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33" w:rsidRDefault="00AE7133" w:rsidP="00AE71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«</w:t>
      </w:r>
      <w:r w:rsidR="00122CA0" w:rsidRPr="00677B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Родительское собрание в детском саду в нетрадиционной форме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»</w:t>
      </w:r>
    </w:p>
    <w:p w:rsidR="00122CA0" w:rsidRPr="00AE7133" w:rsidRDefault="00AE7133" w:rsidP="00AE71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консультация для воспитателей подготовил заместитель заведующего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ВОР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Хацкевич Н.В.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Родительское собрание — это способ взаимодействия воспитателя и родителей по какой-либо актуальной проблеме, однако на сегодняшний день смысл таких собраний сводится лишь к решению организационных вопросов. Родители не любят ходить на такие мероприятия. Почему? Потому что они скучны, затянуты, статичны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 конечном счете малоэффективны.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Задача любого воспитателя как педагога — серьезно готовиться к таким встречам. Чтобы взаимодействие было эффективным, мало разработать ход собрания, обозначить ключевые моменты — надо выстроить встречу так, что бы воспитатель из лектора, субъекта взаимодействия стал партнером родителей.</w:t>
      </w:r>
    </w:p>
    <w:p w:rsidR="00122CA0" w:rsidRPr="00677BEF" w:rsidRDefault="00864A72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воспитательной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работе необходимо придерживаться</w:t>
      </w:r>
      <w:r w:rsidR="00122CA0"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такого принципа: любое родительское собрание должно быть необычно, нетрадиционно, оно должно проходить как праздник, как игра. В этом случае у родителей возникает большее желание присутствовать на нем, ведь взрослые, как известно, — это большие дети, и им,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 малышам, просто необходимы по</w:t>
      </w:r>
      <w:r w:rsidR="00122CA0"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ложительные эмоции.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 целью облегчить работу с воспитанниками мы формируем детский коллектив. Так же надо формировать и коллектив родителей, потому что с группой работать проще и эффективнее.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Как бывает сложно организовать субботник, групповой выезд! Приходят помогать единицы, и не потому, что все родители слишком заняты, а просто нет желания. Поэтому необходимо формировать актив родителей — пусть на первое время это будет родительский комитет. Помните, как в фильме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«Москва слезам не верит»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«Трудно с тремя, а когда трех научишься организовывать, дальше число уже не имеет значения»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Выстроив актив и доброжелательные отношения между всеми родителями группы, вы добьетесь усиления воспитательного процесса, найдете поддержку своим педагогическим начинаниям и творчеству,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что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 конечном счете позитивно скажется на развитии детей.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Очень важно первое установочное родительское собрание, когда вы задаете тон всей вашей будущей работы, вы презентуете не только группу, но и себя.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Так как же провести это первое родительское собрание?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Шаг 1 — правильно организовать обстановку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Традиционно родителей сажают за столы, а воспитатель стоит. А теперь представьте себе, как некомфортно себя чувствуют родители: на маленьком стульчике за маленьким столом... Всю жизнь мы привыкли сидеть таким </w:t>
      </w:r>
      <w:proofErr w:type="spellStart"/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об-разом</w:t>
      </w:r>
      <w:proofErr w:type="spellEnd"/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 в детском саду школе, институте. Психологически мы воспринимаем такую позу и размещение в пространстве так: сейчас я буду только слушать, меня будут учить, и к моему мнению особо никто не прислушается, потому что я на месте ученика или воспитанника, а не на месте воспитателя или учителя. Из-за такого размещения должный контакт с родителями установить чаще всего не удается.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Один из способов создания хорошего микроклимата — посадить родителей в круг: таким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образом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все становятся на равные позиции, и может возникнуть именно диалог между воспитателем и родителем.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Шаг 2 — знакомство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Вежливые люди всегда при встрече здороваются. Почему-то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нашей </w:t>
      </w:r>
      <w:proofErr w:type="spell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систе-ме</w:t>
      </w:r>
      <w:proofErr w:type="spell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образования принято представляться только воспитателю. Слова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«Меня зовут так-то и так-то»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с точки зрения родителей расшифровываются примерно так: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«А как зовут вас, мне не очень-то и важно, я все равно сразу всех не запомню — вас много, а я одна»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Напоминаю: наша цель формирование родительского коллектива. Поэтому надо дать возможность представиться всем. Для этого можно использовать игрушку, которую участники передают по кругу, называя свое имя.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Также на этом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этапе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проводится экспресс-диагностика, чтобы понять, какие по характеру люди сидят перед вами. Для этого можно использовать методику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«Геометрические фигуры»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r w:rsidRPr="00677B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(Ю. А. Захаров)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Шаг 3 — установление благоприятного рабочего микроклимата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Родители приходят в новую группу настороженными. Это понятно: </w:t>
      </w:r>
      <w:proofErr w:type="spellStart"/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при-ходится</w:t>
      </w:r>
      <w:proofErr w:type="spellEnd"/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отдавать своего драгоценного ребенка на весь день незнакомому, </w:t>
      </w:r>
      <w:proofErr w:type="spell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чу-жому</w:t>
      </w:r>
      <w:proofErr w:type="spell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человеку. Не будут ли они обижать малыша? Станут ли о нем заботиться? Такие опасения часто подкреплены страшными сюжетами из телепрограмм или Интернета о воспитателях-тиранах.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Снятие у родителей такой тревожности очень важно. Этому может </w:t>
      </w:r>
      <w:proofErr w:type="spell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спо-собствовать</w:t>
      </w:r>
      <w:proofErr w:type="spell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упражнение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«Повтори, как зовут»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proofErr w:type="gramStart"/>
      <w:r w:rsidRPr="00677B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( </w:t>
      </w:r>
      <w:proofErr w:type="gramEnd"/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«Поменяйтесь местами те, кто...»</w:t>
      </w:r>
      <w:r w:rsidRPr="00677B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 и т. п.)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 Упражнение можно выполнять сидя, можно — стоя. Каждый участник по кругу называет свое имя и показывает какое-то движение со словами: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«Я делаю так...»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 Каждый последующий участник повторяет сначала все имена и движения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предыдущих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а потом называет свое имя и показывает свое движение. Таким образом, последний участник должен повторить имена и движения всех остальных членов группы.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Шаг 4 — работа группы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Мы продолжаем знакомиться с родителями. Расслабленные после игр и упражнений, узнавшие немного о характерах присутствующих, родители уже готовы к общению и диалог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у-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Теперь мы можем узнать, а что они вообще ожидают от детского сада? Для этого можно использовать методику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«Ваши ожидания»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 Родители пишут на доске по одному слову, характеризующему их ожидания от детского сада, воспитателей, администрации. Затем предлагается </w:t>
      </w:r>
      <w:proofErr w:type="spell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коллекивно</w:t>
      </w:r>
      <w:proofErr w:type="spell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проранжировать</w:t>
      </w:r>
      <w:proofErr w:type="spell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 порядке убывания эти ожидания. Таким образом, и воспитатель понимает позицию родителей, и у родителей формируются представления о том, для чего нужен детский сад, что реально, а что — нет.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Шаг 5 — дать возможность родителям задать вопросы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Многие родители по какой-либо причине стесняются задавать интересующие их вопросы, а потом переживают, что не получили полной информации о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воспитательном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процессе и бытовых моментах. Поэтому можно использовать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«Корзину вопросов»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r w:rsidRPr="00677B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(на </w:t>
      </w:r>
      <w:proofErr w:type="gramStart"/>
      <w:r w:rsidRPr="00677B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листочке</w:t>
      </w:r>
      <w:proofErr w:type="gramEnd"/>
      <w:r w:rsidRPr="00677B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 xml:space="preserve"> анонимно написать самый важный, с точки зрения родителя, вопрос)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 В этом случае исчезает ситуация недосказанности, неопределенности.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Шаг 6 — окончание родительского собрания, подведение итогов — рефлексия,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Очень важно грамотно подвести итог, дать мамам и папам высказаться о чувствах и эмоциях, которые они испытали на первом родительском собрании. Для этого можно использовать упражнение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</w:t>
      </w:r>
      <w:proofErr w:type="spellStart"/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Связуюгцая</w:t>
      </w:r>
      <w:proofErr w:type="spellEnd"/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 xml:space="preserve"> нить»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 Участники становятся в круг. Воспитатель передает по кругу клубок и предлагает участникам высказаться: охарактеризовать свое настроение, рассказать о чувствах — что понравилось, что нет и почему.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Хорошо, если в конце собрания произойдет коллективное рукопожатие — это закрепит положительный и добродушный настрой.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После проведенного в такой форме родительского собрания родители, как правило, уходят в хорошем настроении, без чувства неудовлетворенности и усталости.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«Первый кирпичик»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в построении родительского коллектива положен. Чем больше будет таких </w:t>
      </w:r>
      <w:r w:rsidRPr="00677B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 w:bidi="ar-SA"/>
        </w:rPr>
        <w:t>«кирпичиков»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тем интереснее, увлекательнее станет ваша работа по воспитанию молодого поколения.</w:t>
      </w:r>
    </w:p>
    <w:p w:rsidR="00122CA0" w:rsidRPr="00677BEF" w:rsidRDefault="00122CA0" w:rsidP="00122C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Помните: взрослые — это большие дети, и с ними тоже надо играть!</w:t>
      </w:r>
    </w:p>
    <w:p w:rsidR="00122CA0" w:rsidRDefault="00122CA0">
      <w:pPr>
        <w:rPr>
          <w:lang w:val="ru-RU"/>
        </w:rPr>
      </w:pP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Существуют традиционные и нетрадиционные формы общения с родителями дошкольников, суть которых – обогатить их педагогическими знаниями.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Традиционные формы  взаимодействия с семьей представлены: коллективными, индивидуальными и наглядно-информационными.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настоящее время особой популярностью как у педагогов, так и у родителей пользуются нетрадиционные формы общения с родителями. 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Они 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детскому саду.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новых формах взаимодействия с родителями реализуется принцип партнерства, диалога. 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Особая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роль при любой форме организации взаимодействия с родителями отводится социологическим вопросам, анкетированию, тестированию родителей и педагогов.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Основной задачей 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Досуговые</w:t>
      </w:r>
      <w:proofErr w:type="spell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 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 (совместные праздники и досуги, выпуск семейных газет, совместные проекты, вернисажи, выставки семейных коллекций, реликвий, совместные походы, экскурсии, спортивные досуги). А </w:t>
      </w:r>
      <w:proofErr w:type="spell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досуговые</w:t>
      </w:r>
      <w:proofErr w:type="spell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формы сотрудничества с семьей могут быть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эффективными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только если воспитатели уделяют достаточное внимание педагогическому содержанию мероприятия. 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роль продолжает принадлежать таким коллективным формам общения, как</w:t>
      </w:r>
    </w:p>
    <w:p w:rsidR="00122CA0" w:rsidRPr="00677BEF" w:rsidRDefault="00122CA0" w:rsidP="00122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собрания,</w:t>
      </w:r>
    </w:p>
    <w:p w:rsidR="00122CA0" w:rsidRPr="00677BEF" w:rsidRDefault="00122CA0" w:rsidP="00122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групповые консультации,</w:t>
      </w:r>
    </w:p>
    <w:p w:rsidR="00122CA0" w:rsidRPr="00677BEF" w:rsidRDefault="00677BEF" w:rsidP="00122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</w:t>
      </w:r>
      <w:r w:rsidR="00122CA0"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ни добрых дел,</w:t>
      </w:r>
    </w:p>
    <w:p w:rsidR="00122CA0" w:rsidRPr="00677BEF" w:rsidRDefault="00122CA0" w:rsidP="00122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тренинги,</w:t>
      </w:r>
    </w:p>
    <w:p w:rsidR="00122CA0" w:rsidRPr="00677BEF" w:rsidRDefault="00122CA0" w:rsidP="00122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родительские гостиные,</w:t>
      </w:r>
    </w:p>
    <w:p w:rsidR="00122CA0" w:rsidRPr="00677BEF" w:rsidRDefault="00122CA0" w:rsidP="00122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телефон,  почта доверия,</w:t>
      </w:r>
    </w:p>
    <w:p w:rsidR="00122CA0" w:rsidRPr="00677BEF" w:rsidRDefault="00122CA0" w:rsidP="00122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совместное создание предметно-развивающей среды,</w:t>
      </w:r>
    </w:p>
    <w:p w:rsidR="00122CA0" w:rsidRPr="00677BEF" w:rsidRDefault="00122CA0" w:rsidP="00122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участие родителей в подготовке и проведении праздников, досугов,</w:t>
      </w:r>
    </w:p>
    <w:p w:rsidR="00122CA0" w:rsidRPr="00677BEF" w:rsidRDefault="00122CA0" w:rsidP="00122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утренние приветствия и др.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Изменились принципы, на основе которых строится общение педагогов и родителей.  К ним относятся общение на основе диалога, открытость, искренность в общении, отказ от критики и оценки партнера по общению.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Познавательные формы организации общения педагогов и родителей  способствуют изменению взглядов родителей на воспитание ребенка в условиях семьи.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ДОУ, позволяют правильно оценить деятельность педагогов, пересмотреть методы и приемы семейного воспитания, объективнее увидеть деятельность воспитателя.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Задачами наглядно-информационной формы является ознакомление родителей с ДОУ, с деятельностью педагогов и т.п.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Также, общение педагогов с родителями может быть не прямо, а</w:t>
      </w:r>
      <w:r w:rsid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через газеты, организацию выста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вок.</w:t>
      </w:r>
      <w:r w:rsid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работе руководителя, педагогов можно видеть такие формы совместной работы:</w:t>
      </w:r>
      <w:proofErr w:type="gramEnd"/>
    </w:p>
    <w:p w:rsidR="00122CA0" w:rsidRPr="00677BEF" w:rsidRDefault="00122CA0" w:rsidP="00122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Совместные мероприятия педагогов и родителей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через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122CA0" w:rsidRPr="00677BEF" w:rsidRDefault="00122CA0" w:rsidP="00122CA0">
      <w:pPr>
        <w:shd w:val="clear" w:color="auto" w:fill="FFFFFF"/>
        <w:spacing w:before="0" w:after="115" w:line="2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 родительские собрания,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конференции, консультации,  беседы,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вечера для родителей,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кружки для родителей,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тематические выставки,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Попечительский свет,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встречи с администрацией ДОУ,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Школу для родителей,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презентацию ДОУ, 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посещение семей на дому.</w:t>
      </w:r>
    </w:p>
    <w:p w:rsidR="00122CA0" w:rsidRPr="00677BEF" w:rsidRDefault="00122CA0" w:rsidP="00122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Совместные мероприятия педагогов, родителей и детей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через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122CA0" w:rsidRPr="00677BEF" w:rsidRDefault="00122CA0" w:rsidP="00122CA0">
      <w:pPr>
        <w:shd w:val="clear" w:color="auto" w:fill="FFFFFF"/>
        <w:spacing w:before="0" w:after="115" w:line="2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 Дни открытых дверей,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турниры знатоков,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кружки,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викторины,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КВН,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праздники,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семейные конкурсы,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выпуск газет,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– концерты,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оформление групп, </w:t>
      </w: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>– благоустройство территории ДОУ.</w:t>
      </w:r>
      <w:proofErr w:type="gramEnd"/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Таким образом, взаимодействие родителей и педагогов в условиях ДОУ носят ярко </w:t>
      </w:r>
      <w:proofErr w:type="gramStart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выраженный</w:t>
      </w:r>
      <w:proofErr w:type="gramEnd"/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специфический характер сотрудничества, т.к. изменились и содержание, и формы взаимоотношений между родителями и педагогам ДОУ.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Изучение работы ДОУ позволили выделить критерии оценки взаимодействия детского сада и семьи. Для проведения такой оценки необходимо проанализировать ряд документов ДОУ, в которых находят отражение планируемые и проводимые мероприятия по взаимодействию с семьей – годовой план, календарные планы воспитательно-образовательной работы, протоколы родительских собраний.</w:t>
      </w:r>
    </w:p>
    <w:p w:rsidR="00122CA0" w:rsidRPr="00677BEF" w:rsidRDefault="00122CA0" w:rsidP="00122CA0">
      <w:pPr>
        <w:shd w:val="clear" w:color="auto" w:fill="FFFFFF"/>
        <w:spacing w:before="0" w:after="1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Критерии анализа протоколов родительских собраний:</w:t>
      </w:r>
    </w:p>
    <w:p w:rsidR="00122CA0" w:rsidRPr="00677BEF" w:rsidRDefault="00122CA0" w:rsidP="00122C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разнообразие тематики и форм проведенных собраний;</w:t>
      </w:r>
    </w:p>
    <w:p w:rsidR="00122CA0" w:rsidRPr="00677BEF" w:rsidRDefault="00122CA0" w:rsidP="00122C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отражение в протоколе активности родителей (вопросы, пожелания, предложения со стороны родителей);</w:t>
      </w:r>
    </w:p>
    <w:p w:rsidR="00122CA0" w:rsidRPr="00677BEF" w:rsidRDefault="00122CA0" w:rsidP="00677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77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учет мнения и пожеланий родителей при организации последующих мероприятий.</w:t>
      </w:r>
    </w:p>
    <w:p w:rsidR="00122CA0" w:rsidRPr="00677BEF" w:rsidRDefault="00122CA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Групповые собрания родителей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 Рекомендуется проводить 3-4 собрания в год продолжительностью 1,5 ч. Темы необходимо формулировать проблемно, например: «</w:t>
      </w:r>
      <w:proofErr w:type="gramStart"/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Послушен</w:t>
      </w:r>
      <w:proofErr w:type="gramEnd"/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 ваш ребенок?», «Как играть с ребенком?», «Нужно ли наказывать детей?» и др.  </w:t>
      </w:r>
    </w:p>
    <w:p w:rsidR="00122CA0" w:rsidRPr="00677BEF" w:rsidRDefault="00122CA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подготовке к родительскому собранию следует придерживаться следующих правил: </w:t>
      </w:r>
    </w:p>
    <w:p w:rsidR="00122CA0" w:rsidRPr="00677BEF" w:rsidRDefault="00122CA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собрание должно быть </w:t>
      </w:r>
      <w:proofErr w:type="gramStart"/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целенаправленным</w:t>
      </w:r>
      <w:proofErr w:type="gramEnd"/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122CA0" w:rsidRPr="00677BEF" w:rsidRDefault="00122CA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отвечать запросам и интересам родителей; </w:t>
      </w:r>
    </w:p>
    <w:p w:rsidR="00122CA0" w:rsidRPr="00677BEF" w:rsidRDefault="00122CA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иметь четко обозначенный практический характер; </w:t>
      </w:r>
    </w:p>
    <w:p w:rsidR="00122CA0" w:rsidRPr="00677BEF" w:rsidRDefault="00122CA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проводиться в форме диалога; 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 w:rsidRPr="00677BEF">
        <w:rPr>
          <w:rFonts w:ascii="Times New Roman" w:hAnsi="Times New Roman" w:cs="Times New Roman"/>
          <w:sz w:val="28"/>
          <w:szCs w:val="28"/>
          <w:lang w:val="ru-RU"/>
        </w:rPr>
        <w:t>собрании</w:t>
      </w:r>
      <w:proofErr w:type="gramEnd"/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не стоит придавать гласности неудачи детей, просчеты родителей в воспитании. 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Повестка дня собраний может быть </w:t>
      </w:r>
      <w:proofErr w:type="gramStart"/>
      <w:r w:rsidRPr="00677BEF">
        <w:rPr>
          <w:rFonts w:ascii="Times New Roman" w:hAnsi="Times New Roman" w:cs="Times New Roman"/>
          <w:sz w:val="28"/>
          <w:szCs w:val="28"/>
          <w:lang w:val="ru-RU"/>
        </w:rPr>
        <w:t>разнообразной</w:t>
      </w:r>
      <w:proofErr w:type="gramEnd"/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, с учетом пожеланий родителей. Традиционно она включает в себя чтение доклада, хотя от этого следует уходить,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</w:t>
      </w:r>
      <w:proofErr w:type="gramStart"/>
      <w:r w:rsidRPr="00677BEF">
        <w:rPr>
          <w:rFonts w:ascii="Times New Roman" w:hAnsi="Times New Roman" w:cs="Times New Roman"/>
          <w:sz w:val="28"/>
          <w:szCs w:val="28"/>
          <w:lang w:val="ru-RU"/>
        </w:rPr>
        <w:t>собраниях</w:t>
      </w:r>
      <w:proofErr w:type="gramEnd"/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 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</w:t>
      </w:r>
      <w:proofErr w:type="gramStart"/>
      <w:r w:rsidRPr="00677BEF">
        <w:rPr>
          <w:rFonts w:ascii="Times New Roman" w:hAnsi="Times New Roman" w:cs="Times New Roman"/>
          <w:sz w:val="28"/>
          <w:szCs w:val="28"/>
          <w:lang w:val="ru-RU"/>
        </w:rPr>
        <w:t>сформированными</w:t>
      </w:r>
      <w:proofErr w:type="gramEnd"/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</w:t>
      </w:r>
      <w:proofErr w:type="gramStart"/>
      <w:r w:rsidRPr="00677BEF">
        <w:rPr>
          <w:rFonts w:ascii="Times New Roman" w:hAnsi="Times New Roman" w:cs="Times New Roman"/>
          <w:sz w:val="28"/>
          <w:szCs w:val="28"/>
          <w:lang w:val="ru-RU"/>
        </w:rPr>
        <w:t>особенно</w:t>
      </w:r>
      <w:proofErr w:type="gramEnd"/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если в их подготовке принимали участие дети.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При подготовке к собранию можно пользоваться следующим планом: 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Анкетирование родителей по теме собрания. Анкеты заполняются дома, до собрания, их результаты используются в ходе его проведения. 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приглашений каждой семье (в виде аппликации, рисунка, открытки и т.д.). Важно, чтобы в изготовлении приглашений принимали участие дети. 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памяток с советами на тему собрания. Их содержание должно быть кратким, текст напечатан крупным шрифтом. 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конкурсов, выставок.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7BEF">
        <w:rPr>
          <w:rFonts w:ascii="Times New Roman" w:hAnsi="Times New Roman" w:cs="Times New Roman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Запись на магнитофон ответов детей по теме собрания.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7BEF">
        <w:rPr>
          <w:rFonts w:ascii="Times New Roman" w:hAnsi="Times New Roman" w:cs="Times New Roman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Приглашение на собрание сказочного героя (использование сюрпризного момента).</w:t>
      </w:r>
    </w:p>
    <w:p w:rsidR="00122CA0" w:rsidRPr="00677BEF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7BEF">
        <w:rPr>
          <w:rFonts w:ascii="Times New Roman" w:hAnsi="Times New Roman" w:cs="Times New Roman"/>
          <w:sz w:val="28"/>
          <w:szCs w:val="28"/>
        </w:rPr>
        <w:sym w:font="Symbol" w:char="F0B7"/>
      </w:r>
      <w:r w:rsidRPr="00677BEF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плакатов по теме собрания и </w:t>
      </w:r>
      <w:proofErr w:type="spellStart"/>
      <w:r w:rsidRPr="00677BEF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Pr="00677BEF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spellEnd"/>
      <w:proofErr w:type="gramEnd"/>
    </w:p>
    <w:p w:rsidR="00122CA0" w:rsidRPr="00677BEF" w:rsidRDefault="00122CA0" w:rsidP="00122CA0">
      <w:pPr>
        <w:pStyle w:val="af5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</w:p>
    <w:p w:rsidR="00122CA0" w:rsidRPr="00677BEF" w:rsidRDefault="00122CA0" w:rsidP="00122CA0">
      <w:pPr>
        <w:pStyle w:val="af5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lastRenderedPageBreak/>
        <w:t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122CA0" w:rsidRPr="00677BEF" w:rsidRDefault="00122CA0" w:rsidP="00122CA0">
      <w:pPr>
        <w:pStyle w:val="af5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   Помимо традиционных форм работы ДОУ и семьи в ДОУ начали активно использовать инновационные формы и методы работы с семьей: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"Круглый стол" по любой теме;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тематические выставки;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 xml:space="preserve">- </w:t>
      </w:r>
      <w:proofErr w:type="spellStart"/>
      <w:r w:rsidRPr="00677BEF">
        <w:rPr>
          <w:color w:val="000000" w:themeColor="text1"/>
          <w:sz w:val="28"/>
          <w:szCs w:val="28"/>
        </w:rPr>
        <w:t>соцобследование</w:t>
      </w:r>
      <w:proofErr w:type="spellEnd"/>
      <w:r w:rsidRPr="00677BEF">
        <w:rPr>
          <w:color w:val="000000" w:themeColor="text1"/>
          <w:sz w:val="28"/>
          <w:szCs w:val="28"/>
        </w:rPr>
        <w:t>, диагностика, тесты, опрос на любые темы;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консультации специалистов;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устный журнал для родителей, с разными темами на каждой странице;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семейные спортивные встречи;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почта доверия, телефон доверия;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семейные проекты "Наша родословная";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открытые занятия для просмотра родителей;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интеллектуальные ринги детей и родителей;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 xml:space="preserve">- </w:t>
      </w:r>
      <w:proofErr w:type="gramStart"/>
      <w:r w:rsidRPr="00677BEF">
        <w:rPr>
          <w:color w:val="000000" w:themeColor="text1"/>
          <w:sz w:val="28"/>
          <w:szCs w:val="28"/>
        </w:rPr>
        <w:t>контрольные</w:t>
      </w:r>
      <w:proofErr w:type="gramEnd"/>
      <w:r w:rsidRPr="00677BEF">
        <w:rPr>
          <w:color w:val="000000" w:themeColor="text1"/>
          <w:sz w:val="28"/>
          <w:szCs w:val="28"/>
        </w:rPr>
        <w:t xml:space="preserve"> для родителей;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интервью с родителями и детьми на определенные темы;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родительская гостиная;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конкурс семейных талантов;</w:t>
      </w:r>
    </w:p>
    <w:p w:rsidR="00122CA0" w:rsidRPr="00677BEF" w:rsidRDefault="00122CA0" w:rsidP="00122CA0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 xml:space="preserve"> - </w:t>
      </w:r>
      <w:proofErr w:type="spellStart"/>
      <w:r w:rsidRPr="00677BEF">
        <w:rPr>
          <w:color w:val="000000" w:themeColor="text1"/>
          <w:sz w:val="28"/>
          <w:szCs w:val="28"/>
        </w:rPr>
        <w:t>портфолио</w:t>
      </w:r>
      <w:proofErr w:type="spellEnd"/>
      <w:r w:rsidRPr="00677BEF">
        <w:rPr>
          <w:color w:val="000000" w:themeColor="text1"/>
          <w:sz w:val="28"/>
          <w:szCs w:val="28"/>
        </w:rPr>
        <w:t> </w:t>
      </w:r>
      <w:r w:rsidRPr="00677BEF">
        <w:rPr>
          <w:rStyle w:val="apple-converted-space"/>
          <w:color w:val="000000" w:themeColor="text1"/>
          <w:sz w:val="28"/>
          <w:szCs w:val="28"/>
        </w:rPr>
        <w:t> </w:t>
      </w:r>
      <w:r w:rsidRPr="00677BEF">
        <w:rPr>
          <w:color w:val="000000" w:themeColor="text1"/>
          <w:sz w:val="28"/>
          <w:szCs w:val="28"/>
        </w:rPr>
        <w:t>семейного успеха;</w:t>
      </w:r>
    </w:p>
    <w:p w:rsidR="00677BEF" w:rsidRPr="00864A72" w:rsidRDefault="00122CA0" w:rsidP="00864A72">
      <w:pPr>
        <w:pStyle w:val="normalweb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677BEF">
        <w:rPr>
          <w:color w:val="000000" w:themeColor="text1"/>
          <w:sz w:val="28"/>
          <w:szCs w:val="28"/>
        </w:rPr>
        <w:t>- аукцион секретов воспитания и др.</w:t>
      </w:r>
    </w:p>
    <w:p w:rsidR="00677BEF" w:rsidRPr="00864A72" w:rsidRDefault="00122CA0" w:rsidP="00864A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b/>
          <w:sz w:val="28"/>
          <w:szCs w:val="28"/>
          <w:lang w:val="ru-RU"/>
        </w:rPr>
        <w:t>Материалы к реализации наглядно-информационного направления работы с родителями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Десять заповедей родителей</w:t>
      </w:r>
      <w:r w:rsidR="00864A7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• Не жди, что твой ребенок будет таким, как ты или таким как ты хочешь. Помоги ему стать самим собой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• Не требуй от ребенка платы за все, что ты для него делаешь: ты дал ему жизнь, как он отблагодарит тебя? (он даст жизнь 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другому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– это закон Вселенной)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• Не вымещай на 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ребенке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свои обиды, чтобы в старости не есть горький хлеб, ведь что посеешь, то и взойдет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Не относись к его проблемам свысока: тяжесть жизни дана каждому по силам и знай, что ему тяжело как и тебе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• НЕ УНИЖАЙ!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• Не мучь себя, если не можешь что-то сделать для своего ребенка, мучь – если можешь и не делаешь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• Умей любить чужого ребенка. Никогда не делай чужому то, что не хотел бы, чтобы другие сделали твоему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• Л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юби своего ребенка любым: неталантливым, неудачливым, взрослым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• Общаясь с ним, радуйся, потому что ребенок – это праздник, который пока с тобой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Педагогам и родителям на заметку: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Если ...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− ребенка постоянно критикуют, он учится ненавидеть;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− ребенка высмеивают, он становится замкнутым;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− ребенка хвалят, он учится быть благородным;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− ребенка поддерживают, он учится ценить себя;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− ребенок растет в упреках, он учится жить с чувством вины;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− ребенок растет в терпимости, он учится понимать других;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− ребенок растет в честности, он учится быть 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справедливым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− ребенок растет в безопасности, он учится верить в людей;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− ребенок живет во вражде, он учит</w:t>
      </w:r>
      <w:r w:rsidR="00677BEF"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ся быть </w:t>
      </w:r>
      <w:proofErr w:type="gramStart"/>
      <w:r w:rsidR="00677BEF" w:rsidRPr="00864A72">
        <w:rPr>
          <w:rFonts w:ascii="Times New Roman" w:hAnsi="Times New Roman" w:cs="Times New Roman"/>
          <w:sz w:val="28"/>
          <w:szCs w:val="28"/>
          <w:lang w:val="ru-RU"/>
        </w:rPr>
        <w:t>агрессивным</w:t>
      </w:r>
      <w:proofErr w:type="gramEnd"/>
      <w:r w:rsidR="00677BEF"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− ребенок живет в понима</w:t>
      </w:r>
      <w:r w:rsidR="00677BEF" w:rsidRPr="00864A72">
        <w:rPr>
          <w:rFonts w:ascii="Times New Roman" w:hAnsi="Times New Roman" w:cs="Times New Roman"/>
          <w:sz w:val="28"/>
          <w:szCs w:val="28"/>
          <w:lang w:val="ru-RU"/>
        </w:rPr>
        <w:t>нии и дружелюбии, он учится на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ходить любовь в этом мире.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(Высказанные положения могут использоваться в практич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ской работе с родителями, а также как темы собраний и бесед с ними).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Семь педагогических правил принципа «Не навреди!»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1. Не высмеивать публично промахи и ошибки личности ребенка, так как это приводит к его замкнутости.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Не разрушать веру личности ребенка в дружбу, в добрые дела и поступки.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3. Не упрекать личность ребенка без особой на то необх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димости, поскольку это формирует у него чувство вины.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4. Не допускать проявление</w:t>
      </w:r>
      <w:r w:rsidR="00677BEF"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у личности ребенка чувства аг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рессии и вражды.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5. Не убивать у личности ребенка веру в свои силы и сп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собности.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6. Не допускать нетерпимого отношения личности ребенка к чужой вере и инакомыслию.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7. Не допускать даже малейшей нечестности и несправе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д-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ливости во взаимоотношениях с детьми.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Анкета «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Мой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ребёнок»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1. Когда он родился, то ______________________________________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2. Самым интересным 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годы жизни в нём было __________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3. О здоровье можно сказать следующее _______________________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4. Когда встал вопрос о подготовке к школе, то мы ______________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5. Его отношение к школе ___________________________________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6. Трудности воспитания связаны 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7. Хотелось бы, чтобы педагоги обратили внимание на ___________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Педагогические советы для начинающих воспитателей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ак общаться с родителями наших детей? </w:t>
      </w:r>
    </w:p>
    <w:p w:rsidR="00677BEF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1. Общаясь с родителями, обращайтесь к ним по имени и отчеству. </w:t>
      </w:r>
    </w:p>
    <w:p w:rsidR="00864A72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2. Стремитесь к тому, чтобы ваше обще</w:t>
      </w:r>
      <w:r w:rsidR="00677BEF" w:rsidRPr="00864A72">
        <w:rPr>
          <w:rFonts w:ascii="Times New Roman" w:hAnsi="Times New Roman" w:cs="Times New Roman"/>
          <w:sz w:val="28"/>
          <w:szCs w:val="28"/>
          <w:lang w:val="ru-RU"/>
        </w:rPr>
        <w:t>ние с родителями бы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>ло на «равных», т.е. без высок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омерия, но и без заискивания. </w:t>
      </w:r>
    </w:p>
    <w:p w:rsidR="00864A72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3. Беседуя с родителями,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изучайте их индивидуальные </w:t>
      </w:r>
      <w:proofErr w:type="spellStart"/>
      <w:proofErr w:type="gramStart"/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>осо</w:t>
      </w:r>
      <w:proofErr w:type="spell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бенности</w:t>
      </w:r>
      <w:proofErr w:type="spellEnd"/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, цели, методы, традиции семейного воспитания. </w:t>
      </w:r>
    </w:p>
    <w:p w:rsidR="00864A72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4. В зависимости от ситуации варьируйте стиль общения с родителями от 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официального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до доверительного. 5. Переход к доверительному общению с родителями лучше всего начинать с фраз типа: «Я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хотела бы с вами посоветовать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ся…», «Я хотела бы согласовать с вами 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наши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действия…», «Мне нужна ваша помощь…» </w:t>
      </w:r>
    </w:p>
    <w:p w:rsidR="00864A72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lastRenderedPageBreak/>
        <w:t>6. Развивайте свою собственную коммуникативную культуру. Коммуникативная культура – профессиональное качество педагога / она включает в себя: умение общаться, вести беседу, слушать и понимать собеседни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>ка, взаимодействовать и воздей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ствовать, неважно, кто именно выступает 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>в качестве собеседни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ка — дошкольник или его родители, коллега по работе или член семьи самого педагога, во всех этих ситуациях ему необходимо вести себя психологически грамотно/. </w:t>
      </w:r>
    </w:p>
    <w:p w:rsidR="00864A72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Проявление 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коммуникатив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>ной</w:t>
      </w:r>
      <w:proofErr w:type="gramEnd"/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культуры в работе с родите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лями: </w:t>
      </w:r>
    </w:p>
    <w:p w:rsidR="00864A72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• Не отталкивайте, а при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>влекайте к сотрудничеству, про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>являя сдержанную доброжелательность и открытость.</w:t>
      </w:r>
    </w:p>
    <w:p w:rsidR="00864A72" w:rsidRPr="00864A72" w:rsidRDefault="00122C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• </w:t>
      </w:r>
      <w:proofErr w:type="gramStart"/>
      <w:r w:rsidRPr="00864A72">
        <w:rPr>
          <w:rFonts w:ascii="Times New Roman" w:hAnsi="Times New Roman" w:cs="Times New Roman"/>
          <w:sz w:val="28"/>
          <w:szCs w:val="28"/>
          <w:lang w:val="ru-RU"/>
        </w:rPr>
        <w:t>Ваше</w:t>
      </w:r>
      <w:proofErr w:type="gramEnd"/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личное положит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>ельное отношение к своему собе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>седнику будет выражением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 доброй воли и первым шагом на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 xml:space="preserve">встречу к сотрудничеству. </w:t>
      </w:r>
    </w:p>
    <w:p w:rsidR="00122CA0" w:rsidRPr="00864A72" w:rsidRDefault="00122CA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4A72">
        <w:rPr>
          <w:rFonts w:ascii="Times New Roman" w:hAnsi="Times New Roman" w:cs="Times New Roman"/>
          <w:sz w:val="28"/>
          <w:szCs w:val="28"/>
          <w:lang w:val="ru-RU"/>
        </w:rPr>
        <w:t>• Развивайте в себе стремлени</w:t>
      </w:r>
      <w:r w:rsidR="00864A72" w:rsidRPr="00864A72">
        <w:rPr>
          <w:rFonts w:ascii="Times New Roman" w:hAnsi="Times New Roman" w:cs="Times New Roman"/>
          <w:sz w:val="28"/>
          <w:szCs w:val="28"/>
          <w:lang w:val="ru-RU"/>
        </w:rPr>
        <w:t>е к равной позиции с роди</w:t>
      </w:r>
      <w:r w:rsidRPr="00864A72">
        <w:rPr>
          <w:rFonts w:ascii="Times New Roman" w:hAnsi="Times New Roman" w:cs="Times New Roman"/>
          <w:sz w:val="28"/>
          <w:szCs w:val="28"/>
          <w:lang w:val="ru-RU"/>
        </w:rPr>
        <w:t>телями</w:t>
      </w:r>
    </w:p>
    <w:p w:rsidR="0045177E" w:rsidRDefault="0045177E">
      <w:pPr>
        <w:rPr>
          <w:lang w:val="ru-RU"/>
        </w:rPr>
      </w:pPr>
    </w:p>
    <w:p w:rsidR="0045177E" w:rsidRDefault="0045177E">
      <w:pPr>
        <w:rPr>
          <w:lang w:val="ru-RU"/>
        </w:rPr>
      </w:pPr>
    </w:p>
    <w:p w:rsidR="00864A72" w:rsidRDefault="00864A72" w:rsidP="0045177E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</w:pPr>
    </w:p>
    <w:p w:rsidR="00864A72" w:rsidRDefault="00864A72" w:rsidP="0045177E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</w:pPr>
    </w:p>
    <w:p w:rsidR="00864A72" w:rsidRDefault="00864A72" w:rsidP="0045177E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ru-RU" w:bidi="ar-SA"/>
        </w:rPr>
      </w:pPr>
    </w:p>
    <w:p w:rsidR="00E9263A" w:rsidRPr="00E9263A" w:rsidRDefault="00E9263A" w:rsidP="00864A72">
      <w:pPr>
        <w:pStyle w:val="ac"/>
        <w:shd w:val="clear" w:color="auto" w:fill="FFFFD7"/>
        <w:spacing w:before="0" w:after="0" w:line="240" w:lineRule="auto"/>
        <w:jc w:val="both"/>
        <w:rPr>
          <w:rFonts w:ascii="Verdana" w:eastAsia="Times New Roman" w:hAnsi="Verdana" w:cs="Times New Roman"/>
          <w:color w:val="000000"/>
          <w:sz w:val="22"/>
          <w:szCs w:val="22"/>
          <w:lang w:val="ru-RU" w:eastAsia="ru-RU" w:bidi="ar-SA"/>
        </w:rPr>
      </w:pPr>
    </w:p>
    <w:p w:rsidR="0045177E" w:rsidRPr="0045177E" w:rsidRDefault="0045177E">
      <w:pPr>
        <w:rPr>
          <w:lang w:val="ru-RU"/>
        </w:rPr>
      </w:pPr>
    </w:p>
    <w:sectPr w:rsidR="0045177E" w:rsidRPr="0045177E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B54"/>
    <w:multiLevelType w:val="multilevel"/>
    <w:tmpl w:val="5142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F2DCC"/>
    <w:multiLevelType w:val="multilevel"/>
    <w:tmpl w:val="161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156F2"/>
    <w:multiLevelType w:val="multilevel"/>
    <w:tmpl w:val="827E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D73AE"/>
    <w:multiLevelType w:val="multilevel"/>
    <w:tmpl w:val="35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E0DCA"/>
    <w:multiLevelType w:val="multilevel"/>
    <w:tmpl w:val="8532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15996"/>
    <w:multiLevelType w:val="multilevel"/>
    <w:tmpl w:val="13F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22CA0"/>
    <w:rsid w:val="00122CA0"/>
    <w:rsid w:val="00187BFE"/>
    <w:rsid w:val="001904F9"/>
    <w:rsid w:val="002216F4"/>
    <w:rsid w:val="0045177E"/>
    <w:rsid w:val="005132B8"/>
    <w:rsid w:val="00571201"/>
    <w:rsid w:val="0058396E"/>
    <w:rsid w:val="006012B1"/>
    <w:rsid w:val="00677BEF"/>
    <w:rsid w:val="00770C05"/>
    <w:rsid w:val="008226AC"/>
    <w:rsid w:val="00864A72"/>
    <w:rsid w:val="00893EB6"/>
    <w:rsid w:val="009A063E"/>
    <w:rsid w:val="00AB3AB3"/>
    <w:rsid w:val="00AE7133"/>
    <w:rsid w:val="00DE336E"/>
    <w:rsid w:val="00E9263A"/>
    <w:rsid w:val="00E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22CA0"/>
  </w:style>
  <w:style w:type="paragraph" w:customStyle="1" w:styleId="normalweb">
    <w:name w:val="normalweb"/>
    <w:basedOn w:val="a"/>
    <w:rsid w:val="001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839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786">
          <w:blockQuote w:val="1"/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11</cp:revision>
  <dcterms:created xsi:type="dcterms:W3CDTF">2017-04-04T09:37:00Z</dcterms:created>
  <dcterms:modified xsi:type="dcterms:W3CDTF">2017-04-07T02:46:00Z</dcterms:modified>
</cp:coreProperties>
</file>