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74" w:rsidRDefault="00401A74" w:rsidP="00C738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74" w:rsidRDefault="00401A74" w:rsidP="00C7383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1A74" w:rsidRDefault="00401A74" w:rsidP="00C7383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383F" w:rsidRDefault="00C7383F" w:rsidP="00C738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01A74" w:rsidRDefault="00401A74" w:rsidP="00FD49D9">
      <w:pPr>
        <w:rPr>
          <w:rFonts w:ascii="Times New Roman" w:hAnsi="Times New Roman" w:cs="Times New Roman"/>
          <w:sz w:val="28"/>
          <w:szCs w:val="28"/>
        </w:rPr>
      </w:pPr>
    </w:p>
    <w:p w:rsidR="00FD49D9" w:rsidRDefault="00E16AAA" w:rsidP="00FD49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B308FB">
        <w:rPr>
          <w:rFonts w:ascii="Times New Roman" w:hAnsi="Times New Roman" w:cs="Times New Roman"/>
          <w:sz w:val="32"/>
          <w:szCs w:val="32"/>
        </w:rPr>
        <w:t xml:space="preserve"> </w:t>
      </w:r>
      <w:r w:rsidR="00190ECB" w:rsidRPr="0042675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B5E09" w:rsidRDefault="00F1777A" w:rsidP="00FD49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B5E09" w:rsidRPr="00EB5E09">
        <w:rPr>
          <w:rFonts w:ascii="Times New Roman" w:hAnsi="Times New Roman" w:cs="Times New Roman"/>
          <w:sz w:val="28"/>
          <w:szCs w:val="28"/>
        </w:rPr>
        <w:t xml:space="preserve"> На современном этапе</w:t>
      </w:r>
      <w:r w:rsidR="00EB5E09">
        <w:rPr>
          <w:rFonts w:ascii="Times New Roman" w:hAnsi="Times New Roman" w:cs="Times New Roman"/>
          <w:sz w:val="28"/>
          <w:szCs w:val="28"/>
        </w:rPr>
        <w:t>, музыкальное воспитание направлено не только на развитие специальных знаний, умений, навыков, но и на развитие чувств, эмоций, личностного отношения к богатству проявлений окружающего мира.</w:t>
      </w:r>
    </w:p>
    <w:p w:rsidR="00C47868" w:rsidRDefault="00EB5E09" w:rsidP="00FD49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младшем возрасте закладываются музыкальные вкусы челов</w:t>
      </w:r>
      <w:r w:rsidR="00A24E61">
        <w:rPr>
          <w:rFonts w:ascii="Times New Roman" w:hAnsi="Times New Roman" w:cs="Times New Roman"/>
          <w:sz w:val="28"/>
          <w:szCs w:val="28"/>
        </w:rPr>
        <w:t>ека и его восприимчивость к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классике,</w:t>
      </w:r>
      <w:r w:rsidR="00A2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фольклору и лучшим образцам современной музыки. Не секрет, что далеко не все дети имеют возможность познакомиться с такой музыкой по инициативе своей семьи. Поэтому</w:t>
      </w:r>
      <w:r w:rsidR="00A24E61">
        <w:rPr>
          <w:rFonts w:ascii="Times New Roman" w:hAnsi="Times New Roman" w:cs="Times New Roman"/>
          <w:sz w:val="28"/>
          <w:szCs w:val="28"/>
        </w:rPr>
        <w:t xml:space="preserve"> </w:t>
      </w:r>
      <w:r w:rsidR="00C47868">
        <w:rPr>
          <w:rFonts w:ascii="Times New Roman" w:hAnsi="Times New Roman" w:cs="Times New Roman"/>
          <w:sz w:val="28"/>
          <w:szCs w:val="28"/>
        </w:rPr>
        <w:t>следует ориентироваться на такую форму взаимодействия с де</w:t>
      </w:r>
      <w:r w:rsidR="00A24E61">
        <w:rPr>
          <w:rFonts w:ascii="Times New Roman" w:hAnsi="Times New Roman" w:cs="Times New Roman"/>
          <w:sz w:val="28"/>
          <w:szCs w:val="28"/>
        </w:rPr>
        <w:t>тьми как «Музыкальная го</w:t>
      </w:r>
      <w:r w:rsidR="001D0AF6">
        <w:rPr>
          <w:rFonts w:ascii="Times New Roman" w:hAnsi="Times New Roman" w:cs="Times New Roman"/>
          <w:sz w:val="28"/>
          <w:szCs w:val="28"/>
        </w:rPr>
        <w:t>стиная», целью которой является</w:t>
      </w:r>
      <w:r w:rsidR="00A24E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61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C47868">
        <w:rPr>
          <w:rFonts w:ascii="Times New Roman" w:hAnsi="Times New Roman" w:cs="Times New Roman"/>
          <w:b/>
          <w:sz w:val="28"/>
          <w:szCs w:val="28"/>
        </w:rPr>
        <w:t xml:space="preserve"> основ музыкальной, художественной и эстетической культуры дошкольников</w:t>
      </w:r>
      <w:r w:rsidR="00A24E61">
        <w:rPr>
          <w:rFonts w:ascii="Times New Roman" w:hAnsi="Times New Roman" w:cs="Times New Roman"/>
          <w:sz w:val="28"/>
          <w:szCs w:val="28"/>
        </w:rPr>
        <w:t>. «Музыкальная гостиная - э</w:t>
      </w:r>
      <w:r w:rsidR="00C47868">
        <w:rPr>
          <w:rFonts w:ascii="Times New Roman" w:hAnsi="Times New Roman" w:cs="Times New Roman"/>
          <w:sz w:val="28"/>
          <w:szCs w:val="28"/>
        </w:rPr>
        <w:t>то цикл литературно-музыкальных занятий, в процессе которых осуществляется комплексное использование различных искусств, взаимосвязь музыкальной, художественно-речевой, изобразительной и театрализованной деятельности.</w:t>
      </w:r>
    </w:p>
    <w:p w:rsidR="00C47868" w:rsidRDefault="00C47868" w:rsidP="00FD49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Именно в рамках «Музыкальной гостиной</w:t>
      </w:r>
      <w:r w:rsidR="007D6E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реализовать основные задачи</w:t>
      </w:r>
      <w:r w:rsidR="007D6E5E">
        <w:rPr>
          <w:rFonts w:ascii="Times New Roman" w:hAnsi="Times New Roman" w:cs="Times New Roman"/>
          <w:sz w:val="28"/>
          <w:szCs w:val="28"/>
        </w:rPr>
        <w:t xml:space="preserve"> образовательной области «Художественно-эстетическое развитие». Задачи, которые решаются в процессе взаимодействия можно сформулировать так:</w:t>
      </w:r>
    </w:p>
    <w:p w:rsidR="007D6E5E" w:rsidRDefault="007D6E5E" w:rsidP="007D6E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познавательного интереса и любви к искусству в процессе приобщения к музыке, живописи, поэзии, художественному слову и движению.</w:t>
      </w:r>
    </w:p>
    <w:p w:rsidR="007D6E5E" w:rsidRDefault="007D6E5E" w:rsidP="007D6E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музыкальности у детей, эмоциональной отзывчивости на музыку, т.е. умения переживать музыкальное произведение в соответствии с его  образным содержанием.</w:t>
      </w:r>
    </w:p>
    <w:p w:rsidR="00F41131" w:rsidRDefault="007D6E5E" w:rsidP="007D6E5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3.Развитие музыкального восприятия и музыкальных способностей, обеспе</w:t>
      </w:r>
      <w:r w:rsidR="00A24E6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ивающих возможность более тонкого слушания музыки, различения её главных компонен</w:t>
      </w:r>
      <w:r w:rsidR="001D0AF6">
        <w:rPr>
          <w:rFonts w:ascii="Times New Roman" w:hAnsi="Times New Roman" w:cs="Times New Roman"/>
          <w:sz w:val="28"/>
          <w:szCs w:val="28"/>
        </w:rPr>
        <w:t>тов (средства муз. выразительности)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Обогащение музыкальных впечатлений детей в процессе их знакомства с </w:t>
      </w:r>
      <w:r w:rsidR="00057948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музыкальными произведениями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жанров и стилей.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Формирование музыкального вкуса детей, оценочного отношения к прослушанным произведениям, к собственному творческому самовыражению.</w:t>
      </w:r>
    </w:p>
    <w:p w:rsidR="00061378" w:rsidRDefault="00061378" w:rsidP="007D6E5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Гармонизация детско-родительских отношений</w:t>
      </w:r>
      <w:r w:rsidR="00B9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участие в совместных творческих мероприятиях.</w:t>
      </w:r>
    </w:p>
    <w:p w:rsidR="00F41131" w:rsidRPr="00D733E5" w:rsidRDefault="00F41131" w:rsidP="00F411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восприятия музыки у дошкольников предполагает обучение внимательному слушанию музыкальных произведений, элементарному анализу (определение характера, доступных средств музыкальной выразительности), узнаванию неоднократно прослушанных пьес или фрагментов из них.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9D9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 </w:t>
      </w:r>
      <w:r w:rsidR="00FD49D9" w:rsidRPr="00D73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r w:rsidR="00195A7A" w:rsidRPr="00D73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наглядно-слуховой</w:t>
      </w:r>
      <w:r w:rsidR="00FD49D9" w:rsidRPr="00D73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наглядно-</w:t>
      </w:r>
      <w:r w:rsidR="00FD49D9" w:rsidRPr="00D73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зрительный, словесный, практический.</w:t>
      </w:r>
      <w:r w:rsidR="00FD49D9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Кроме </w:t>
      </w:r>
      <w:r w:rsidR="00426752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методов, можно</w:t>
      </w:r>
      <w:r w:rsidR="00FD49D9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</w:t>
      </w:r>
      <w:r w:rsidR="00D733E5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FD49D9" w:rsidRPr="00D73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контрастных сопоставлений произведений и метод уподобления характеру звучания музыки.</w:t>
      </w:r>
      <w:r w:rsidR="00FD49D9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5A7A" w:rsidRPr="00D733E5" w:rsidRDefault="00F41131" w:rsidP="00F411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Осознанному усвоению и закреплению знаний способствуют музыкально-дидактические игры с использование</w:t>
      </w:r>
      <w:r w:rsidR="00195A7A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наглядно-слухового метода.</w:t>
      </w:r>
    </w:p>
    <w:p w:rsidR="00195A7A" w:rsidRPr="00D733E5" w:rsidRDefault="00195A7A" w:rsidP="00F411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приёмов сравнений, контрастных сопоставлений различных видов (контраст стилей, жанров, контраст настроений и т. д.)</w:t>
      </w:r>
    </w:p>
    <w:p w:rsidR="00195A7A" w:rsidRPr="00195A7A" w:rsidRDefault="00195A7A" w:rsidP="00F411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придаст обучению проблемный характер.</w:t>
      </w:r>
    </w:p>
    <w:p w:rsidR="00F41131" w:rsidRDefault="00195A7A" w:rsidP="00F4113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17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усилить впечатления детей от музыки, вызвать в их воображении зрительные образы или иллюстрировать незнакомые явления, необходимо применение следующей зрительной </w:t>
      </w:r>
      <w:r w:rsidR="00FD49D9" w:rsidRPr="00DD4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наглядности</w:t>
      </w:r>
      <w:r w:rsidR="00FD49D9" w:rsidRP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49D9" w:rsidRP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показ репродукций картин, иллюстраций, рисунков, фотографий, игрушек, изображений инструментов, портретов композиторов;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использование цветных карточек (прием цвет-настроение), что поможет детям применить новое слово и в игровой форме высказаться о характере музыки;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иллюстрирование сказок с помощью на</w:t>
      </w:r>
      <w:r w:rsidR="004E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стольного  или кукольного театра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использование карт-схем, приемов моделирования (расположение звуков по высоте, определение частей произведения и их количества и т.д.).</w:t>
      </w:r>
    </w:p>
    <w:p w:rsidR="00F41131" w:rsidRDefault="00D733E5" w:rsidP="00F41131">
      <w:pPr>
        <w:contextualSpacing/>
        <w:rPr>
          <w:rFonts w:ascii="Times New Roman" w:hAnsi="Times New Roman" w:cs="Times New Roman"/>
          <w:sz w:val="28"/>
          <w:szCs w:val="28"/>
        </w:rPr>
      </w:pPr>
      <w:r w:rsidRPr="00D73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D49D9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Одним из важных методических приемов работы в музыкальной гостиной является </w:t>
      </w:r>
      <w:r w:rsidR="00FD49D9" w:rsidRPr="00D73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педагога</w:t>
      </w:r>
      <w:r w:rsidR="00FD49D9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должно быть эмоциональным, лаконичным, соответствующему уровню речевого развития детей. Пояснения педагога должны раскрывать, прежде всего, музыкальный образ. Такой комментарий помогает детям настроиться на восприятие музыки..</w:t>
      </w:r>
      <w:r w:rsidR="00FD49D9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D49D9" w:rsidRPr="00D73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Поэтическое слово</w:t>
      </w:r>
      <w:r w:rsidR="004E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(загадки, стихи </w:t>
      </w:r>
      <w:r w:rsidR="00FD49D9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могут предварять прослушивание музыкального произведения, если оно созвучно ему по настроению. Если же педагог хочет сопоставить стихотворение с музыкой, лучше прочитать его после уяснения детьми ее характера. С той же целью можно использовать чтение стихов детьми, выученных заранее.</w:t>
      </w:r>
      <w:r w:rsidR="00FD49D9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D49D9" w:rsidRPr="00D73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образ сказок</w:t>
      </w:r>
      <w:r w:rsidR="00FD49D9" w:rsidRP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подготавливает детей к восприятию музыкального образа. Обыгрывание сказочного сюжета с помощью игрушек</w:t>
      </w:r>
      <w:r w:rsidR="0046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ДМИ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более глубокому пониманию сюжетной линии музыкального произведения.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4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почувствовал характер музыки, активно пережил свои впечатления, необходимо сочетать восприятие музыки с практическими и творческими действиями. Этот метод включает в себя следующие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приёмы</w:t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элементов музыки движения (х</w:t>
      </w:r>
      <w:r w:rsidR="0044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удожественное движение, </w:t>
      </w:r>
      <w:proofErr w:type="spellStart"/>
      <w:r w:rsidR="00442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</w:t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жирование</w:t>
      </w:r>
      <w:proofErr w:type="spellEnd"/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игры-превращения);</w:t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вокализация (интонирование мелодии, исполнение песен детьми);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образного содержания характера</w:t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мимикой;</w:t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оркестровка музыкальных произведений (выбор и использование наиболее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выразительных тембров инструментов, соответствующих характеру звучания музыки, ра</w:t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зличение отдельных ее частей);</w:t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</w:t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proofErr w:type="spellEnd"/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песен, подвижные игры;</w:t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восприятия музыки через продуктивные виды деятельности (рисование, аппликация</w:t>
      </w:r>
      <w:r w:rsidR="0046157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лепка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FD49D9" w:rsidRDefault="00A24E61" w:rsidP="00F4113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занятия в «Музыкальной гостиной» были более продуктивными, разнообразными и запоминающимися, необходимо использовать </w:t>
      </w:r>
      <w:r w:rsidR="00FD49D9" w:rsidRPr="001D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разные формы организации</w:t>
      </w:r>
      <w:r w:rsidR="00FD49D9" w:rsidRPr="001D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этих занятий. </w:t>
      </w:r>
      <w:r w:rsidR="00D733E5" w:rsidRPr="001D0AF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формам можно отнест</w:t>
      </w:r>
      <w:r w:rsidR="001D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занятия-беседы;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занятия-путешествия (во времени, в про</w:t>
      </w:r>
      <w:r w:rsid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странстве, по сказкам и т.д.);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простроенные на основе со</w:t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той или иной сказки;</w:t>
      </w:r>
      <w:r w:rsidR="00D733E5">
        <w:rPr>
          <w:rFonts w:ascii="Times New Roman" w:hAnsi="Times New Roman" w:cs="Times New Roman"/>
          <w:sz w:val="28"/>
          <w:szCs w:val="28"/>
        </w:rPr>
        <w:t xml:space="preserve">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беседа-концерт (о творчестве композитора, о жанрах в музыке </w:t>
      </w:r>
      <w:r w:rsidR="00D733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т.д.);</w:t>
      </w:r>
      <w:r w:rsidR="00DD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9D9" w:rsidRPr="00426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занятия (идем в гости, встреч</w:t>
      </w:r>
      <w:r w:rsidR="001D0AF6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гостя) и т. д.</w:t>
      </w:r>
    </w:p>
    <w:p w:rsidR="00061378" w:rsidRPr="00F41131" w:rsidRDefault="00061378" w:rsidP="00F4113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«Музыкальной гостиной» ориентирована на детей мл</w:t>
      </w:r>
      <w:r w:rsidR="0046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адшего дошкольного возраста 5-6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</w:t>
      </w:r>
      <w:r w:rsidR="0046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:rsidR="00FD49D9" w:rsidRPr="00426752" w:rsidRDefault="00FD49D9" w:rsidP="00FD49D9">
      <w:pPr>
        <w:rPr>
          <w:rFonts w:ascii="Times New Roman" w:hAnsi="Times New Roman" w:cs="Times New Roman"/>
          <w:sz w:val="28"/>
          <w:szCs w:val="28"/>
        </w:rPr>
      </w:pPr>
    </w:p>
    <w:p w:rsidR="00190ECB" w:rsidRDefault="00F1777A" w:rsidP="00190EC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0ECB" w:rsidRPr="00366967">
        <w:rPr>
          <w:rFonts w:ascii="Times New Roman" w:hAnsi="Times New Roman" w:cs="Times New Roman"/>
          <w:b/>
          <w:sz w:val="28"/>
          <w:szCs w:val="28"/>
        </w:rPr>
        <w:t>Ожидаемый результат освоения программы:</w:t>
      </w:r>
    </w:p>
    <w:p w:rsidR="00F1777A" w:rsidRDefault="00B92F6A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1777A">
        <w:rPr>
          <w:rFonts w:ascii="Times New Roman" w:hAnsi="Times New Roman" w:cs="Times New Roman"/>
          <w:sz w:val="28"/>
          <w:szCs w:val="28"/>
        </w:rPr>
        <w:t xml:space="preserve"> </w:t>
      </w:r>
      <w:r w:rsidR="000127A3">
        <w:rPr>
          <w:rFonts w:ascii="Times New Roman" w:hAnsi="Times New Roman" w:cs="Times New Roman"/>
          <w:sz w:val="28"/>
          <w:szCs w:val="28"/>
        </w:rPr>
        <w:t>Сформирована музыка</w:t>
      </w:r>
      <w:r w:rsidR="00442CC2">
        <w:rPr>
          <w:rFonts w:ascii="Times New Roman" w:hAnsi="Times New Roman" w:cs="Times New Roman"/>
          <w:sz w:val="28"/>
          <w:szCs w:val="28"/>
        </w:rPr>
        <w:t>льная компетентность дошкольников</w:t>
      </w:r>
      <w:r w:rsidR="000127A3">
        <w:rPr>
          <w:rFonts w:ascii="Times New Roman" w:hAnsi="Times New Roman" w:cs="Times New Roman"/>
          <w:sz w:val="28"/>
          <w:szCs w:val="28"/>
        </w:rPr>
        <w:t>:</w:t>
      </w:r>
    </w:p>
    <w:p w:rsidR="000127A3" w:rsidRDefault="000127A3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AF6">
        <w:rPr>
          <w:rFonts w:ascii="Times New Roman" w:hAnsi="Times New Roman" w:cs="Times New Roman"/>
          <w:sz w:val="28"/>
          <w:szCs w:val="28"/>
        </w:rPr>
        <w:t xml:space="preserve"> </w:t>
      </w:r>
      <w:r w:rsidR="002F569C">
        <w:rPr>
          <w:rFonts w:ascii="Times New Roman" w:hAnsi="Times New Roman" w:cs="Times New Roman"/>
          <w:sz w:val="28"/>
          <w:szCs w:val="28"/>
        </w:rPr>
        <w:t>с интересом</w:t>
      </w:r>
      <w:r w:rsidR="00ED2B22">
        <w:rPr>
          <w:rFonts w:ascii="Times New Roman" w:hAnsi="Times New Roman" w:cs="Times New Roman"/>
          <w:sz w:val="28"/>
          <w:szCs w:val="28"/>
        </w:rPr>
        <w:t xml:space="preserve"> </w:t>
      </w:r>
      <w:r w:rsidR="00442CC2">
        <w:rPr>
          <w:rFonts w:ascii="Times New Roman" w:hAnsi="Times New Roman" w:cs="Times New Roman"/>
          <w:sz w:val="28"/>
          <w:szCs w:val="28"/>
        </w:rPr>
        <w:t>слушаю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D0AF6">
        <w:rPr>
          <w:rFonts w:ascii="Times New Roman" w:hAnsi="Times New Roman" w:cs="Times New Roman"/>
          <w:sz w:val="28"/>
          <w:szCs w:val="28"/>
        </w:rPr>
        <w:t xml:space="preserve"> музыку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42CC2">
        <w:rPr>
          <w:rFonts w:ascii="Times New Roman" w:hAnsi="Times New Roman" w:cs="Times New Roman"/>
          <w:sz w:val="28"/>
          <w:szCs w:val="28"/>
        </w:rPr>
        <w:t>эмоционально высказываю</w:t>
      </w:r>
      <w:r w:rsidR="00ED2B2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 ней;</w:t>
      </w:r>
    </w:p>
    <w:p w:rsidR="00ED2B22" w:rsidRDefault="00ED2B22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 запас муз. впечатлений;</w:t>
      </w:r>
    </w:p>
    <w:p w:rsidR="000127A3" w:rsidRDefault="000127A3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CC2">
        <w:rPr>
          <w:rFonts w:ascii="Times New Roman" w:hAnsi="Times New Roman" w:cs="Times New Roman"/>
          <w:sz w:val="28"/>
          <w:szCs w:val="28"/>
        </w:rPr>
        <w:t xml:space="preserve"> уверенно различают</w:t>
      </w:r>
      <w:r w:rsidR="001D0AF6">
        <w:rPr>
          <w:rFonts w:ascii="Times New Roman" w:hAnsi="Times New Roman" w:cs="Times New Roman"/>
          <w:sz w:val="28"/>
          <w:szCs w:val="28"/>
        </w:rPr>
        <w:t xml:space="preserve"> инструментальную и вокальную музыку;</w:t>
      </w:r>
    </w:p>
    <w:p w:rsidR="001D0AF6" w:rsidRDefault="00442CC2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определяю</w:t>
      </w:r>
      <w:r w:rsidR="001D0AF6">
        <w:rPr>
          <w:rFonts w:ascii="Times New Roman" w:hAnsi="Times New Roman" w:cs="Times New Roman"/>
          <w:sz w:val="28"/>
          <w:szCs w:val="28"/>
        </w:rPr>
        <w:t>т жанровую принадлежность (песня, танец, марш)</w:t>
      </w:r>
      <w:r w:rsidR="00CD4453">
        <w:rPr>
          <w:rFonts w:ascii="Times New Roman" w:hAnsi="Times New Roman" w:cs="Times New Roman"/>
          <w:sz w:val="28"/>
          <w:szCs w:val="28"/>
        </w:rPr>
        <w:t>;</w:t>
      </w:r>
    </w:p>
    <w:p w:rsidR="00CD4453" w:rsidRDefault="00CD4453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EBF">
        <w:rPr>
          <w:rFonts w:ascii="Times New Roman" w:hAnsi="Times New Roman" w:cs="Times New Roman"/>
          <w:sz w:val="28"/>
          <w:szCs w:val="28"/>
        </w:rPr>
        <w:t xml:space="preserve">элементарно </w:t>
      </w:r>
      <w:proofErr w:type="spellStart"/>
      <w:r w:rsidR="00FF6EBF">
        <w:rPr>
          <w:rFonts w:ascii="Times New Roman" w:hAnsi="Times New Roman" w:cs="Times New Roman"/>
          <w:sz w:val="28"/>
          <w:szCs w:val="28"/>
        </w:rPr>
        <w:t>музизицируют</w:t>
      </w:r>
      <w:proofErr w:type="spellEnd"/>
      <w:r w:rsidR="00FF6EBF">
        <w:rPr>
          <w:rFonts w:ascii="Times New Roman" w:hAnsi="Times New Roman" w:cs="Times New Roman"/>
          <w:sz w:val="28"/>
          <w:szCs w:val="28"/>
        </w:rPr>
        <w:t xml:space="preserve"> на ДМИ, самостоятельно выбирая инструменты;</w:t>
      </w:r>
    </w:p>
    <w:p w:rsidR="00FF6EBF" w:rsidRDefault="00FF6EBF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 импровизируют в  музы</w:t>
      </w:r>
      <w:r w:rsidR="002F569C">
        <w:rPr>
          <w:rFonts w:ascii="Times New Roman" w:hAnsi="Times New Roman" w:cs="Times New Roman"/>
          <w:sz w:val="28"/>
          <w:szCs w:val="28"/>
        </w:rPr>
        <w:t>кальном движении (пляски, игры</w:t>
      </w:r>
      <w:r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FF6EBF" w:rsidRDefault="00CD4453" w:rsidP="00FF6E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D2B22">
        <w:rPr>
          <w:rFonts w:ascii="Times New Roman" w:hAnsi="Times New Roman" w:cs="Times New Roman"/>
          <w:sz w:val="28"/>
          <w:szCs w:val="28"/>
        </w:rPr>
        <w:t xml:space="preserve">азвита творческая активность, навык общения, сопереживания, </w:t>
      </w:r>
      <w:r w:rsidR="00442CC2">
        <w:rPr>
          <w:rFonts w:ascii="Times New Roman" w:hAnsi="Times New Roman" w:cs="Times New Roman"/>
          <w:sz w:val="28"/>
          <w:szCs w:val="28"/>
        </w:rPr>
        <w:t>взаимо</w:t>
      </w:r>
      <w:r w:rsidR="00FF6EBF">
        <w:rPr>
          <w:rFonts w:ascii="Times New Roman" w:hAnsi="Times New Roman" w:cs="Times New Roman"/>
          <w:sz w:val="28"/>
          <w:szCs w:val="28"/>
        </w:rPr>
        <w:t>уважения.</w:t>
      </w:r>
    </w:p>
    <w:p w:rsidR="00F1777A" w:rsidRDefault="00F1777A" w:rsidP="00FF6E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77A" w:rsidRDefault="00A24E61" w:rsidP="00B92F6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A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2F6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17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1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0ECB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190ECB" w:rsidRDefault="00F1777A" w:rsidP="00F1777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66967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6D74D5">
        <w:rPr>
          <w:rFonts w:ascii="Times New Roman" w:hAnsi="Times New Roman" w:cs="Times New Roman"/>
          <w:i/>
          <w:sz w:val="28"/>
          <w:szCs w:val="28"/>
        </w:rPr>
        <w:t>старшего дошкольного возраста (5-6</w:t>
      </w:r>
      <w:r w:rsidR="00190ECB" w:rsidRPr="000B7815">
        <w:rPr>
          <w:rFonts w:ascii="Times New Roman" w:hAnsi="Times New Roman" w:cs="Times New Roman"/>
          <w:i/>
          <w:sz w:val="28"/>
          <w:szCs w:val="28"/>
        </w:rPr>
        <w:t xml:space="preserve"> лет)</w:t>
      </w:r>
    </w:p>
    <w:p w:rsidR="000A2148" w:rsidRPr="00B92F6A" w:rsidRDefault="000A2148" w:rsidP="00F1777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97"/>
        <w:gridCol w:w="5948"/>
      </w:tblGrid>
      <w:tr w:rsidR="00190ECB" w:rsidTr="006F7237">
        <w:tc>
          <w:tcPr>
            <w:tcW w:w="9345" w:type="dxa"/>
            <w:gridSpan w:val="2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Объём образовательной  нагрузки по программе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(количество занятий)</w:t>
            </w:r>
          </w:p>
          <w:p w:rsidR="00190ECB" w:rsidRPr="00AF3C62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CB" w:rsidTr="006F7237">
        <w:tc>
          <w:tcPr>
            <w:tcW w:w="3397" w:type="dxa"/>
          </w:tcPr>
          <w:p w:rsidR="00190ECB" w:rsidRPr="00AF3C62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16E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>=1/*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roman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616E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5948" w:type="dxa"/>
          </w:tcPr>
          <w:p w:rsidR="00190ECB" w:rsidRDefault="006D74D5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90ECB">
              <w:rPr>
                <w:rFonts w:ascii="Times New Roman" w:hAnsi="Times New Roman" w:cs="Times New Roman"/>
                <w:sz w:val="28"/>
                <w:szCs w:val="28"/>
              </w:rPr>
              <w:t>занятий по</w:t>
            </w:r>
            <w:r w:rsidR="00190ECB" w:rsidRPr="00AF3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минут=270 минут (4</w:t>
            </w:r>
            <w:r w:rsidR="00F946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30 мин.</w:t>
            </w:r>
            <w:r w:rsidR="00190E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0ECB" w:rsidRPr="003A0F69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CB" w:rsidTr="006F7237">
        <w:tc>
          <w:tcPr>
            <w:tcW w:w="3397" w:type="dxa"/>
          </w:tcPr>
          <w:p w:rsidR="00190ECB" w:rsidRPr="00FF2231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2231">
              <w:rPr>
                <w:rFonts w:ascii="Times New Roman" w:hAnsi="Times New Roman" w:cs="Times New Roman"/>
                <w:sz w:val="28"/>
                <w:szCs w:val="28"/>
              </w:rPr>
              <w:t xml:space="preserve">           квартал</w:t>
            </w:r>
          </w:p>
        </w:tc>
        <w:tc>
          <w:tcPr>
            <w:tcW w:w="5948" w:type="dxa"/>
          </w:tcPr>
          <w:p w:rsidR="00190ECB" w:rsidRDefault="006D74D5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занятий по 30 минут=270 минут (4ч. 30 мин.</w:t>
            </w:r>
            <w:r w:rsidR="00190E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0ECB" w:rsidRPr="003A0F69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CB" w:rsidTr="006F7237">
        <w:tc>
          <w:tcPr>
            <w:tcW w:w="3397" w:type="dxa"/>
          </w:tcPr>
          <w:p w:rsidR="00190ECB" w:rsidRPr="00FF2231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F223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948" w:type="dxa"/>
          </w:tcPr>
          <w:p w:rsidR="00190ECB" w:rsidRDefault="006D74D5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 по 3</w:t>
            </w:r>
            <w:r w:rsidR="00B5114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минут=240 минут (4 часа</w:t>
            </w:r>
            <w:r w:rsidR="00190E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0ECB" w:rsidRPr="00FF2231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CB" w:rsidRPr="00FF2231" w:rsidTr="006F7237">
        <w:tc>
          <w:tcPr>
            <w:tcW w:w="3397" w:type="dxa"/>
          </w:tcPr>
          <w:p w:rsidR="00190ECB" w:rsidRPr="00FF2231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F2231">
              <w:rPr>
                <w:rFonts w:ascii="Times New Roman" w:hAnsi="Times New Roman" w:cs="Times New Roman"/>
                <w:sz w:val="28"/>
                <w:szCs w:val="28"/>
              </w:rPr>
              <w:t>Итого в год</w:t>
            </w:r>
          </w:p>
        </w:tc>
        <w:tc>
          <w:tcPr>
            <w:tcW w:w="5948" w:type="dxa"/>
          </w:tcPr>
          <w:p w:rsidR="00190ECB" w:rsidRPr="00FF2231" w:rsidRDefault="006D74D5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занятий по 30 минут=780 </w:t>
            </w:r>
            <w:r w:rsidR="000A2148">
              <w:rPr>
                <w:rFonts w:ascii="Times New Roman" w:hAnsi="Times New Roman" w:cs="Times New Roman"/>
                <w:sz w:val="28"/>
                <w:szCs w:val="28"/>
              </w:rPr>
              <w:t>минут (13 часов)</w:t>
            </w:r>
          </w:p>
        </w:tc>
      </w:tr>
      <w:tr w:rsidR="000A2148" w:rsidRPr="00FF2231" w:rsidTr="006F7237">
        <w:tc>
          <w:tcPr>
            <w:tcW w:w="3397" w:type="dxa"/>
          </w:tcPr>
          <w:p w:rsidR="000A2148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0A2148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967" w:rsidRDefault="00190ECB" w:rsidP="003669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1777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66967">
        <w:rPr>
          <w:rFonts w:ascii="Times New Roman" w:hAnsi="Times New Roman" w:cs="Times New Roman"/>
          <w:b/>
          <w:sz w:val="28"/>
          <w:szCs w:val="28"/>
        </w:rPr>
        <w:t xml:space="preserve"> Список детей,</w:t>
      </w:r>
    </w:p>
    <w:p w:rsidR="00366967" w:rsidRDefault="005A0E10" w:rsidP="003669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занимающихся в «Музыкальной гостиной»</w:t>
      </w:r>
    </w:p>
    <w:tbl>
      <w:tblPr>
        <w:tblStyle w:val="a3"/>
        <w:tblW w:w="0" w:type="auto"/>
        <w:tblLook w:val="04A0"/>
      </w:tblPr>
      <w:tblGrid>
        <w:gridCol w:w="690"/>
        <w:gridCol w:w="3983"/>
        <w:gridCol w:w="851"/>
        <w:gridCol w:w="3821"/>
      </w:tblGrid>
      <w:tr w:rsidR="00366967" w:rsidTr="006F7237">
        <w:trPr>
          <w:trHeight w:val="122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967" w:rsidRPr="00366967" w:rsidRDefault="00366967" w:rsidP="006F723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A57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Дети старш</w:t>
            </w:r>
            <w:r w:rsidR="005A0E10">
              <w:rPr>
                <w:rFonts w:ascii="Times New Roman" w:hAnsi="Times New Roman" w:cs="Times New Roman"/>
                <w:i/>
                <w:sz w:val="28"/>
                <w:szCs w:val="28"/>
              </w:rPr>
              <w:t>его дошкольного возраста (4-5</w:t>
            </w:r>
            <w:r w:rsidRPr="00366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лет)</w:t>
            </w:r>
          </w:p>
          <w:p w:rsidR="00366967" w:rsidRPr="00366967" w:rsidRDefault="00366967" w:rsidP="006F723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9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Врем</w:t>
            </w:r>
            <w:r w:rsidR="00CA5757">
              <w:rPr>
                <w:rFonts w:ascii="Times New Roman" w:hAnsi="Times New Roman" w:cs="Times New Roman"/>
                <w:i/>
                <w:sz w:val="28"/>
                <w:szCs w:val="28"/>
              </w:rPr>
              <w:t>я проведения: вторник 16.30 – 17.00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A24E61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Демид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A24E61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Галецкий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4E26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 Михаил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4E26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Олег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Архип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rPr>
          <w:trHeight w:val="70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366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Доминика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366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3669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0A2148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67" w:rsidTr="006F723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77A" w:rsidRDefault="00F1777A" w:rsidP="00190EC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90ECB" w:rsidRDefault="00F1777A" w:rsidP="00190EC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0ECB">
        <w:rPr>
          <w:rFonts w:ascii="Times New Roman" w:hAnsi="Times New Roman" w:cs="Times New Roman"/>
          <w:b/>
          <w:sz w:val="28"/>
          <w:szCs w:val="28"/>
        </w:rPr>
        <w:t xml:space="preserve">Перспективный тематический план работы </w:t>
      </w:r>
    </w:p>
    <w:p w:rsidR="00DE0401" w:rsidRDefault="00F1777A" w:rsidP="00190EC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366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148">
        <w:rPr>
          <w:rFonts w:ascii="Times New Roman" w:hAnsi="Times New Roman" w:cs="Times New Roman"/>
          <w:i/>
          <w:sz w:val="28"/>
          <w:szCs w:val="28"/>
        </w:rPr>
        <w:t>Дети старшего</w:t>
      </w:r>
      <w:r w:rsidR="00366967">
        <w:rPr>
          <w:rFonts w:ascii="Times New Roman" w:hAnsi="Times New Roman" w:cs="Times New Roman"/>
          <w:i/>
          <w:sz w:val="28"/>
          <w:szCs w:val="28"/>
        </w:rPr>
        <w:t xml:space="preserve"> дошкольного возраста</w:t>
      </w:r>
      <w:r w:rsidR="000A2148">
        <w:rPr>
          <w:rFonts w:ascii="Times New Roman" w:hAnsi="Times New Roman" w:cs="Times New Roman"/>
          <w:i/>
          <w:sz w:val="28"/>
          <w:szCs w:val="28"/>
        </w:rPr>
        <w:t xml:space="preserve"> (5-6</w:t>
      </w:r>
      <w:r w:rsidR="00DE0401">
        <w:rPr>
          <w:rFonts w:ascii="Times New Roman" w:hAnsi="Times New Roman" w:cs="Times New Roman"/>
          <w:i/>
          <w:sz w:val="28"/>
          <w:szCs w:val="28"/>
        </w:rPr>
        <w:t xml:space="preserve"> лет)</w:t>
      </w:r>
    </w:p>
    <w:p w:rsidR="00366967" w:rsidRPr="00366967" w:rsidRDefault="00366967" w:rsidP="00190ECB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90ECB" w:rsidRPr="0019585C" w:rsidRDefault="00190ECB" w:rsidP="00190EC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3150"/>
        <w:gridCol w:w="3641"/>
        <w:gridCol w:w="1598"/>
      </w:tblGrid>
      <w:tr w:rsidR="00685D22" w:rsidTr="005D7FE5">
        <w:tc>
          <w:tcPr>
            <w:tcW w:w="956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Pr="0019585C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3150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Pr="0019585C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Тема </w:t>
            </w:r>
          </w:p>
        </w:tc>
        <w:tc>
          <w:tcPr>
            <w:tcW w:w="3641" w:type="dxa"/>
          </w:tcPr>
          <w:p w:rsidR="00190ECB" w:rsidRPr="0019585C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Pr="0019585C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9585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98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Pr="0019585C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958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5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685D22" w:rsidRPr="0019585C" w:rsidTr="00B94F4D">
        <w:trPr>
          <w:trHeight w:val="6415"/>
        </w:trPr>
        <w:tc>
          <w:tcPr>
            <w:tcW w:w="956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57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757" w:rsidRDefault="00CA575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CA575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0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23F4" w:rsidRDefault="004A23F4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F4" w:rsidRDefault="004A23F4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71" w:rsidRDefault="00461571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F4" w:rsidRDefault="004A23F4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CA575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  <w:p w:rsidR="00461571" w:rsidRDefault="00461571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F4" w:rsidRDefault="004A23F4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F4" w:rsidRDefault="004A23F4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57" w:rsidRDefault="00461571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57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Pr="0019585C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57" w:rsidRPr="00CA5757" w:rsidRDefault="00CA5757" w:rsidP="00CA575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«Музыка и природа»</w:t>
            </w:r>
          </w:p>
          <w:p w:rsidR="00CA5757" w:rsidRPr="00CA5757" w:rsidRDefault="00CA5757" w:rsidP="00CA57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757" w:rsidRDefault="00CA5757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5757"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  <w:p w:rsidR="004A23F4" w:rsidRDefault="004A23F4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F4" w:rsidRDefault="004A23F4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F4" w:rsidRDefault="004A23F4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71" w:rsidRPr="00CA5757" w:rsidRDefault="00461571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57" w:rsidRDefault="00CA5757" w:rsidP="00CA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757">
              <w:rPr>
                <w:rFonts w:ascii="Times New Roman" w:hAnsi="Times New Roman" w:cs="Times New Roman"/>
                <w:sz w:val="28"/>
                <w:szCs w:val="28"/>
              </w:rPr>
              <w:t>«Осенние хлопоты»</w:t>
            </w:r>
          </w:p>
          <w:p w:rsidR="004A23F4" w:rsidRDefault="004A23F4" w:rsidP="00CA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F4" w:rsidRDefault="004A23F4" w:rsidP="00CA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F4" w:rsidRPr="00CA5757" w:rsidRDefault="004A23F4" w:rsidP="00CA5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10" w:rsidRPr="0019585C" w:rsidRDefault="00CA575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осеннем лесу»</w:t>
            </w:r>
          </w:p>
        </w:tc>
        <w:tc>
          <w:tcPr>
            <w:tcW w:w="3641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3E" w:rsidRDefault="0034763E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516183" w:rsidRDefault="00516183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репродукций, чтение стихов, отгадывание загадок, пение песен о б осени.</w:t>
            </w:r>
          </w:p>
          <w:p w:rsidR="00CA5757" w:rsidRDefault="004A23F4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«Дождик» -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</w:t>
            </w:r>
            <w:proofErr w:type="spellEnd"/>
          </w:p>
          <w:p w:rsidR="004A23F4" w:rsidRDefault="004A23F4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ДМИ</w:t>
            </w:r>
          </w:p>
          <w:p w:rsidR="004A23F4" w:rsidRDefault="004A23F4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461571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зонтик», «Осенняя тучка»</w:t>
            </w:r>
          </w:p>
          <w:p w:rsidR="004A23F4" w:rsidRDefault="004A23F4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«Урожайная» -А.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Филиппен</w:t>
            </w:r>
            <w:proofErr w:type="spellEnd"/>
          </w:p>
          <w:p w:rsidR="004A23F4" w:rsidRDefault="004A23F4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ко.</w:t>
            </w:r>
          </w:p>
          <w:p w:rsidR="004A23F4" w:rsidRDefault="004A23F4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«Грибная сказка»-кукольный театр</w:t>
            </w:r>
          </w:p>
          <w:p w:rsidR="004A23F4" w:rsidRDefault="004A23F4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песня»- П. И</w:t>
            </w:r>
            <w:r w:rsidR="00B94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Чайковский</w:t>
            </w:r>
          </w:p>
          <w:p w:rsidR="00775119" w:rsidRDefault="00775119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фантазия «Осенние листья»</w:t>
            </w:r>
            <w:r w:rsidR="00465363">
              <w:rPr>
                <w:rFonts w:ascii="Times New Roman" w:hAnsi="Times New Roman" w:cs="Times New Roman"/>
                <w:sz w:val="28"/>
                <w:szCs w:val="28"/>
              </w:rPr>
              <w:t xml:space="preserve"> -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Косма</w:t>
            </w:r>
            <w:proofErr w:type="spellEnd"/>
          </w:p>
          <w:p w:rsidR="004A23F4" w:rsidRPr="0019585C" w:rsidRDefault="004A23F4" w:rsidP="00CA57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«Осенний ковёр»</w:t>
            </w:r>
          </w:p>
        </w:tc>
        <w:tc>
          <w:tcPr>
            <w:tcW w:w="1598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Pr="0019585C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8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85D22" w:rsidRPr="004B00F4" w:rsidTr="005D7FE5">
        <w:tc>
          <w:tcPr>
            <w:tcW w:w="956" w:type="dxa"/>
          </w:tcPr>
          <w:p w:rsidR="00190ECB" w:rsidRPr="004B00F4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Default="00CA575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A5757" w:rsidRDefault="00CA575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57" w:rsidRDefault="00CA575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4F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73CDE" w:rsidRDefault="00673CDE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4D" w:rsidRDefault="009952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71" w:rsidRDefault="00461571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4D" w:rsidRDefault="009952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90ECB" w:rsidRPr="004B00F4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</w:tcPr>
          <w:p w:rsidR="00CA5757" w:rsidRDefault="00CA575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CA5757" w:rsidP="006F723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F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</w:t>
            </w:r>
            <w:r w:rsidR="00B9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4A23F4" w:rsidRPr="00B9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образы, </w:t>
            </w:r>
            <w:r w:rsidRPr="00B9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выразительности</w:t>
            </w:r>
            <w:r w:rsidR="006F7237" w:rsidRPr="00CA575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94F4D" w:rsidRPr="00CA5757" w:rsidRDefault="00B94F4D" w:rsidP="006F723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0ECB" w:rsidRDefault="00CA575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«Ёжик»</w:t>
            </w: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57" w:rsidRDefault="00CA575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«Слон»</w:t>
            </w:r>
          </w:p>
          <w:p w:rsidR="00673CDE" w:rsidRDefault="00673CDE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71" w:rsidRDefault="00461571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9952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«Клоун»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Pr="004B00F4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366967" w:rsidRDefault="00366967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3E" w:rsidRDefault="0034763E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«Ёжик» - Д.</w:t>
            </w:r>
            <w:r w:rsidR="00802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</w:p>
          <w:p w:rsidR="00B94F4D" w:rsidRDefault="00673CDE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Кукольный театр-</w:t>
            </w:r>
            <w:r w:rsidR="00B94F4D">
              <w:rPr>
                <w:rFonts w:ascii="Times New Roman" w:hAnsi="Times New Roman" w:cs="Times New Roman"/>
                <w:sz w:val="28"/>
                <w:szCs w:val="28"/>
              </w:rPr>
              <w:t xml:space="preserve"> «Пых» </w:t>
            </w: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«Ёжик»</w:t>
            </w: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«Слон»- К. Сен-Санс</w:t>
            </w: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про слона</w:t>
            </w:r>
            <w:r w:rsidR="009952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524D" w:rsidRDefault="009952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Танцевальная импровизация</w:t>
            </w:r>
          </w:p>
          <w:p w:rsidR="0099524D" w:rsidRDefault="009952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слона»</w:t>
            </w:r>
          </w:p>
          <w:p w:rsidR="0099524D" w:rsidRDefault="009952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«Клоун»</w:t>
            </w:r>
            <w:r w:rsidR="00461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</w:p>
          <w:p w:rsidR="00461571" w:rsidRDefault="00461571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и танцевальная импровизация</w:t>
            </w:r>
            <w:r w:rsidR="00775119">
              <w:rPr>
                <w:rFonts w:ascii="Times New Roman" w:hAnsi="Times New Roman" w:cs="Times New Roman"/>
                <w:sz w:val="28"/>
                <w:szCs w:val="28"/>
              </w:rPr>
              <w:t xml:space="preserve"> «Клоуны»-  Ж. Оффенбаха</w:t>
            </w:r>
          </w:p>
          <w:p w:rsidR="0099524D" w:rsidRPr="004B00F4" w:rsidRDefault="009952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«Оде</w:t>
            </w:r>
            <w:r w:rsidR="00461571">
              <w:rPr>
                <w:rFonts w:ascii="Times New Roman" w:hAnsi="Times New Roman" w:cs="Times New Roman"/>
                <w:sz w:val="28"/>
                <w:szCs w:val="28"/>
              </w:rPr>
              <w:t>нь клоуна»</w:t>
            </w:r>
          </w:p>
        </w:tc>
        <w:tc>
          <w:tcPr>
            <w:tcW w:w="1598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Pr="004B00F4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00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85D22" w:rsidRPr="004B00F4" w:rsidTr="005D7FE5">
        <w:trPr>
          <w:trHeight w:val="2259"/>
        </w:trPr>
        <w:tc>
          <w:tcPr>
            <w:tcW w:w="956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90ECB" w:rsidRPr="005E14F3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90ECB" w:rsidRPr="00744475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B94F4D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4D">
              <w:rPr>
                <w:rFonts w:ascii="Times New Roman" w:hAnsi="Times New Roman" w:cs="Times New Roman"/>
                <w:b/>
                <w:sz w:val="28"/>
                <w:szCs w:val="28"/>
              </w:rPr>
              <w:t>«Жанры в музыке</w:t>
            </w:r>
            <w:r w:rsidR="0034763E" w:rsidRPr="00B94F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1.Плясовая</w:t>
            </w: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2.Танец</w:t>
            </w:r>
          </w:p>
          <w:p w:rsidR="00775119" w:rsidRDefault="00775119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Default="00B94F4D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Pr="00B94F4D" w:rsidRDefault="001E2E5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Я люблю петь</w:t>
            </w:r>
          </w:p>
          <w:p w:rsidR="00190ECB" w:rsidRPr="00744475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34763E" w:rsidRDefault="0034763E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1B" w:rsidRDefault="0099101B" w:rsidP="00B94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Default="00B94F4D" w:rsidP="00B94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4D" w:rsidRDefault="00B94F4D" w:rsidP="00B94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«Камаринская» -</w:t>
            </w:r>
            <w:r w:rsidR="00461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Чайковский</w:t>
            </w:r>
          </w:p>
          <w:p w:rsidR="00B94F4D" w:rsidRDefault="00B94F4D" w:rsidP="00B94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ДМИ</w:t>
            </w:r>
          </w:p>
          <w:p w:rsidR="00B94F4D" w:rsidRDefault="00B94F4D" w:rsidP="00B94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с ложками</w:t>
            </w:r>
          </w:p>
          <w:p w:rsidR="00B94F4D" w:rsidRDefault="00B94F4D" w:rsidP="00B94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«Вальс»</w:t>
            </w:r>
            <w:r w:rsidR="00775119">
              <w:rPr>
                <w:rFonts w:ascii="Times New Roman" w:hAnsi="Times New Roman" w:cs="Times New Roman"/>
                <w:sz w:val="28"/>
                <w:szCs w:val="28"/>
              </w:rPr>
              <w:t xml:space="preserve"> - Ф. Шопен</w:t>
            </w:r>
          </w:p>
          <w:p w:rsidR="00B94F4D" w:rsidRDefault="00775119" w:rsidP="00B94F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импровизация </w:t>
            </w:r>
            <w:r w:rsidR="00B94F4D">
              <w:rPr>
                <w:rFonts w:ascii="Times New Roman" w:hAnsi="Times New Roman" w:cs="Times New Roman"/>
                <w:sz w:val="28"/>
                <w:szCs w:val="28"/>
              </w:rPr>
              <w:t>с шарфиками</w:t>
            </w:r>
          </w:p>
          <w:p w:rsidR="0099524D" w:rsidRDefault="00775119" w:rsidP="0099524D">
            <w:pPr>
              <w:tabs>
                <w:tab w:val="left" w:pos="25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r w:rsidR="0099524D">
              <w:rPr>
                <w:rFonts w:ascii="Times New Roman" w:hAnsi="Times New Roman" w:cs="Times New Roman"/>
                <w:sz w:val="28"/>
                <w:szCs w:val="28"/>
              </w:rPr>
              <w:t>, празд</w:t>
            </w:r>
            <w:r w:rsidR="004615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524D">
              <w:rPr>
                <w:rFonts w:ascii="Times New Roman" w:hAnsi="Times New Roman" w:cs="Times New Roman"/>
                <w:sz w:val="28"/>
                <w:szCs w:val="28"/>
              </w:rPr>
              <w:t>ичная,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хороводная</w:t>
            </w:r>
            <w:r w:rsidR="001E2E5B">
              <w:rPr>
                <w:rFonts w:ascii="Times New Roman" w:hAnsi="Times New Roman" w:cs="Times New Roman"/>
                <w:sz w:val="28"/>
                <w:szCs w:val="28"/>
              </w:rPr>
              <w:t>…песня.</w:t>
            </w:r>
          </w:p>
          <w:p w:rsidR="001E2E5B" w:rsidRDefault="00465363" w:rsidP="0099524D">
            <w:pPr>
              <w:tabs>
                <w:tab w:val="left" w:pos="25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Рисуем </w:t>
            </w:r>
            <w:r w:rsidR="001E2E5B">
              <w:rPr>
                <w:rFonts w:ascii="Times New Roman" w:hAnsi="Times New Roman" w:cs="Times New Roman"/>
                <w:sz w:val="28"/>
                <w:szCs w:val="28"/>
              </w:rPr>
              <w:t>любимую песню</w:t>
            </w:r>
          </w:p>
          <w:p w:rsidR="001E2E5B" w:rsidRPr="0034763E" w:rsidRDefault="001E2E5B" w:rsidP="0099524D">
            <w:pPr>
              <w:tabs>
                <w:tab w:val="left" w:pos="25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Pr="00744475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447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85D22" w:rsidRPr="004B00F4" w:rsidTr="005D7FE5">
        <w:tc>
          <w:tcPr>
            <w:tcW w:w="956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Default="00B67274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Pr="00544E2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90ECB" w:rsidRPr="004B00F4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99524D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4D">
              <w:rPr>
                <w:rFonts w:ascii="Times New Roman" w:hAnsi="Times New Roman" w:cs="Times New Roman"/>
                <w:b/>
                <w:sz w:val="28"/>
                <w:szCs w:val="28"/>
              </w:rPr>
              <w:t>«Музыка и сказка»</w:t>
            </w:r>
          </w:p>
          <w:p w:rsidR="00B67274" w:rsidRDefault="00B67274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74" w:rsidRPr="00B67274" w:rsidRDefault="00B67274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Сказка-балет «Щелкунчик» - П.И. Чайковского</w:t>
            </w:r>
          </w:p>
          <w:p w:rsidR="00190ECB" w:rsidRPr="00544E2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34763E" w:rsidRPr="00C37F87" w:rsidRDefault="0034763E" w:rsidP="0034763E">
            <w:pPr>
              <w:shd w:val="clear" w:color="auto" w:fill="FFFFFF"/>
              <w:autoSpaceDE w:val="0"/>
              <w:autoSpaceDN w:val="0"/>
              <w:adjustRightInd w:val="0"/>
              <w:ind w:left="-851" w:right="-143" w:firstLine="1135"/>
              <w:rPr>
                <w:b/>
                <w:i/>
                <w:sz w:val="28"/>
                <w:szCs w:val="28"/>
              </w:rPr>
            </w:pPr>
          </w:p>
          <w:p w:rsidR="0034763E" w:rsidRDefault="00B67274" w:rsidP="00B672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музыкой и сюжетом сказки.</w:t>
            </w:r>
          </w:p>
          <w:p w:rsidR="00DF7A7E" w:rsidRDefault="00B67274" w:rsidP="00B672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средства муз</w:t>
            </w:r>
            <w:r w:rsidR="00775119">
              <w:rPr>
                <w:rFonts w:ascii="Times New Roman" w:hAnsi="Times New Roman" w:cs="Times New Roman"/>
                <w:sz w:val="28"/>
                <w:szCs w:val="28"/>
              </w:rPr>
              <w:t>. выразительности для героев</w:t>
            </w:r>
          </w:p>
          <w:p w:rsidR="00775119" w:rsidRDefault="00775119" w:rsidP="00B672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B67274" w:rsidRDefault="00775119" w:rsidP="00B672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Музыкально-двигательные фантазии.</w:t>
            </w:r>
          </w:p>
          <w:p w:rsidR="00DF7A7E" w:rsidRDefault="00DF7A7E" w:rsidP="00B672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ДМИ.</w:t>
            </w:r>
          </w:p>
          <w:p w:rsidR="00DF7A7E" w:rsidRPr="001D501E" w:rsidRDefault="001E2E5B" w:rsidP="00B672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альбом с детскими рисунками.</w:t>
            </w:r>
          </w:p>
        </w:tc>
        <w:tc>
          <w:tcPr>
            <w:tcW w:w="1598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Pr="00544E2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4E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85D22" w:rsidRPr="004B00F4" w:rsidTr="005D7FE5">
        <w:tc>
          <w:tcPr>
            <w:tcW w:w="956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Pr="0030368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50" w:type="dxa"/>
          </w:tcPr>
          <w:p w:rsidR="00190ECB" w:rsidRPr="00544E2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6227E4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«Музыка и природа»</w:t>
            </w:r>
          </w:p>
          <w:p w:rsidR="006227E4" w:rsidRDefault="006227E4" w:rsidP="00622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7E4" w:rsidRDefault="001E2E5B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6536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«Зима в лесу</w:t>
            </w:r>
            <w:r w:rsidR="006227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5363" w:rsidRDefault="00465363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63" w:rsidRDefault="00465363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63" w:rsidRDefault="00465363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63" w:rsidRDefault="00465363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63" w:rsidRDefault="00465363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63" w:rsidRDefault="00465363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63" w:rsidRDefault="00465363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63" w:rsidRDefault="00465363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63" w:rsidRDefault="00465363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63" w:rsidRDefault="00465363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E4" w:rsidRDefault="00465363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E5B">
              <w:rPr>
                <w:rFonts w:ascii="Times New Roman" w:hAnsi="Times New Roman" w:cs="Times New Roman"/>
                <w:sz w:val="28"/>
                <w:szCs w:val="28"/>
              </w:rPr>
              <w:t xml:space="preserve">. «Волшебные </w:t>
            </w:r>
            <w:r w:rsidR="006227E4">
              <w:rPr>
                <w:rFonts w:ascii="Times New Roman" w:hAnsi="Times New Roman" w:cs="Times New Roman"/>
                <w:sz w:val="28"/>
                <w:szCs w:val="28"/>
              </w:rPr>
              <w:t>снежинки»</w:t>
            </w:r>
          </w:p>
          <w:p w:rsidR="001E2E5B" w:rsidRDefault="001E2E5B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5B" w:rsidRDefault="001E2E5B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5B" w:rsidRDefault="001E2E5B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E4" w:rsidRPr="006227E4" w:rsidRDefault="006227E4" w:rsidP="00622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1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8FB" w:rsidRDefault="00B308F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5B" w:rsidRDefault="001E2E5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63" w:rsidRDefault="00465363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с зимними  пейзажами, песни и стихи о зиме.</w:t>
            </w:r>
          </w:p>
          <w:p w:rsidR="001E2E5B" w:rsidRDefault="00465363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«Зима»- Вивальди</w:t>
            </w:r>
          </w:p>
          <w:p w:rsidR="00465363" w:rsidRDefault="00465363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Сказка-шумелка</w:t>
            </w:r>
            <w:proofErr w:type="spellEnd"/>
          </w:p>
          <w:p w:rsidR="00465363" w:rsidRDefault="00465363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в лесу»- Е. Железнов</w:t>
            </w:r>
          </w:p>
          <w:p w:rsidR="00465363" w:rsidRDefault="00465363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«Зимнее утро» - П.И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Чайковский. Ритмическая игра с бумагой «Мы шагали по дорожке»</w:t>
            </w:r>
          </w:p>
          <w:p w:rsidR="00465363" w:rsidRDefault="001E2E5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фантазия</w:t>
            </w:r>
          </w:p>
          <w:p w:rsidR="001E2E5B" w:rsidRDefault="001E2E5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«Снежинки» - Ф. Шопен </w:t>
            </w:r>
          </w:p>
          <w:p w:rsidR="001E2E5B" w:rsidRDefault="001E2E5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«Ноктюрн»</w:t>
            </w:r>
          </w:p>
          <w:p w:rsidR="001E2E5B" w:rsidRDefault="00465363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Вырезывание из бумаги снежинок</w:t>
            </w:r>
          </w:p>
          <w:p w:rsidR="005D7FE5" w:rsidRPr="00544E2B" w:rsidRDefault="005D7FE5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Pr="00544E2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4E2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85D22" w:rsidRPr="004B00F4" w:rsidTr="005D7FE5">
        <w:tc>
          <w:tcPr>
            <w:tcW w:w="956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8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:rsidR="00190ECB" w:rsidRPr="0081495C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Default="006227E4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«Музыка, настроения, чувства»</w:t>
            </w:r>
          </w:p>
          <w:p w:rsidR="006227E4" w:rsidRDefault="006227E4" w:rsidP="00622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7E4" w:rsidRDefault="006227E4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27E4">
              <w:rPr>
                <w:rFonts w:ascii="Times New Roman" w:hAnsi="Times New Roman" w:cs="Times New Roman"/>
                <w:sz w:val="28"/>
                <w:szCs w:val="28"/>
              </w:rPr>
              <w:t>Котик</w:t>
            </w:r>
          </w:p>
          <w:p w:rsidR="00250287" w:rsidRDefault="00250287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87" w:rsidRDefault="00250287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87" w:rsidRDefault="00250287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E4" w:rsidRDefault="006227E4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E4" w:rsidRDefault="006227E4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Мой щенок</w:t>
            </w:r>
          </w:p>
          <w:p w:rsidR="00250287" w:rsidRDefault="00250287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87" w:rsidRDefault="00250287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A7E" w:rsidRDefault="00DF7A7E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A7E" w:rsidRPr="006227E4" w:rsidRDefault="00DF7A7E" w:rsidP="0062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0287">
              <w:rPr>
                <w:rFonts w:ascii="Times New Roman" w:hAnsi="Times New Roman" w:cs="Times New Roman"/>
                <w:sz w:val="28"/>
                <w:szCs w:val="28"/>
              </w:rPr>
              <w:t>Мышки</w:t>
            </w:r>
          </w:p>
          <w:p w:rsidR="006227E4" w:rsidRPr="006227E4" w:rsidRDefault="006227E4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Pr="007D661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34763E" w:rsidRDefault="0034763E" w:rsidP="0034763E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E4" w:rsidRDefault="006227E4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E4" w:rsidRDefault="006227E4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E4" w:rsidRDefault="006227E4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«Котик заболел», «Котик выздоровел»</w:t>
            </w:r>
            <w:r w:rsidR="00DF7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А. Гречанинов</w:t>
            </w:r>
          </w:p>
          <w:p w:rsidR="00250287" w:rsidRDefault="00250287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«Голодная кошка и сытый кот» - В. Салманов. Игровая фантазия.</w:t>
            </w:r>
          </w:p>
          <w:p w:rsidR="006227E4" w:rsidRDefault="006227E4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Тяв-тяв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</w:p>
          <w:p w:rsidR="006227E4" w:rsidRDefault="006227E4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«Мой любимый щенок»</w:t>
            </w:r>
          </w:p>
          <w:p w:rsidR="00250287" w:rsidRDefault="00250287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87" w:rsidRDefault="00250287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«Мышки» - А.</w:t>
            </w:r>
            <w:r w:rsidR="00552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Жилинский</w:t>
            </w:r>
            <w:proofErr w:type="spellEnd"/>
          </w:p>
          <w:p w:rsidR="00250287" w:rsidRDefault="00250287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«Кот и мышь»-</w:t>
            </w:r>
          </w:p>
          <w:p w:rsidR="00250287" w:rsidRDefault="00250287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52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Рыбинский.</w:t>
            </w:r>
          </w:p>
          <w:p w:rsidR="00250287" w:rsidRDefault="00250287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Сказка-шумелка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«Танец для мышки»</w:t>
            </w:r>
            <w:r w:rsidR="00552801">
              <w:rPr>
                <w:rFonts w:ascii="Times New Roman" w:hAnsi="Times New Roman" w:cs="Times New Roman"/>
                <w:sz w:val="28"/>
                <w:szCs w:val="28"/>
              </w:rPr>
              <w:t xml:space="preserve"> - Е. Железнов</w:t>
            </w:r>
          </w:p>
          <w:p w:rsidR="00250287" w:rsidRPr="007D661B" w:rsidRDefault="00250287" w:rsidP="006227E4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A7E" w:rsidRPr="00DF7A7E" w:rsidRDefault="00DF7A7E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A7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85D22" w:rsidRPr="004B00F4" w:rsidTr="005D7FE5">
        <w:tc>
          <w:tcPr>
            <w:tcW w:w="956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90ECB" w:rsidRDefault="006227E4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Pr="0081495C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90ECB" w:rsidRPr="00A375BD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F946F0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27E4">
              <w:rPr>
                <w:rFonts w:ascii="Times New Roman" w:hAnsi="Times New Roman" w:cs="Times New Roman"/>
                <w:b/>
                <w:sz w:val="28"/>
                <w:szCs w:val="28"/>
              </w:rPr>
              <w:t>Музыка и природа</w:t>
            </w:r>
            <w:r w:rsidR="00190ECB" w:rsidRPr="006227E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73CDE" w:rsidRDefault="00673CDE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CDE" w:rsidRDefault="00552801" w:rsidP="0067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весны </w:t>
            </w:r>
          </w:p>
          <w:p w:rsidR="006227E4" w:rsidRDefault="006227E4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7E4" w:rsidRPr="006227E4" w:rsidRDefault="006227E4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Pr="006227E4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Pr="00A375BD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190ECB" w:rsidRDefault="00190ECB" w:rsidP="00552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801" w:rsidRDefault="00552801" w:rsidP="00552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801" w:rsidRDefault="00552801" w:rsidP="00552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83" w:rsidRDefault="00516183" w:rsidP="005528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репродукций, чтение стихов исполнение песен о весне.</w:t>
            </w:r>
          </w:p>
          <w:p w:rsidR="00552801" w:rsidRDefault="00552801" w:rsidP="0055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801">
              <w:rPr>
                <w:rFonts w:ascii="Times New Roman" w:hAnsi="Times New Roman" w:cs="Times New Roman"/>
                <w:sz w:val="28"/>
                <w:szCs w:val="28"/>
              </w:rPr>
              <w:t>«Ручеёк»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Э. Григ</w:t>
            </w:r>
          </w:p>
          <w:p w:rsidR="00552801" w:rsidRDefault="00552801" w:rsidP="0055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жаворонка» - П.И.Чайковский</w:t>
            </w:r>
          </w:p>
          <w:p w:rsidR="00552801" w:rsidRDefault="00552801" w:rsidP="0055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«Вальс цветов» - П. И. </w:t>
            </w:r>
          </w:p>
          <w:p w:rsidR="00552801" w:rsidRDefault="00552801" w:rsidP="0055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</w:p>
          <w:p w:rsidR="00552801" w:rsidRDefault="00552801" w:rsidP="0055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Сказка-шумелка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«Пришла весна»- Е. Железнов</w:t>
            </w:r>
          </w:p>
          <w:p w:rsidR="00552801" w:rsidRDefault="00552801" w:rsidP="0055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музыкальных звуках (звуки весны)</w:t>
            </w:r>
          </w:p>
          <w:p w:rsidR="00552801" w:rsidRDefault="00552801" w:rsidP="0055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фантазия</w:t>
            </w:r>
          </w:p>
          <w:p w:rsidR="00552801" w:rsidRDefault="00552801" w:rsidP="0055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«Солнечный луч» -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К. Франсуа.</w:t>
            </w:r>
          </w:p>
          <w:p w:rsidR="00552801" w:rsidRPr="00552801" w:rsidRDefault="00552801" w:rsidP="00552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CB" w:rsidRPr="00A375BD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85D22" w:rsidRPr="007154A8" w:rsidTr="00B308FB">
        <w:trPr>
          <w:trHeight w:val="2117"/>
        </w:trPr>
        <w:tc>
          <w:tcPr>
            <w:tcW w:w="956" w:type="dxa"/>
          </w:tcPr>
          <w:p w:rsidR="00190ECB" w:rsidRDefault="00190ECB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190ECB" w:rsidRPr="003557EC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946F0" w:rsidRDefault="00F946F0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6F0" w:rsidRDefault="00DF7A7E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A7E">
              <w:rPr>
                <w:rFonts w:ascii="Times New Roman" w:hAnsi="Times New Roman" w:cs="Times New Roman"/>
                <w:b/>
                <w:sz w:val="28"/>
                <w:szCs w:val="28"/>
              </w:rPr>
              <w:t>«Композиторы –детям»</w:t>
            </w:r>
          </w:p>
          <w:p w:rsidR="00802F7E" w:rsidRDefault="00802F7E" w:rsidP="006F72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A7E" w:rsidRPr="00DF7A7E" w:rsidRDefault="00DF7A7E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802F7E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="00802F7E"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</w:p>
        </w:tc>
        <w:tc>
          <w:tcPr>
            <w:tcW w:w="3641" w:type="dxa"/>
          </w:tcPr>
          <w:p w:rsidR="00190ECB" w:rsidRDefault="00190ECB" w:rsidP="005161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7E" w:rsidRDefault="00802F7E" w:rsidP="005161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7E" w:rsidRDefault="00802F7E" w:rsidP="005161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7E" w:rsidRDefault="00802F7E" w:rsidP="005161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музыкально-песенным репертуаром В.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F7E" w:rsidRDefault="00802F7E" w:rsidP="005161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муз. сказок, музыки к мультфильмам.</w:t>
            </w:r>
          </w:p>
          <w:p w:rsidR="00802F7E" w:rsidRDefault="00802F7E" w:rsidP="005161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 исполнение  песен композитора.</w:t>
            </w:r>
          </w:p>
          <w:p w:rsidR="00802F7E" w:rsidRDefault="00802F7E" w:rsidP="005161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Музыкально-двигательные фантазии на музыку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F7E" w:rsidRDefault="00802F7E" w:rsidP="005161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репертуара в  режимные моменты и самостоятельную деятельность детей. </w:t>
            </w:r>
          </w:p>
          <w:p w:rsidR="00802F7E" w:rsidRDefault="00802F7E" w:rsidP="005161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детей и родителей.</w:t>
            </w:r>
          </w:p>
          <w:p w:rsidR="00802F7E" w:rsidRPr="00A375BD" w:rsidRDefault="00802F7E" w:rsidP="005161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90ECB" w:rsidRPr="007154A8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CB" w:rsidRPr="007154A8" w:rsidRDefault="00190ECB" w:rsidP="006F72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54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190ECB" w:rsidRPr="00DE0401" w:rsidRDefault="00190ECB" w:rsidP="00190ECB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308FB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DE04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0401">
        <w:rPr>
          <w:rFonts w:ascii="Times New Roman" w:hAnsi="Times New Roman" w:cs="Times New Roman"/>
          <w:b/>
          <w:sz w:val="28"/>
          <w:szCs w:val="28"/>
        </w:rPr>
        <w:t>Форма</w:t>
      </w:r>
      <w:r w:rsidRPr="00DE0401">
        <w:rPr>
          <w:rFonts w:ascii="Times New Roman" w:hAnsi="Times New Roman" w:cs="Times New Roman"/>
          <w:b/>
          <w:sz w:val="28"/>
          <w:szCs w:val="28"/>
        </w:rPr>
        <w:t xml:space="preserve"> подведения итогов:</w:t>
      </w:r>
    </w:p>
    <w:p w:rsidR="00190ECB" w:rsidRPr="009722A0" w:rsidRDefault="00190ECB" w:rsidP="00190ECB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28DD" w:rsidRPr="002F569C" w:rsidRDefault="002F569C" w:rsidP="002F5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22A0" w:rsidRPr="002F569C">
        <w:rPr>
          <w:rFonts w:ascii="Times New Roman" w:hAnsi="Times New Roman" w:cs="Times New Roman"/>
          <w:sz w:val="28"/>
          <w:szCs w:val="28"/>
        </w:rPr>
        <w:t>едагогическая диагностика (по внешним проявлениям в процессе слушания</w:t>
      </w:r>
      <w:r w:rsidR="00CC28DD" w:rsidRPr="002F569C">
        <w:rPr>
          <w:rFonts w:ascii="Times New Roman" w:hAnsi="Times New Roman" w:cs="Times New Roman"/>
          <w:sz w:val="28"/>
          <w:szCs w:val="28"/>
        </w:rPr>
        <w:t>: продолжительность внимания, восприятия, моторно-двигательные реакции</w:t>
      </w:r>
      <w:r w:rsidR="009722A0" w:rsidRPr="002F569C">
        <w:rPr>
          <w:rFonts w:ascii="Times New Roman" w:hAnsi="Times New Roman" w:cs="Times New Roman"/>
          <w:sz w:val="28"/>
          <w:szCs w:val="28"/>
        </w:rPr>
        <w:t xml:space="preserve">) с целью выявления </w:t>
      </w:r>
      <w:r w:rsidR="00CC28DD" w:rsidRPr="002F569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722A0" w:rsidRPr="002F569C">
        <w:rPr>
          <w:rFonts w:ascii="Times New Roman" w:hAnsi="Times New Roman" w:cs="Times New Roman"/>
          <w:sz w:val="28"/>
          <w:szCs w:val="28"/>
        </w:rPr>
        <w:t>мышления, воображения, творч</w:t>
      </w:r>
      <w:r w:rsidRPr="002F569C">
        <w:rPr>
          <w:rFonts w:ascii="Times New Roman" w:hAnsi="Times New Roman" w:cs="Times New Roman"/>
          <w:sz w:val="28"/>
          <w:szCs w:val="28"/>
        </w:rPr>
        <w:t xml:space="preserve">еских способностей. </w:t>
      </w:r>
      <w:r w:rsidR="00CC28DD" w:rsidRPr="002F569C">
        <w:rPr>
          <w:rFonts w:ascii="Times New Roman" w:hAnsi="Times New Roman" w:cs="Times New Roman"/>
          <w:sz w:val="28"/>
          <w:szCs w:val="28"/>
        </w:rPr>
        <w:t>Показателями являются: развитие интереса, вкуса, представлений об идеале прекрасного, эмоционально-оценочное отношение к музыке, творческая активность, выразительное исполнение</w:t>
      </w:r>
      <w:r w:rsidR="007B69FF" w:rsidRPr="002F569C">
        <w:rPr>
          <w:rFonts w:ascii="Times New Roman" w:hAnsi="Times New Roman" w:cs="Times New Roman"/>
          <w:sz w:val="28"/>
          <w:szCs w:val="28"/>
        </w:rPr>
        <w:t>, наличие любимых музыкальных произведений.</w:t>
      </w:r>
    </w:p>
    <w:p w:rsidR="00CC28DD" w:rsidRPr="009722A0" w:rsidRDefault="00CC28DD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ECB" w:rsidRDefault="00190ECB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2A0">
        <w:rPr>
          <w:rFonts w:ascii="Times New Roman" w:hAnsi="Times New Roman" w:cs="Times New Roman"/>
          <w:sz w:val="28"/>
          <w:szCs w:val="28"/>
        </w:rPr>
        <w:t>-</w:t>
      </w:r>
      <w:r w:rsidR="00CC6E65">
        <w:rPr>
          <w:rFonts w:ascii="Times New Roman" w:hAnsi="Times New Roman" w:cs="Times New Roman"/>
          <w:sz w:val="28"/>
          <w:szCs w:val="28"/>
        </w:rPr>
        <w:t xml:space="preserve"> </w:t>
      </w:r>
      <w:r w:rsidRPr="009722A0">
        <w:rPr>
          <w:rFonts w:ascii="Times New Roman" w:hAnsi="Times New Roman" w:cs="Times New Roman"/>
          <w:sz w:val="28"/>
          <w:szCs w:val="28"/>
        </w:rPr>
        <w:t xml:space="preserve"> наблюдение и анализ работы п</w:t>
      </w:r>
      <w:r w:rsidR="00CC6E65">
        <w:rPr>
          <w:rFonts w:ascii="Times New Roman" w:hAnsi="Times New Roman" w:cs="Times New Roman"/>
          <w:sz w:val="28"/>
          <w:szCs w:val="28"/>
        </w:rPr>
        <w:t xml:space="preserve">о развитию музыкальной компетентности   детей </w:t>
      </w:r>
      <w:r w:rsidRPr="009722A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C6E65">
        <w:rPr>
          <w:rFonts w:ascii="Times New Roman" w:hAnsi="Times New Roman" w:cs="Times New Roman"/>
          <w:sz w:val="28"/>
          <w:szCs w:val="28"/>
        </w:rPr>
        <w:t xml:space="preserve"> </w:t>
      </w:r>
      <w:r w:rsidRPr="009722A0">
        <w:rPr>
          <w:rFonts w:ascii="Times New Roman" w:hAnsi="Times New Roman" w:cs="Times New Roman"/>
          <w:sz w:val="28"/>
          <w:szCs w:val="28"/>
        </w:rPr>
        <w:t>выступления детей на мероприятиях различной направленности (праздники, развлечения, театрализованные представления, родительские собрания и т. д.)</w:t>
      </w:r>
    </w:p>
    <w:p w:rsidR="00670826" w:rsidRDefault="00670826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826" w:rsidRDefault="00670826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47B" w:rsidRDefault="0082647B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47B" w:rsidRDefault="0082647B" w:rsidP="00190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ECB" w:rsidRDefault="00061378" w:rsidP="00190EC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00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82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A5CDD" w:rsidRDefault="004A5CDD" w:rsidP="00190EC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0826" w:rsidRDefault="00670826" w:rsidP="00190E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1.О.П.</w:t>
      </w:r>
      <w:r w:rsidR="004A5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«Музыкальные шедевры»</w:t>
      </w:r>
    </w:p>
    <w:p w:rsidR="00670826" w:rsidRDefault="00670826" w:rsidP="00190E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 Ветлугина «Музыкальный букварь»</w:t>
      </w:r>
    </w:p>
    <w:p w:rsidR="00670826" w:rsidRDefault="00670826" w:rsidP="00190E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</w:t>
      </w:r>
      <w:r w:rsidR="004A5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516183">
        <w:rPr>
          <w:rFonts w:ascii="Times New Roman" w:hAnsi="Times New Roman" w:cs="Times New Roman"/>
          <w:sz w:val="28"/>
          <w:szCs w:val="28"/>
        </w:rPr>
        <w:t xml:space="preserve"> «Этот удивительный мир</w:t>
      </w:r>
      <w:r w:rsidR="004A5CDD">
        <w:rPr>
          <w:rFonts w:ascii="Times New Roman" w:hAnsi="Times New Roman" w:cs="Times New Roman"/>
          <w:sz w:val="28"/>
          <w:szCs w:val="28"/>
        </w:rPr>
        <w:t>»</w:t>
      </w:r>
    </w:p>
    <w:p w:rsidR="004A5CDD" w:rsidRDefault="004A5CDD" w:rsidP="00190E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«Учимся петь и танцевать, играя»</w:t>
      </w:r>
    </w:p>
    <w:p w:rsidR="004A5CDD" w:rsidRDefault="004A5CDD" w:rsidP="00190E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«Элементарное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дошкольниками»</w:t>
      </w:r>
    </w:p>
    <w:p w:rsidR="004A5CDD" w:rsidRDefault="004A5CDD" w:rsidP="00190E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А.И. Буренина «Ритмическая мозаика»</w:t>
      </w:r>
    </w:p>
    <w:p w:rsidR="004A5CDD" w:rsidRDefault="004A5CDD" w:rsidP="00190E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Т. Суворова «Танцевальная ритмика для детей»</w:t>
      </w:r>
    </w:p>
    <w:p w:rsidR="00516183" w:rsidRDefault="00516183" w:rsidP="00190E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играем, рисуем, поём»</w:t>
      </w:r>
    </w:p>
    <w:p w:rsidR="00516183" w:rsidRDefault="00516183" w:rsidP="00190E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Сказки-шумелки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02F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Е. Железнов</w:t>
      </w:r>
    </w:p>
    <w:p w:rsidR="004A5CDD" w:rsidRPr="00670826" w:rsidRDefault="004A5CDD" w:rsidP="00190E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Доступ в Интернет</w:t>
      </w:r>
    </w:p>
    <w:p w:rsidR="00190ECB" w:rsidRPr="009722A0" w:rsidRDefault="00190ECB" w:rsidP="00190EC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90ECB" w:rsidRPr="009722A0" w:rsidRDefault="00190ECB" w:rsidP="00190ECB">
      <w:pPr>
        <w:rPr>
          <w:rFonts w:ascii="Times New Roman" w:hAnsi="Times New Roman" w:cs="Times New Roman"/>
          <w:sz w:val="28"/>
          <w:szCs w:val="28"/>
        </w:rPr>
      </w:pPr>
    </w:p>
    <w:p w:rsidR="00A47118" w:rsidRDefault="00A47118"/>
    <w:sectPr w:rsidR="00A47118" w:rsidSect="0004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366"/>
    <w:multiLevelType w:val="hybridMultilevel"/>
    <w:tmpl w:val="361E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432"/>
    <w:multiLevelType w:val="hybridMultilevel"/>
    <w:tmpl w:val="DECE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0AA1"/>
    <w:multiLevelType w:val="hybridMultilevel"/>
    <w:tmpl w:val="BE8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6AC1"/>
    <w:multiLevelType w:val="hybridMultilevel"/>
    <w:tmpl w:val="FEF2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AA2"/>
    <w:multiLevelType w:val="hybridMultilevel"/>
    <w:tmpl w:val="C944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537D"/>
    <w:multiLevelType w:val="hybridMultilevel"/>
    <w:tmpl w:val="30A0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A25B0"/>
    <w:multiLevelType w:val="hybridMultilevel"/>
    <w:tmpl w:val="BD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71FA8"/>
    <w:multiLevelType w:val="hybridMultilevel"/>
    <w:tmpl w:val="F3AC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546D2"/>
    <w:multiLevelType w:val="hybridMultilevel"/>
    <w:tmpl w:val="9440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70775"/>
    <w:multiLevelType w:val="hybridMultilevel"/>
    <w:tmpl w:val="AE22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45F0"/>
    <w:multiLevelType w:val="hybridMultilevel"/>
    <w:tmpl w:val="F4E6E3FA"/>
    <w:lvl w:ilvl="0" w:tplc="B2E8D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66D0F"/>
    <w:multiLevelType w:val="hybridMultilevel"/>
    <w:tmpl w:val="C164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86202"/>
    <w:multiLevelType w:val="hybridMultilevel"/>
    <w:tmpl w:val="4F04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5F5"/>
    <w:multiLevelType w:val="hybridMultilevel"/>
    <w:tmpl w:val="D864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F0C3E"/>
    <w:multiLevelType w:val="hybridMultilevel"/>
    <w:tmpl w:val="0AF4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A6142"/>
    <w:multiLevelType w:val="hybridMultilevel"/>
    <w:tmpl w:val="53CE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4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ECB"/>
    <w:rsid w:val="000127A3"/>
    <w:rsid w:val="00022F3D"/>
    <w:rsid w:val="0004194A"/>
    <w:rsid w:val="000479FD"/>
    <w:rsid w:val="00057948"/>
    <w:rsid w:val="00061378"/>
    <w:rsid w:val="000A2148"/>
    <w:rsid w:val="00183573"/>
    <w:rsid w:val="00190ECB"/>
    <w:rsid w:val="00195A7A"/>
    <w:rsid w:val="001970FA"/>
    <w:rsid w:val="001D0AF6"/>
    <w:rsid w:val="001E2E5B"/>
    <w:rsid w:val="00246C91"/>
    <w:rsid w:val="00250287"/>
    <w:rsid w:val="002543A0"/>
    <w:rsid w:val="00257FCE"/>
    <w:rsid w:val="002A184B"/>
    <w:rsid w:val="002F569C"/>
    <w:rsid w:val="0034763E"/>
    <w:rsid w:val="00366967"/>
    <w:rsid w:val="00401A74"/>
    <w:rsid w:val="00426752"/>
    <w:rsid w:val="00442CC2"/>
    <w:rsid w:val="00461571"/>
    <w:rsid w:val="00465363"/>
    <w:rsid w:val="004A23F4"/>
    <w:rsid w:val="004A5CDD"/>
    <w:rsid w:val="004E2667"/>
    <w:rsid w:val="00501650"/>
    <w:rsid w:val="00516183"/>
    <w:rsid w:val="00552801"/>
    <w:rsid w:val="005A0E10"/>
    <w:rsid w:val="005D7FE5"/>
    <w:rsid w:val="00616E49"/>
    <w:rsid w:val="006227E4"/>
    <w:rsid w:val="00670826"/>
    <w:rsid w:val="00673CDE"/>
    <w:rsid w:val="00685D22"/>
    <w:rsid w:val="006D74D5"/>
    <w:rsid w:val="006F7237"/>
    <w:rsid w:val="00775119"/>
    <w:rsid w:val="007B69FF"/>
    <w:rsid w:val="007D6E5E"/>
    <w:rsid w:val="00802F7E"/>
    <w:rsid w:val="0082647B"/>
    <w:rsid w:val="009722A0"/>
    <w:rsid w:val="0099101B"/>
    <w:rsid w:val="0099524D"/>
    <w:rsid w:val="009B493B"/>
    <w:rsid w:val="00A24E61"/>
    <w:rsid w:val="00A47118"/>
    <w:rsid w:val="00B308FB"/>
    <w:rsid w:val="00B46FD8"/>
    <w:rsid w:val="00B5114D"/>
    <w:rsid w:val="00B67274"/>
    <w:rsid w:val="00B92F6A"/>
    <w:rsid w:val="00B94F4D"/>
    <w:rsid w:val="00C47868"/>
    <w:rsid w:val="00C7383F"/>
    <w:rsid w:val="00CA5757"/>
    <w:rsid w:val="00CA6FED"/>
    <w:rsid w:val="00CC28DD"/>
    <w:rsid w:val="00CC6E65"/>
    <w:rsid w:val="00CD4453"/>
    <w:rsid w:val="00D733E5"/>
    <w:rsid w:val="00DD4A4D"/>
    <w:rsid w:val="00DE0401"/>
    <w:rsid w:val="00DF7A7E"/>
    <w:rsid w:val="00E16AAA"/>
    <w:rsid w:val="00EB5E09"/>
    <w:rsid w:val="00ED2B22"/>
    <w:rsid w:val="00F00671"/>
    <w:rsid w:val="00F1777A"/>
    <w:rsid w:val="00F41131"/>
    <w:rsid w:val="00F72B13"/>
    <w:rsid w:val="00F946F0"/>
    <w:rsid w:val="00FC42C5"/>
    <w:rsid w:val="00FD49D9"/>
    <w:rsid w:val="00FF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9360-E821-4EE8-B394-10AA18F4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10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Детсад 47</cp:lastModifiedBy>
  <cp:revision>25</cp:revision>
  <cp:lastPrinted>2017-09-21T05:49:00Z</cp:lastPrinted>
  <dcterms:created xsi:type="dcterms:W3CDTF">2017-01-30T17:25:00Z</dcterms:created>
  <dcterms:modified xsi:type="dcterms:W3CDTF">2019-06-11T07:30:00Z</dcterms:modified>
</cp:coreProperties>
</file>