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03" w:rsidRPr="00167B03" w:rsidRDefault="00167B03" w:rsidP="00167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</w:p>
    <w:p w:rsidR="00167B03" w:rsidRDefault="00167B03" w:rsidP="0016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67B03">
        <w:rPr>
          <w:rFonts w:ascii="Times New Roman" w:eastAsia="Times New Roman" w:hAnsi="Times New Roman" w:cs="Times New Roman"/>
          <w:color w:val="111111"/>
          <w:sz w:val="36"/>
          <w:szCs w:val="36"/>
        </w:rPr>
        <w:t>Консультация для родителей</w:t>
      </w:r>
    </w:p>
    <w:p w:rsidR="00167B03" w:rsidRPr="00167B03" w:rsidRDefault="00167B03" w:rsidP="0016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167B03" w:rsidRPr="00167B03" w:rsidRDefault="00167B03" w:rsidP="0016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</w:rPr>
      </w:pPr>
      <w:r w:rsidRPr="00167B03">
        <w:rPr>
          <w:rFonts w:ascii="Times New Roman" w:eastAsia="Times New Roman" w:hAnsi="Times New Roman" w:cs="Times New Roman"/>
          <w:b/>
          <w:color w:val="111111"/>
          <w:sz w:val="44"/>
          <w:szCs w:val="44"/>
        </w:rPr>
        <w:t>«Адаптация детей 2–3 лет в детском саду»</w:t>
      </w:r>
    </w:p>
    <w:p w:rsidR="00167B03" w:rsidRPr="00167B03" w:rsidRDefault="00167B03" w:rsidP="0016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Адаптация ребенка 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 саду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</w:t>
      </w:r>
      <w:r w:rsidRPr="00167B0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привыкание или приспособление  </w:t>
      </w:r>
      <w:r w:rsidRPr="00167B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детского</w:t>
      </w:r>
      <w:r w:rsidRPr="00167B0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 организма к новой обстановке.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малыша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детский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сад предстает как неизвестное пространство, с пугающими новыми отношениями и окружением. Кроха нуждается во времени, чтобы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адаптироваться к новой жизни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Адаптация ребенка к саду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требует повышенных затрат психической энергии, напряжения, а также физических сил организма.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Адаптацией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принято называть процесс вхождения ребенка в новую среду и привыкание к её условиям. Дома ребенок привык к определенному образу жизни, режиму, видам деятельности, характеру пищи, взаимоотношениям с окружающими, правилам поведения и т. д. В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детском саду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большинство условий будет новыми и непривычными для ребенка, к ним малышу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придется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приспосабливаться и привыкать.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Адаптация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к новым социальным условиям не всегда и не у всех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проходит легко и быстро.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Часто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задают воспитателям 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: «Почему ребенок идет в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детсад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со слезами и когда этот </w:t>
      </w:r>
      <w:r w:rsidRPr="00167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«ужас»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закончится?» Действительно, у большей части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младших групп адаптация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к ДОУ проходит 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болезненно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: малыши долго не могут привыкнуть к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детскому саду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, устраивают истерики, некоторых от мам по утрам приходиться </w:t>
      </w:r>
      <w:r w:rsidRPr="00167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«оттаскивать»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 Попробуем разобраться, почему так происходит и как облегчить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адаптацию ребят в детском саду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привыкают к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детскому саду по-разному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: кто-то с первых дней ходит в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детсад с радостью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, но, это скорее исключение из правил, а кто-то не может успокоиться целый день и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вечером встречает заплаканными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 Чаще всего у 2-3-х летних малышей расставание с мамой сопровождается слезами, а потом они отвлекаются на игрушки и успокаиваются. И это нормально.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: «Когда ребенок привыкнет к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детсаду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и перестанет плакать». Пройдет время и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адаптационный период завершится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 Вот только длительность этого периода у каждого будет своя. Все зависит от степени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адаптации детей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Выделяют </w:t>
      </w:r>
      <w:r w:rsidRPr="00167B0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 фазы </w:t>
      </w:r>
      <w:r w:rsidRPr="008E11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адаптационного периода</w:t>
      </w:r>
      <w:r w:rsidRPr="00167B0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E1181" w:rsidRPr="008E1181" w:rsidRDefault="00167B03" w:rsidP="008E11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Легкая. Длится от 1 до 16 дней.</w:t>
      </w:r>
    </w:p>
    <w:p w:rsidR="008E1181" w:rsidRPr="008E1181" w:rsidRDefault="00167B03" w:rsidP="008E11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Средняя. Длится от 16 до 32 дней.</w:t>
      </w:r>
    </w:p>
    <w:p w:rsid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3. Тяжелая. Может длиться до 64 дней.</w:t>
      </w:r>
    </w:p>
    <w:p w:rsid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E1181" w:rsidRDefault="00167B03" w:rsidP="008E11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lastRenderedPageBreak/>
        <w:t>Причины, почему ребенок не может привыкнуть к </w:t>
      </w:r>
      <w:r w:rsidRPr="00167B03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>детскому саду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167B03" w:rsidRPr="00167B03" w:rsidRDefault="00167B03" w:rsidP="008E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Устраните их — слезы исчезнут.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Ребенок не подготовлен к посещению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детского сада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сформированы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культурно-гигиенические навыки.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 не умеет 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мостоятельно играть с игрушками.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Режим в семье не совпадает с режимом ДОУ.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Состояние здоровья. Болезненному ребенку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адаптироваться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в новых условиях тяжелее, чем здоровому.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Индивидуальные причины. Некоторые малыши в первый день посещения дошкольного учреждения ведут себя тихо и спокойно, а на 2-3 день начинаю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 плакать, другие — наоборот, в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первые дни устраивают истерики, а потом их поведение нормализуется.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7.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Условия жизни в семье. Если ребенка возили к родственникам, посещали с ним знакомых, брали с собой в путешествия, то он гораздо быстрее привыкнет к новой обстановке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детского сада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8.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Ограниченное общение со сверстниками. Труднее всего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адаптируются дети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, круг общения которых был сведен к минимуму </w:t>
      </w:r>
      <w:r w:rsidRPr="00167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«мама-бабушка-папа»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 У таких малышей большое количество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вызывает страх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, желание спрятаться куда-нибудь, чтобы побыть одному.</w:t>
      </w:r>
    </w:p>
    <w:p w:rsidR="008E1181" w:rsidRPr="00167B03" w:rsidRDefault="008E1181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E1181" w:rsidRDefault="00167B03" w:rsidP="008E11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167B03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Как облегчить период привыкания</w:t>
      </w:r>
    </w:p>
    <w:p w:rsidR="00167B03" w:rsidRPr="00167B03" w:rsidRDefault="00167B03" w:rsidP="008E11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167B03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 xml:space="preserve"> к </w:t>
      </w:r>
      <w:r w:rsidRPr="008E1181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>детскому саду</w:t>
      </w:r>
      <w:r w:rsidRPr="00167B03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?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Прежде всего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1181" w:rsidRDefault="00167B03" w:rsidP="008E1181">
      <w:pPr>
        <w:pStyle w:val="a5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Соблюдайте самое важное 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правило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Если мама привела ребенка, раздела и все время оттягивает момент расставания, она дает повод малышу для страха и волнений. 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Совет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: настройте себя на расставание заранее, помните, что это неизбежно. Переодели ребенка, поцеловали, пообещали, что обязательно заберете его из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детского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 сада и быстренько ушли — вот</w:t>
      </w:r>
      <w:r w:rsid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правильный алгоритм действий в 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первые дни.</w:t>
      </w:r>
      <w:r w:rsidR="008E1181"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E1181" w:rsidRPr="008E1181" w:rsidRDefault="008E1181" w:rsidP="008E1181">
      <w:pPr>
        <w:pStyle w:val="a5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расставание с мамой проходит тяжело, то рекомендуется приобщить папу, бабушку или кого-нибудь из родственников, чтобы они отводили малыша в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детсад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1181" w:rsidRDefault="00167B03" w:rsidP="008E1181">
      <w:pPr>
        <w:pStyle w:val="a5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Время нахождения в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детском саду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 увеличивайте постепенно. В период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адаптации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 оставлять ребенка 2-3 лет в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детском саду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 на целый день не рекомендуется. Начать нужно всего лишь с пары часов в день с постепенным увеличением времени пребывания. Одну-две недели малыша нужно забирать после обеда, потом после дневного сна и еще через несколько дней попытаться оставлять уже на целый день.</w:t>
      </w:r>
    </w:p>
    <w:p w:rsidR="008E1181" w:rsidRDefault="00167B03" w:rsidP="008E1181">
      <w:pPr>
        <w:pStyle w:val="a5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Посещайте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детский сад регулярно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. Чтобы ребенок быстрее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адаптировался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, нужно водить его в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детсад каждый день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. Только болезнь может стать веской причиной непосещения ДОУ.</w:t>
      </w:r>
    </w:p>
    <w:p w:rsidR="008E1181" w:rsidRDefault="00167B03" w:rsidP="008E1181">
      <w:pPr>
        <w:pStyle w:val="a5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Придумайте </w:t>
      </w:r>
      <w:r w:rsidRPr="008E11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«ритуал прощания»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 с ребенком. Долгих прощаний не устраивайте, уверенно говорите, когда заберете ребенка домой (после обеда, сна, вечером, целуете в щеку, обнимаете, машете рукой и уходите.</w:t>
      </w:r>
    </w:p>
    <w:p w:rsidR="008E1181" w:rsidRDefault="00167B03" w:rsidP="008E1181">
      <w:pPr>
        <w:pStyle w:val="a5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Дайте ребенку </w:t>
      </w:r>
      <w:r w:rsidRPr="008E11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«оберег»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 — вещь, которая будет напоминать ему о доме, например, фотографию, мамин шарфик, мягкую игрушку. Можно дать </w:t>
      </w:r>
      <w:r w:rsidRPr="008E11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«ключ от дома»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, без которого, пока не заберете малыша из садика, домой не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попадете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1181" w:rsidRDefault="00167B03" w:rsidP="008E1181">
      <w:pPr>
        <w:pStyle w:val="a5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Создайте мотивацию для посещения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детского сада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: нужно посмотреть, как кормят рыбок или соскучилась любимая игрушка и т. д.</w:t>
      </w:r>
    </w:p>
    <w:p w:rsidR="008E1181" w:rsidRDefault="00167B03" w:rsidP="008E1181">
      <w:pPr>
        <w:pStyle w:val="a5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обсуждайте то, что не устраивает вас в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детском саду при ребенке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1181" w:rsidRDefault="008E1181" w:rsidP="008E1181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E1181" w:rsidRPr="008E1181" w:rsidRDefault="00167B03" w:rsidP="008E11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167B03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Ошибки </w:t>
      </w:r>
      <w:r w:rsidRPr="008E1181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>родителей</w:t>
      </w:r>
      <w:r w:rsidRPr="00167B03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 xml:space="preserve">, </w:t>
      </w:r>
    </w:p>
    <w:p w:rsidR="00167B03" w:rsidRPr="00167B03" w:rsidRDefault="00167B03" w:rsidP="008E11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167B03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затрудняющие </w:t>
      </w:r>
      <w:r w:rsidRPr="008E1181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>адаптацию ребенка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Чего нельзя делать маме с папой в период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адаптации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2-3 лет к 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садику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1181" w:rsidRDefault="00167B03" w:rsidP="008E1181">
      <w:pPr>
        <w:pStyle w:val="a5"/>
        <w:numPr>
          <w:ilvl w:val="0"/>
          <w:numId w:val="4"/>
        </w:numPr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Нельзя пугать ребенка. Часто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 пугают своих детей детсадом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E11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«Вот не будешь слушаться меня — пойдешь завтра в садик»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. Задумайтесь, разве место, которым пугают, способно вызвать позитивные эмоции?</w:t>
      </w:r>
    </w:p>
    <w:p w:rsidR="008E1181" w:rsidRDefault="00167B03" w:rsidP="008E1181">
      <w:pPr>
        <w:pStyle w:val="a5"/>
        <w:numPr>
          <w:ilvl w:val="0"/>
          <w:numId w:val="4"/>
        </w:numPr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Нельзя наказывать за слезы при расставании. Никогда не сердитесь на ребенка за то, что он не хочет идти в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детсад и плачет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вполне нормальная реакция для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2-3 лет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. Лучше поцелуйте, обнимите его и еще разок уверьте, что вы его очень любите и обязательно заберете из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детсада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7B03" w:rsidRDefault="00167B03" w:rsidP="008E1181">
      <w:pPr>
        <w:pStyle w:val="a5"/>
        <w:numPr>
          <w:ilvl w:val="0"/>
          <w:numId w:val="4"/>
        </w:numPr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Нельзя обещать ребенку то, что потом не сможете выполнить. Например, если мама сказала, что заберет сразу после обеда, то она должна так и поступить. Из-за не выполненного обещания у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 часто случаются истерики. Как же тут не плакать, если мама обещала и не пришла, может она собирается оставить в садике на ночь. Таким образом, можно навсегда потерять доверие ребенка. Лучше говорить конкретно, что забрать сможете только вечером и не давать </w:t>
      </w:r>
      <w:r w:rsidRPr="008E11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«пустых»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 обещаний.</w:t>
      </w:r>
    </w:p>
    <w:p w:rsidR="008E1181" w:rsidRPr="008E1181" w:rsidRDefault="008E1181" w:rsidP="008E1181">
      <w:pPr>
        <w:pStyle w:val="a5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E1181" w:rsidRPr="008E1181" w:rsidRDefault="00167B03" w:rsidP="008E11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167B03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Игры, помогающие быстрее </w:t>
      </w:r>
    </w:p>
    <w:p w:rsidR="00167B03" w:rsidRPr="00167B03" w:rsidRDefault="00167B03" w:rsidP="008E11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8E1181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>адаптироваться к детскому саду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— важный вид деятельности для ребенка. Психологи утверждают, что с помощью простых игр можно значительно облегчить период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адаптации к детскому саду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 Поиграйте со своими детишками в такие 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67B0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Детский сад</w:t>
      </w:r>
      <w:r w:rsidRPr="00167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время игры в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детский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сад может быть много сюжетных 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линий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«Дети собираются на прогулку»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«Дети обедают»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«Дети приходят в </w:t>
      </w:r>
      <w:r w:rsidRPr="00167B0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детский сад</w:t>
      </w:r>
      <w:r w:rsidRPr="00167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«Дети готовятся к дневному сну»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«Дети на прогулке»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Роль воспитателя может взять на себя мама или ребенок, а детишками пусть будут игрушки. С помощью игры малыш сможет постичь правила поведения в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детском саду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привыкнет к мысли, что там хорошо.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«Сочиняем сказку»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Предложите ребенку придумать сказку о том, как его любимая игрушка попала в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детский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сад</w:t>
      </w:r>
      <w:r w:rsid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затем обыграйте ее. Пример 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сказки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: «Жил на свете маленький Зайка. И вот</w:t>
      </w:r>
      <w:r w:rsid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пришло время идти ему в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детский сад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 Мама Зайчиха отвела Зайку в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детский сад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, а сама ушла за морковкой. Зайке сначала было страшно, хотелось плакать, но он сдержал слезы, потому что не хотел расстраивать маму. Потом он подружился с воспитателем и детьми. Оказалось, что в садике очень 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интересно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: здесь учат рисовать, лепить фигурки из пластилина, даже есть музыкальные занятия, на которых детки танцуют и поют песенки. День в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детском саду прошел быстро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, а вечером за Зайчиком пришла мама, увидела, что он не плачет, очень обрадовалась. Вместе они радостные ушли домой».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«Хорошо-плохо»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 называет определенные действия, а ребенок должен определить, хорошо так делать или нет. При положительном ответе - он хлопа</w:t>
      </w:r>
      <w:r w:rsid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 в ладоши, а при отрицательном - 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грозиться пальчиком и 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67B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«Аяяяй»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Варианты вопросов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1181" w:rsidRDefault="00167B03" w:rsidP="008E11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играть с игрушками в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детском саду</w:t>
      </w: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E1181" w:rsidRDefault="00167B03" w:rsidP="008E11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плакать утром;</w:t>
      </w:r>
    </w:p>
    <w:p w:rsidR="008E1181" w:rsidRDefault="00167B03" w:rsidP="008E11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дружить с другими детками;</w:t>
      </w:r>
    </w:p>
    <w:p w:rsidR="008E1181" w:rsidRDefault="00167B03" w:rsidP="008E11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стесняться попроситься в туалет;</w:t>
      </w:r>
    </w:p>
    <w:p w:rsidR="008E1181" w:rsidRDefault="00167B03" w:rsidP="008E11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самостоятельно кушать суп;</w:t>
      </w:r>
    </w:p>
    <w:p w:rsidR="008E1181" w:rsidRDefault="00167B03" w:rsidP="008E11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мешать деткам спать во время дневного сна;</w:t>
      </w:r>
    </w:p>
    <w:p w:rsidR="00167B03" w:rsidRDefault="00167B03" w:rsidP="008E11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1181">
        <w:rPr>
          <w:rFonts w:ascii="Times New Roman" w:eastAsia="Times New Roman" w:hAnsi="Times New Roman" w:cs="Times New Roman"/>
          <w:color w:val="111111"/>
          <w:sz w:val="28"/>
          <w:szCs w:val="28"/>
        </w:rPr>
        <w:t>делать утром зарядку и т. д.</w:t>
      </w:r>
    </w:p>
    <w:p w:rsidR="008E1181" w:rsidRPr="008E1181" w:rsidRDefault="008E1181" w:rsidP="008E1181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67B03" w:rsidRPr="00167B03" w:rsidRDefault="00167B03" w:rsidP="0016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заключение еще один 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важный совет </w:t>
      </w:r>
      <w:r w:rsidRPr="008E118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родителям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старайтесь приходить за ребенком раньше, чтобы он не оставался одним из последних в группе, поддерживайте его во всем, хвалите за маленькие достижения, чаще улыбайтесь, сохраняйте спокойствие и скоро вы заметите, что ребенок начал ходить в </w:t>
      </w:r>
      <w:r w:rsidRPr="00167B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детский сад с удовольствием</w:t>
      </w:r>
      <w:r w:rsidRPr="00167B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26C5" w:rsidRPr="00167B03" w:rsidRDefault="006B26C5" w:rsidP="0016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26C5" w:rsidRPr="00167B03" w:rsidSect="008E118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C5" w:rsidRDefault="006B26C5" w:rsidP="008E1181">
      <w:pPr>
        <w:spacing w:after="0" w:line="240" w:lineRule="auto"/>
      </w:pPr>
      <w:r>
        <w:separator/>
      </w:r>
    </w:p>
  </w:endnote>
  <w:endnote w:type="continuationSeparator" w:id="1">
    <w:p w:rsidR="006B26C5" w:rsidRDefault="006B26C5" w:rsidP="008E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46493"/>
      <w:docPartObj>
        <w:docPartGallery w:val="Page Numbers (Bottom of Page)"/>
        <w:docPartUnique/>
      </w:docPartObj>
    </w:sdtPr>
    <w:sdtContent>
      <w:p w:rsidR="008E1181" w:rsidRDefault="008E1181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E1181" w:rsidRDefault="008E11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C5" w:rsidRDefault="006B26C5" w:rsidP="008E1181">
      <w:pPr>
        <w:spacing w:after="0" w:line="240" w:lineRule="auto"/>
      </w:pPr>
      <w:r>
        <w:separator/>
      </w:r>
    </w:p>
  </w:footnote>
  <w:footnote w:type="continuationSeparator" w:id="1">
    <w:p w:rsidR="006B26C5" w:rsidRDefault="006B26C5" w:rsidP="008E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1E7"/>
    <w:multiLevelType w:val="hybridMultilevel"/>
    <w:tmpl w:val="E1E6E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15B39"/>
    <w:multiLevelType w:val="hybridMultilevel"/>
    <w:tmpl w:val="E89C35F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D9F0C52"/>
    <w:multiLevelType w:val="hybridMultilevel"/>
    <w:tmpl w:val="256891BE"/>
    <w:lvl w:ilvl="0" w:tplc="F35218AE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F87048"/>
    <w:multiLevelType w:val="hybridMultilevel"/>
    <w:tmpl w:val="9BC0B2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4E538E"/>
    <w:multiLevelType w:val="hybridMultilevel"/>
    <w:tmpl w:val="85C8BBD6"/>
    <w:lvl w:ilvl="0" w:tplc="880E1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7B03"/>
    <w:rsid w:val="00167B03"/>
    <w:rsid w:val="006B26C5"/>
    <w:rsid w:val="008E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6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7B03"/>
    <w:rPr>
      <w:b/>
      <w:bCs/>
    </w:rPr>
  </w:style>
  <w:style w:type="paragraph" w:styleId="a5">
    <w:name w:val="List Paragraph"/>
    <w:basedOn w:val="a"/>
    <w:uiPriority w:val="34"/>
    <w:qFormat/>
    <w:rsid w:val="008E11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E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1181"/>
  </w:style>
  <w:style w:type="paragraph" w:styleId="a8">
    <w:name w:val="footer"/>
    <w:basedOn w:val="a"/>
    <w:link w:val="a9"/>
    <w:uiPriority w:val="99"/>
    <w:unhideWhenUsed/>
    <w:rsid w:val="008E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3</cp:revision>
  <dcterms:created xsi:type="dcterms:W3CDTF">2019-11-01T03:43:00Z</dcterms:created>
  <dcterms:modified xsi:type="dcterms:W3CDTF">2019-11-01T04:03:00Z</dcterms:modified>
</cp:coreProperties>
</file>