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FCA" w:rsidRDefault="008E4FCA" w:rsidP="008E4FCA">
      <w:pPr>
        <w:jc w:val="center"/>
        <w:rPr>
          <w:sz w:val="28"/>
          <w:szCs w:val="28"/>
        </w:rPr>
      </w:pPr>
      <w:r>
        <w:rPr>
          <w:bCs/>
          <w:noProof/>
          <w:color w:val="000000"/>
        </w:rPr>
        <w:drawing>
          <wp:inline distT="0" distB="0" distL="0" distR="0">
            <wp:extent cx="5940425" cy="81699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FCA" w:rsidRDefault="008E4FCA" w:rsidP="008E4FCA">
      <w:pPr>
        <w:jc w:val="center"/>
        <w:rPr>
          <w:sz w:val="28"/>
          <w:szCs w:val="28"/>
        </w:rPr>
      </w:pPr>
    </w:p>
    <w:p w:rsidR="008E4FCA" w:rsidRDefault="008E4FCA" w:rsidP="008E4FCA">
      <w:pPr>
        <w:jc w:val="center"/>
        <w:rPr>
          <w:sz w:val="28"/>
          <w:szCs w:val="28"/>
        </w:rPr>
      </w:pPr>
    </w:p>
    <w:p w:rsidR="008E4FCA" w:rsidRDefault="008E4FCA" w:rsidP="008E4FCA">
      <w:pPr>
        <w:jc w:val="center"/>
        <w:rPr>
          <w:sz w:val="28"/>
          <w:szCs w:val="28"/>
        </w:rPr>
      </w:pPr>
    </w:p>
    <w:p w:rsidR="008913F9" w:rsidRPr="00B8147C" w:rsidRDefault="008913F9" w:rsidP="008E4FCA">
      <w:pPr>
        <w:jc w:val="center"/>
        <w:rPr>
          <w:sz w:val="28"/>
          <w:szCs w:val="28"/>
        </w:rPr>
      </w:pPr>
      <w:r w:rsidRPr="00B8147C">
        <w:rPr>
          <w:sz w:val="28"/>
          <w:szCs w:val="28"/>
        </w:rPr>
        <w:lastRenderedPageBreak/>
        <w:t>Муниципальное бюджетное дошкольное образовательное учреждение «Детский сад комбинированного вида № 47»</w:t>
      </w:r>
    </w:p>
    <w:p w:rsidR="008913F9" w:rsidRDefault="008913F9" w:rsidP="008913F9">
      <w:pPr>
        <w:spacing w:line="360" w:lineRule="auto"/>
        <w:ind w:firstLine="567"/>
        <w:jc w:val="both"/>
        <w:rPr>
          <w:sz w:val="28"/>
          <w:szCs w:val="28"/>
        </w:rPr>
      </w:pPr>
      <w:r w:rsidRPr="00B8147C">
        <w:rPr>
          <w:sz w:val="28"/>
          <w:szCs w:val="28"/>
        </w:rPr>
        <w:t>Адрес:</w:t>
      </w:r>
      <w:r>
        <w:rPr>
          <w:sz w:val="28"/>
          <w:szCs w:val="28"/>
        </w:rPr>
        <w:t xml:space="preserve"> </w:t>
      </w:r>
    </w:p>
    <w:p w:rsidR="008913F9" w:rsidRDefault="008913F9" w:rsidP="008913F9">
      <w:pPr>
        <w:spacing w:line="360" w:lineRule="auto"/>
        <w:ind w:firstLine="567"/>
        <w:jc w:val="both"/>
        <w:rPr>
          <w:sz w:val="28"/>
          <w:szCs w:val="28"/>
        </w:rPr>
      </w:pPr>
      <w:r w:rsidRPr="00B8147C">
        <w:rPr>
          <w:sz w:val="28"/>
          <w:szCs w:val="28"/>
        </w:rPr>
        <w:t xml:space="preserve">662153, Красноярский край, город Ачинск, квартал 24, здание 13                                              </w:t>
      </w:r>
    </w:p>
    <w:p w:rsidR="008913F9" w:rsidRPr="00B8147C" w:rsidRDefault="008913F9" w:rsidP="008913F9">
      <w:pPr>
        <w:spacing w:line="360" w:lineRule="auto"/>
        <w:ind w:firstLine="567"/>
        <w:jc w:val="both"/>
        <w:rPr>
          <w:sz w:val="28"/>
          <w:szCs w:val="28"/>
        </w:rPr>
      </w:pPr>
      <w:r w:rsidRPr="00B8147C">
        <w:rPr>
          <w:sz w:val="28"/>
          <w:szCs w:val="28"/>
        </w:rPr>
        <w:t>Заведующий Бахарева</w:t>
      </w:r>
      <w:r>
        <w:rPr>
          <w:sz w:val="28"/>
          <w:szCs w:val="28"/>
        </w:rPr>
        <w:t xml:space="preserve"> </w:t>
      </w:r>
      <w:r w:rsidRPr="00B8147C">
        <w:rPr>
          <w:sz w:val="28"/>
          <w:szCs w:val="28"/>
        </w:rPr>
        <w:t>Разия</w:t>
      </w:r>
      <w:r>
        <w:rPr>
          <w:sz w:val="28"/>
          <w:szCs w:val="28"/>
        </w:rPr>
        <w:t xml:space="preserve"> </w:t>
      </w:r>
      <w:r w:rsidRPr="00B8147C">
        <w:rPr>
          <w:sz w:val="28"/>
          <w:szCs w:val="28"/>
        </w:rPr>
        <w:t>Каримовна</w:t>
      </w:r>
    </w:p>
    <w:p w:rsidR="008913F9" w:rsidRPr="00B8147C" w:rsidRDefault="008913F9" w:rsidP="008913F9">
      <w:pPr>
        <w:ind w:firstLine="709"/>
        <w:jc w:val="both"/>
        <w:rPr>
          <w:sz w:val="28"/>
          <w:szCs w:val="28"/>
        </w:rPr>
      </w:pPr>
    </w:p>
    <w:p w:rsidR="008913F9" w:rsidRPr="00B8147C" w:rsidRDefault="008913F9" w:rsidP="008913F9">
      <w:pPr>
        <w:ind w:firstLine="709"/>
        <w:jc w:val="both"/>
        <w:rPr>
          <w:sz w:val="28"/>
          <w:szCs w:val="28"/>
        </w:rPr>
      </w:pPr>
    </w:p>
    <w:p w:rsidR="008913F9" w:rsidRPr="00B8147C" w:rsidRDefault="008913F9" w:rsidP="008913F9">
      <w:pPr>
        <w:jc w:val="both"/>
        <w:rPr>
          <w:sz w:val="28"/>
          <w:szCs w:val="28"/>
        </w:rPr>
      </w:pPr>
    </w:p>
    <w:p w:rsidR="008913F9" w:rsidRDefault="008913F9" w:rsidP="008913F9">
      <w:pPr>
        <w:spacing w:line="360" w:lineRule="auto"/>
        <w:ind w:firstLine="709"/>
        <w:jc w:val="both"/>
        <w:rPr>
          <w:sz w:val="28"/>
          <w:szCs w:val="28"/>
        </w:rPr>
      </w:pPr>
      <w:r w:rsidRPr="00B8147C">
        <w:rPr>
          <w:sz w:val="28"/>
          <w:szCs w:val="28"/>
        </w:rPr>
        <w:t>Рабоча</w:t>
      </w:r>
      <w:r>
        <w:rPr>
          <w:sz w:val="28"/>
          <w:szCs w:val="28"/>
        </w:rPr>
        <w:t xml:space="preserve">я программа музыкального руководителя  </w:t>
      </w:r>
      <w:r w:rsidRPr="00B8147C">
        <w:rPr>
          <w:sz w:val="28"/>
          <w:szCs w:val="28"/>
        </w:rPr>
        <w:t xml:space="preserve">МБДОУ «Д/с № 47» разработана на основе </w:t>
      </w:r>
      <w:r>
        <w:rPr>
          <w:sz w:val="28"/>
          <w:szCs w:val="28"/>
        </w:rPr>
        <w:t xml:space="preserve"> основной образовательной программы дошкольной организации.</w:t>
      </w:r>
    </w:p>
    <w:p w:rsidR="008913F9" w:rsidRDefault="008913F9" w:rsidP="008913F9">
      <w:pPr>
        <w:tabs>
          <w:tab w:val="left" w:pos="3975"/>
        </w:tabs>
        <w:jc w:val="center"/>
      </w:pPr>
    </w:p>
    <w:p w:rsidR="008913F9" w:rsidRPr="008913F9" w:rsidRDefault="008913F9" w:rsidP="008913F9"/>
    <w:p w:rsidR="008913F9" w:rsidRPr="008913F9" w:rsidRDefault="008913F9" w:rsidP="008913F9"/>
    <w:p w:rsidR="008913F9" w:rsidRPr="008913F9" w:rsidRDefault="008913F9" w:rsidP="008913F9"/>
    <w:p w:rsidR="008913F9" w:rsidRPr="008913F9" w:rsidRDefault="008913F9" w:rsidP="008913F9"/>
    <w:p w:rsidR="008913F9" w:rsidRPr="008913F9" w:rsidRDefault="008913F9" w:rsidP="008913F9"/>
    <w:p w:rsidR="008913F9" w:rsidRPr="008913F9" w:rsidRDefault="008913F9" w:rsidP="008913F9"/>
    <w:p w:rsidR="008913F9" w:rsidRPr="008913F9" w:rsidRDefault="008913F9" w:rsidP="008913F9"/>
    <w:p w:rsidR="008913F9" w:rsidRPr="008913F9" w:rsidRDefault="008913F9" w:rsidP="008913F9"/>
    <w:p w:rsidR="008913F9" w:rsidRPr="008913F9" w:rsidRDefault="008913F9" w:rsidP="008913F9"/>
    <w:p w:rsidR="008913F9" w:rsidRPr="008913F9" w:rsidRDefault="008913F9" w:rsidP="008913F9"/>
    <w:p w:rsidR="008913F9" w:rsidRPr="008913F9" w:rsidRDefault="008913F9" w:rsidP="008913F9"/>
    <w:p w:rsidR="008913F9" w:rsidRPr="008913F9" w:rsidRDefault="008913F9" w:rsidP="008913F9"/>
    <w:p w:rsidR="008913F9" w:rsidRPr="008913F9" w:rsidRDefault="008913F9" w:rsidP="008913F9"/>
    <w:p w:rsidR="008913F9" w:rsidRPr="008913F9" w:rsidRDefault="008913F9" w:rsidP="008913F9"/>
    <w:p w:rsidR="008913F9" w:rsidRDefault="008913F9" w:rsidP="008913F9"/>
    <w:p w:rsidR="008913F9" w:rsidRDefault="008913F9" w:rsidP="008913F9">
      <w:pPr>
        <w:tabs>
          <w:tab w:val="left" w:pos="3105"/>
        </w:tabs>
      </w:pPr>
      <w:r>
        <w:tab/>
      </w: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192E33" w:rsidRDefault="00192E33" w:rsidP="008913F9">
      <w:pPr>
        <w:tabs>
          <w:tab w:val="left" w:pos="3105"/>
        </w:tabs>
      </w:pPr>
    </w:p>
    <w:p w:rsidR="008913F9" w:rsidRDefault="00AD43EE" w:rsidP="008913F9">
      <w:pPr>
        <w:tabs>
          <w:tab w:val="left" w:pos="3105"/>
        </w:tabs>
      </w:pPr>
      <w:r>
        <w:rPr>
          <w:noProof/>
        </w:rPr>
        <w:pict>
          <v:rect id="_x0000_s1027" style="position:absolute;margin-left:454.2pt;margin-top:22.75pt;width:24pt;height:22.5pt;z-index:251659264" stroked="f"/>
        </w:pict>
      </w:r>
    </w:p>
    <w:p w:rsidR="008913F9" w:rsidRDefault="008913F9" w:rsidP="008913F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3E128C"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8913F9" w:rsidRPr="008913F9" w:rsidRDefault="008913F9" w:rsidP="008913F9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ЦЕЛЕВОЙ РАЗДЕЛ</w:t>
      </w:r>
      <w:r w:rsidR="0057435D">
        <w:rPr>
          <w:color w:val="000000"/>
          <w:sz w:val="28"/>
          <w:szCs w:val="28"/>
        </w:rPr>
        <w:t>……………………………………………………...3</w:t>
      </w:r>
    </w:p>
    <w:p w:rsidR="008913F9" w:rsidRPr="008913F9" w:rsidRDefault="008913F9" w:rsidP="008913F9">
      <w:pPr>
        <w:pStyle w:val="a3"/>
        <w:numPr>
          <w:ilvl w:val="1"/>
          <w:numId w:val="2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Пояснительная записка</w:t>
      </w:r>
      <w:r w:rsidR="0057435D">
        <w:rPr>
          <w:color w:val="000000"/>
          <w:sz w:val="28"/>
          <w:szCs w:val="28"/>
        </w:rPr>
        <w:t>………………………………………………..3</w:t>
      </w:r>
    </w:p>
    <w:p w:rsidR="008913F9" w:rsidRPr="008913F9" w:rsidRDefault="008913F9" w:rsidP="008913F9">
      <w:pPr>
        <w:pStyle w:val="a3"/>
        <w:numPr>
          <w:ilvl w:val="1"/>
          <w:numId w:val="2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Цель программы</w:t>
      </w:r>
      <w:r w:rsidR="0057435D">
        <w:rPr>
          <w:color w:val="000000"/>
          <w:sz w:val="28"/>
          <w:szCs w:val="28"/>
        </w:rPr>
        <w:t>………………………………………………………..4</w:t>
      </w:r>
    </w:p>
    <w:p w:rsidR="008913F9" w:rsidRPr="008913F9" w:rsidRDefault="008913F9" w:rsidP="008913F9">
      <w:pPr>
        <w:pStyle w:val="a3"/>
        <w:numPr>
          <w:ilvl w:val="1"/>
          <w:numId w:val="2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 xml:space="preserve"> Задачи программы</w:t>
      </w:r>
      <w:r w:rsidR="0057435D">
        <w:rPr>
          <w:color w:val="000000"/>
          <w:sz w:val="28"/>
          <w:szCs w:val="28"/>
        </w:rPr>
        <w:t>…………………………………………………….4</w:t>
      </w:r>
    </w:p>
    <w:p w:rsidR="008913F9" w:rsidRPr="008913F9" w:rsidRDefault="008913F9" w:rsidP="008913F9">
      <w:pPr>
        <w:pStyle w:val="a3"/>
        <w:numPr>
          <w:ilvl w:val="1"/>
          <w:numId w:val="2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 xml:space="preserve"> Принципы и подходы к формированию программы</w:t>
      </w:r>
      <w:r w:rsidR="0057435D">
        <w:rPr>
          <w:color w:val="000000"/>
          <w:sz w:val="28"/>
          <w:szCs w:val="28"/>
        </w:rPr>
        <w:t>………………..5</w:t>
      </w:r>
    </w:p>
    <w:p w:rsidR="008913F9" w:rsidRPr="008913F9" w:rsidRDefault="008913F9" w:rsidP="008913F9">
      <w:pPr>
        <w:pStyle w:val="a3"/>
        <w:numPr>
          <w:ilvl w:val="1"/>
          <w:numId w:val="2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 xml:space="preserve"> Методические принципы формирования программы</w:t>
      </w:r>
      <w:r w:rsidR="0057435D">
        <w:rPr>
          <w:color w:val="000000"/>
          <w:sz w:val="28"/>
          <w:szCs w:val="28"/>
        </w:rPr>
        <w:t>………………7</w:t>
      </w:r>
    </w:p>
    <w:p w:rsidR="008913F9" w:rsidRPr="008913F9" w:rsidRDefault="008913F9" w:rsidP="008913F9">
      <w:pPr>
        <w:pStyle w:val="a3"/>
        <w:numPr>
          <w:ilvl w:val="1"/>
          <w:numId w:val="2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 xml:space="preserve"> Результат освоения программы </w:t>
      </w:r>
      <w:r w:rsidR="0057435D">
        <w:rPr>
          <w:color w:val="000000"/>
          <w:sz w:val="28"/>
          <w:szCs w:val="28"/>
        </w:rPr>
        <w:t>……………………………………...7</w:t>
      </w:r>
    </w:p>
    <w:p w:rsidR="008913F9" w:rsidRPr="008913F9" w:rsidRDefault="008913F9" w:rsidP="008913F9">
      <w:pPr>
        <w:pStyle w:val="a3"/>
        <w:numPr>
          <w:ilvl w:val="0"/>
          <w:numId w:val="3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СОДЕРЖАТЕЛЬНЫЙ РАЗДЕЛ</w:t>
      </w:r>
      <w:r w:rsidR="0057435D">
        <w:rPr>
          <w:color w:val="000000"/>
          <w:sz w:val="28"/>
          <w:szCs w:val="28"/>
        </w:rPr>
        <w:t>………………………………………...8</w:t>
      </w:r>
    </w:p>
    <w:p w:rsidR="008913F9" w:rsidRPr="008913F9" w:rsidRDefault="008913F9" w:rsidP="008913F9">
      <w:pPr>
        <w:shd w:val="clear" w:color="auto" w:fill="FFFFFF"/>
        <w:spacing w:line="360" w:lineRule="auto"/>
        <w:ind w:left="1134" w:right="8" w:hanging="283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2.1 Характеристика возрастных особенностей музыкального развития детей</w:t>
      </w:r>
      <w:r w:rsidR="0057435D">
        <w:rPr>
          <w:color w:val="000000"/>
          <w:sz w:val="28"/>
          <w:szCs w:val="28"/>
        </w:rPr>
        <w:t>…………………………………………………………………….8</w:t>
      </w:r>
    </w:p>
    <w:p w:rsidR="008913F9" w:rsidRPr="008913F9" w:rsidRDefault="008913F9" w:rsidP="008913F9">
      <w:pPr>
        <w:shd w:val="clear" w:color="auto" w:fill="FFFFFF"/>
        <w:spacing w:line="360" w:lineRule="auto"/>
        <w:ind w:left="1134" w:hanging="283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2.2. Задачи, содержание образовательной музыкальной деятельности</w:t>
      </w:r>
      <w:r w:rsidR="0057435D">
        <w:rPr>
          <w:color w:val="000000"/>
          <w:sz w:val="28"/>
          <w:szCs w:val="28"/>
        </w:rPr>
        <w:t>…………………………………………………………..10</w:t>
      </w:r>
    </w:p>
    <w:p w:rsidR="008913F9" w:rsidRPr="008913F9" w:rsidRDefault="008913F9" w:rsidP="008913F9">
      <w:pPr>
        <w:shd w:val="clear" w:color="auto" w:fill="FFFFFF"/>
        <w:spacing w:line="360" w:lineRule="auto"/>
        <w:ind w:left="1134" w:hanging="283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2.3. Формы, способы, методы художественно-эстетического развития детей</w:t>
      </w:r>
      <w:r w:rsidR="0057435D">
        <w:rPr>
          <w:color w:val="000000"/>
          <w:sz w:val="28"/>
          <w:szCs w:val="28"/>
        </w:rPr>
        <w:t>…………………………………………………………………...11</w:t>
      </w:r>
    </w:p>
    <w:p w:rsidR="008913F9" w:rsidRPr="008913F9" w:rsidRDefault="008913F9" w:rsidP="001C1745">
      <w:pPr>
        <w:shd w:val="clear" w:color="auto" w:fill="FFFFFF"/>
        <w:spacing w:line="360" w:lineRule="auto"/>
        <w:ind w:left="1134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2</w:t>
      </w:r>
      <w:r w:rsidR="001C1745">
        <w:rPr>
          <w:color w:val="000000"/>
          <w:sz w:val="28"/>
          <w:szCs w:val="28"/>
        </w:rPr>
        <w:t>.3.1.</w:t>
      </w:r>
      <w:r w:rsidRPr="008913F9">
        <w:rPr>
          <w:color w:val="000000"/>
          <w:sz w:val="28"/>
          <w:szCs w:val="28"/>
        </w:rPr>
        <w:t xml:space="preserve"> Методы и приемы</w:t>
      </w:r>
      <w:r w:rsidR="0057435D">
        <w:rPr>
          <w:color w:val="000000"/>
          <w:sz w:val="28"/>
          <w:szCs w:val="28"/>
        </w:rPr>
        <w:t>……………………………………………....11</w:t>
      </w:r>
    </w:p>
    <w:p w:rsidR="008913F9" w:rsidRPr="008913F9" w:rsidRDefault="008913F9" w:rsidP="001C1745">
      <w:pPr>
        <w:shd w:val="clear" w:color="auto" w:fill="FFFFFF"/>
        <w:spacing w:line="360" w:lineRule="auto"/>
        <w:ind w:left="1134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2.3.2. Формы обучения и развития детей</w:t>
      </w:r>
      <w:r w:rsidR="0057435D">
        <w:rPr>
          <w:color w:val="000000"/>
          <w:sz w:val="28"/>
          <w:szCs w:val="28"/>
        </w:rPr>
        <w:t>……………………………12</w:t>
      </w:r>
    </w:p>
    <w:p w:rsidR="008913F9" w:rsidRPr="008913F9" w:rsidRDefault="00B332DB" w:rsidP="008913F9">
      <w:pPr>
        <w:shd w:val="clear" w:color="auto" w:fill="FFFFFF"/>
        <w:spacing w:line="360" w:lineRule="auto"/>
        <w:ind w:left="1134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 Использование здоровье</w:t>
      </w:r>
      <w:r w:rsidR="008913F9" w:rsidRPr="008913F9">
        <w:rPr>
          <w:color w:val="000000"/>
          <w:sz w:val="28"/>
          <w:szCs w:val="28"/>
        </w:rPr>
        <w:t>сберегающих технологий</w:t>
      </w:r>
      <w:r w:rsidR="0057435D">
        <w:rPr>
          <w:color w:val="000000"/>
          <w:sz w:val="28"/>
          <w:szCs w:val="28"/>
        </w:rPr>
        <w:t>………………14</w:t>
      </w:r>
    </w:p>
    <w:p w:rsidR="008913F9" w:rsidRPr="008913F9" w:rsidRDefault="008913F9" w:rsidP="00192E33">
      <w:pPr>
        <w:shd w:val="clear" w:color="auto" w:fill="FFFFFF"/>
        <w:spacing w:line="360" w:lineRule="auto"/>
        <w:ind w:left="1134" w:hanging="283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2.5. Интеграция образовательной области «Художес</w:t>
      </w:r>
      <w:r w:rsidR="000F1032">
        <w:rPr>
          <w:color w:val="000000"/>
          <w:sz w:val="28"/>
          <w:szCs w:val="28"/>
        </w:rPr>
        <w:t>твенно-</w:t>
      </w:r>
      <w:r w:rsidRPr="008913F9">
        <w:rPr>
          <w:color w:val="000000"/>
          <w:sz w:val="28"/>
          <w:szCs w:val="28"/>
        </w:rPr>
        <w:t>эстетическое развитие» направление «Музыка» с другим</w:t>
      </w:r>
      <w:r w:rsidR="000F1032">
        <w:rPr>
          <w:color w:val="000000"/>
          <w:sz w:val="28"/>
          <w:szCs w:val="28"/>
        </w:rPr>
        <w:t xml:space="preserve">и </w:t>
      </w:r>
      <w:r w:rsidRPr="008913F9">
        <w:rPr>
          <w:color w:val="000000"/>
          <w:sz w:val="28"/>
          <w:szCs w:val="28"/>
        </w:rPr>
        <w:t>образовательными областями</w:t>
      </w:r>
      <w:r w:rsidR="0057435D">
        <w:rPr>
          <w:color w:val="000000"/>
          <w:sz w:val="28"/>
          <w:szCs w:val="28"/>
        </w:rPr>
        <w:t>………………………………………..14</w:t>
      </w:r>
    </w:p>
    <w:p w:rsidR="008913F9" w:rsidRPr="008913F9" w:rsidRDefault="008913F9" w:rsidP="000F1032">
      <w:pPr>
        <w:shd w:val="clear" w:color="auto" w:fill="FFFFFF"/>
        <w:spacing w:line="360" w:lineRule="auto"/>
        <w:ind w:left="993" w:hanging="426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3.ОРГАНИЗАЦИОННЫЙ РАЗДЕЛ</w:t>
      </w:r>
      <w:r w:rsidR="0057435D">
        <w:rPr>
          <w:color w:val="000000"/>
          <w:sz w:val="28"/>
          <w:szCs w:val="28"/>
        </w:rPr>
        <w:t>………………………………………17</w:t>
      </w:r>
    </w:p>
    <w:p w:rsidR="000F1032" w:rsidRDefault="008913F9" w:rsidP="000F1032">
      <w:pPr>
        <w:shd w:val="clear" w:color="auto" w:fill="FFFFFF"/>
        <w:spacing w:line="360" w:lineRule="auto"/>
        <w:ind w:left="1134" w:hanging="283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3.1. Организация развивающей предметно-пространственной среды</w:t>
      </w:r>
      <w:r w:rsidR="0057435D">
        <w:rPr>
          <w:color w:val="000000"/>
          <w:sz w:val="28"/>
          <w:szCs w:val="28"/>
        </w:rPr>
        <w:t>.17</w:t>
      </w:r>
    </w:p>
    <w:p w:rsidR="000F1032" w:rsidRDefault="008913F9" w:rsidP="000F1032">
      <w:pPr>
        <w:shd w:val="clear" w:color="auto" w:fill="FFFFFF"/>
        <w:spacing w:line="360" w:lineRule="auto"/>
        <w:ind w:left="1134" w:hanging="283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3.2.Взаимодействие с воспитателями</w:t>
      </w:r>
      <w:r w:rsidR="0057435D">
        <w:rPr>
          <w:color w:val="000000"/>
          <w:sz w:val="28"/>
          <w:szCs w:val="28"/>
        </w:rPr>
        <w:t>…………………………………..17</w:t>
      </w:r>
    </w:p>
    <w:p w:rsidR="008913F9" w:rsidRPr="008913F9" w:rsidRDefault="008913F9" w:rsidP="00192E33">
      <w:pPr>
        <w:shd w:val="clear" w:color="auto" w:fill="FFFFFF"/>
        <w:spacing w:line="360" w:lineRule="auto"/>
        <w:ind w:left="1134" w:hanging="283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3.3. Взаимодействие с родителями</w:t>
      </w:r>
      <w:r w:rsidR="0057435D">
        <w:rPr>
          <w:color w:val="000000"/>
          <w:sz w:val="28"/>
          <w:szCs w:val="28"/>
        </w:rPr>
        <w:t>……………………………………..19</w:t>
      </w:r>
    </w:p>
    <w:p w:rsidR="000F1032" w:rsidRDefault="008913F9" w:rsidP="000F1032">
      <w:pPr>
        <w:shd w:val="clear" w:color="auto" w:fill="FFFFFF"/>
        <w:spacing w:line="360" w:lineRule="auto"/>
        <w:ind w:left="993" w:hanging="426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4. ПРИЛОЖЕНИЯ</w:t>
      </w:r>
      <w:r w:rsidR="0057435D">
        <w:rPr>
          <w:color w:val="000000"/>
          <w:sz w:val="28"/>
          <w:szCs w:val="28"/>
        </w:rPr>
        <w:t>……………………………………………………….…22</w:t>
      </w:r>
    </w:p>
    <w:p w:rsidR="008913F9" w:rsidRPr="008913F9" w:rsidRDefault="00FE16DE" w:rsidP="000F1032">
      <w:pPr>
        <w:shd w:val="clear" w:color="auto" w:fill="FFFFFF"/>
        <w:spacing w:line="360" w:lineRule="auto"/>
        <w:ind w:left="1134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 </w:t>
      </w:r>
      <w:r w:rsidR="008913F9" w:rsidRPr="008913F9">
        <w:rPr>
          <w:color w:val="000000"/>
          <w:sz w:val="28"/>
          <w:szCs w:val="28"/>
        </w:rPr>
        <w:t>Примерное планирование НО</w:t>
      </w:r>
      <w:r>
        <w:rPr>
          <w:color w:val="000000"/>
          <w:sz w:val="28"/>
          <w:szCs w:val="28"/>
        </w:rPr>
        <w:t xml:space="preserve">Д в группе младшего дошкольного </w:t>
      </w:r>
      <w:r w:rsidR="008913F9" w:rsidRPr="008913F9">
        <w:rPr>
          <w:color w:val="000000"/>
          <w:sz w:val="28"/>
          <w:szCs w:val="28"/>
        </w:rPr>
        <w:t>возраста 3-4 лет</w:t>
      </w:r>
      <w:r w:rsidR="0057435D">
        <w:rPr>
          <w:color w:val="000000"/>
          <w:sz w:val="28"/>
          <w:szCs w:val="28"/>
        </w:rPr>
        <w:t>……………………………………………………..…22</w:t>
      </w:r>
    </w:p>
    <w:p w:rsidR="00D300BF" w:rsidRDefault="00FE16DE" w:rsidP="000F1032">
      <w:pPr>
        <w:shd w:val="clear" w:color="auto" w:fill="FFFFFF"/>
        <w:spacing w:line="360" w:lineRule="auto"/>
        <w:ind w:left="1134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4.2</w:t>
      </w:r>
      <w:r w:rsidR="008913F9" w:rsidRPr="008913F9">
        <w:rPr>
          <w:color w:val="000000"/>
          <w:sz w:val="28"/>
          <w:szCs w:val="28"/>
        </w:rPr>
        <w:t xml:space="preserve"> Литература</w:t>
      </w:r>
      <w:r w:rsidR="0057435D">
        <w:rPr>
          <w:color w:val="000000"/>
          <w:sz w:val="28"/>
          <w:szCs w:val="28"/>
        </w:rPr>
        <w:t>………………………………………………………....27</w:t>
      </w:r>
    </w:p>
    <w:p w:rsidR="00192E33" w:rsidRPr="000F1032" w:rsidRDefault="00AD43EE" w:rsidP="0057435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028" style="position:absolute;margin-left:448.2pt;margin-top:16.05pt;width:27.75pt;height:47.25pt;z-index:251660288" stroked="f"/>
        </w:pict>
      </w:r>
    </w:p>
    <w:p w:rsidR="008913F9" w:rsidRPr="008913F9" w:rsidRDefault="008913F9" w:rsidP="008913F9">
      <w:pPr>
        <w:pStyle w:val="a3"/>
        <w:numPr>
          <w:ilvl w:val="0"/>
          <w:numId w:val="4"/>
        </w:num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  <w:r w:rsidRPr="008913F9">
        <w:rPr>
          <w:b/>
          <w:color w:val="000000"/>
          <w:sz w:val="32"/>
          <w:szCs w:val="32"/>
        </w:rPr>
        <w:lastRenderedPageBreak/>
        <w:t>ЦЕЛЕВОЙ РАЗДЕЛ</w:t>
      </w:r>
    </w:p>
    <w:p w:rsidR="008913F9" w:rsidRDefault="008913F9" w:rsidP="008913F9">
      <w:pPr>
        <w:pStyle w:val="a3"/>
        <w:numPr>
          <w:ilvl w:val="1"/>
          <w:numId w:val="4"/>
        </w:num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8913F9">
        <w:rPr>
          <w:b/>
          <w:color w:val="000000"/>
          <w:sz w:val="28"/>
          <w:szCs w:val="28"/>
        </w:rPr>
        <w:t>Пояснительная записка</w:t>
      </w:r>
    </w:p>
    <w:p w:rsidR="008913F9" w:rsidRDefault="008913F9" w:rsidP="008913F9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3E128C">
        <w:rPr>
          <w:color w:val="000000"/>
          <w:sz w:val="28"/>
          <w:szCs w:val="28"/>
        </w:rPr>
        <w:t>Данная Рабочая программа разработана</w:t>
      </w:r>
      <w:r>
        <w:rPr>
          <w:color w:val="000000"/>
          <w:sz w:val="28"/>
          <w:szCs w:val="28"/>
        </w:rPr>
        <w:t xml:space="preserve"> для проведения музыкальной </w:t>
      </w:r>
      <w:r w:rsidRPr="003E128C">
        <w:rPr>
          <w:color w:val="000000"/>
          <w:sz w:val="28"/>
          <w:szCs w:val="28"/>
        </w:rPr>
        <w:t>образовательной деятельности с де</w:t>
      </w:r>
      <w:r>
        <w:rPr>
          <w:color w:val="000000"/>
          <w:sz w:val="28"/>
          <w:szCs w:val="28"/>
        </w:rPr>
        <w:t>тьми дошкольного возраста от 3 до 4</w:t>
      </w:r>
      <w:r w:rsidRPr="003E128C">
        <w:rPr>
          <w:color w:val="000000"/>
          <w:sz w:val="28"/>
          <w:szCs w:val="28"/>
        </w:rPr>
        <w:t xml:space="preserve"> лет в образовательной области «Художественно-эстетическое развитие» направление «Музыка».</w:t>
      </w:r>
    </w:p>
    <w:p w:rsidR="008913F9" w:rsidRPr="0046152B" w:rsidRDefault="008913F9" w:rsidP="008913F9">
      <w:pPr>
        <w:pStyle w:val="a4"/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6152B">
        <w:rPr>
          <w:rFonts w:ascii="Times New Roman" w:hAnsi="Times New Roman"/>
          <w:sz w:val="28"/>
          <w:szCs w:val="28"/>
        </w:rPr>
        <w:t>Рабочая программа</w:t>
      </w:r>
      <w:r>
        <w:rPr>
          <w:rFonts w:ascii="Times New Roman" w:hAnsi="Times New Roman"/>
          <w:sz w:val="28"/>
          <w:szCs w:val="28"/>
        </w:rPr>
        <w:t xml:space="preserve">   разработана в соответствии с основной образовательной программой дошкольной организации.</w:t>
      </w:r>
    </w:p>
    <w:p w:rsidR="008913F9" w:rsidRPr="003E128C" w:rsidRDefault="008913F9" w:rsidP="008913F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>
        <w:rPr>
          <w:color w:val="000000"/>
          <w:sz w:val="28"/>
          <w:szCs w:val="28"/>
        </w:rPr>
        <w:t>В разработке данной П</w:t>
      </w:r>
      <w:r w:rsidRPr="003E128C">
        <w:rPr>
          <w:color w:val="000000"/>
          <w:sz w:val="28"/>
          <w:szCs w:val="28"/>
        </w:rPr>
        <w:t>рограммы использовали</w:t>
      </w:r>
      <w:r>
        <w:rPr>
          <w:color w:val="000000"/>
          <w:sz w:val="28"/>
          <w:szCs w:val="28"/>
        </w:rPr>
        <w:t>сь парциальные программы, а так</w:t>
      </w:r>
      <w:r w:rsidRPr="003E128C">
        <w:rPr>
          <w:color w:val="000000"/>
          <w:sz w:val="28"/>
          <w:szCs w:val="28"/>
        </w:rPr>
        <w:t>же авторские методики и технологии:</w:t>
      </w:r>
    </w:p>
    <w:p w:rsidR="008913F9" w:rsidRPr="00B24510" w:rsidRDefault="009567BE" w:rsidP="008913F9">
      <w:pPr>
        <w:numPr>
          <w:ilvl w:val="0"/>
          <w:numId w:val="5"/>
        </w:numPr>
        <w:shd w:val="clear" w:color="auto" w:fill="FFFFFF"/>
        <w:spacing w:line="360" w:lineRule="auto"/>
        <w:ind w:firstLine="567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  <w:r w:rsidR="008913F9" w:rsidRPr="003E128C">
        <w:rPr>
          <w:color w:val="000000"/>
          <w:sz w:val="28"/>
          <w:szCs w:val="28"/>
        </w:rPr>
        <w:t>«Ладушки», И.Каплунова, И.Новоскольцева;</w:t>
      </w:r>
    </w:p>
    <w:p w:rsidR="008913F9" w:rsidRPr="00B24510" w:rsidRDefault="009567BE" w:rsidP="008913F9">
      <w:pPr>
        <w:numPr>
          <w:ilvl w:val="0"/>
          <w:numId w:val="5"/>
        </w:numPr>
        <w:shd w:val="clear" w:color="auto" w:fill="FFFFFF"/>
        <w:spacing w:line="360" w:lineRule="auto"/>
        <w:ind w:firstLine="567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  <w:r w:rsidR="008913F9">
        <w:rPr>
          <w:color w:val="000000"/>
          <w:sz w:val="28"/>
          <w:szCs w:val="28"/>
        </w:rPr>
        <w:t xml:space="preserve">«Приобщение детей к истокам русской народной культуры» </w:t>
      </w:r>
    </w:p>
    <w:p w:rsidR="008913F9" w:rsidRPr="009F1C1F" w:rsidRDefault="008913F9" w:rsidP="008913F9">
      <w:pPr>
        <w:pStyle w:val="a3"/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9F1C1F">
        <w:rPr>
          <w:color w:val="000000"/>
          <w:sz w:val="28"/>
          <w:szCs w:val="28"/>
        </w:rPr>
        <w:t>О. Л. Князева, М.Д. Маханёва;</w:t>
      </w:r>
    </w:p>
    <w:p w:rsidR="008913F9" w:rsidRPr="003E128C" w:rsidRDefault="009567BE" w:rsidP="008913F9">
      <w:pPr>
        <w:numPr>
          <w:ilvl w:val="0"/>
          <w:numId w:val="5"/>
        </w:numPr>
        <w:shd w:val="clear" w:color="auto" w:fill="FFFFFF"/>
        <w:spacing w:line="360" w:lineRule="auto"/>
        <w:ind w:firstLine="567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  <w:r w:rsidR="008913F9" w:rsidRPr="003E128C">
        <w:rPr>
          <w:color w:val="000000"/>
          <w:sz w:val="28"/>
          <w:szCs w:val="28"/>
        </w:rPr>
        <w:t>«Ритмическая мозаика», А.И.Буренина;</w:t>
      </w:r>
    </w:p>
    <w:p w:rsidR="008913F9" w:rsidRPr="00B24510" w:rsidRDefault="009567BE" w:rsidP="008913F9">
      <w:pPr>
        <w:numPr>
          <w:ilvl w:val="0"/>
          <w:numId w:val="5"/>
        </w:numPr>
        <w:shd w:val="clear" w:color="auto" w:fill="FFFFFF"/>
        <w:spacing w:line="360" w:lineRule="auto"/>
        <w:ind w:firstLine="567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  <w:r w:rsidR="008913F9" w:rsidRPr="003E128C">
        <w:rPr>
          <w:color w:val="000000"/>
          <w:sz w:val="28"/>
          <w:szCs w:val="28"/>
        </w:rPr>
        <w:t>«Настроения, чувства в музыке», О.П.Радынова;</w:t>
      </w:r>
    </w:p>
    <w:p w:rsidR="008913F9" w:rsidRPr="00B24510" w:rsidRDefault="009567BE" w:rsidP="008913F9">
      <w:pPr>
        <w:numPr>
          <w:ilvl w:val="0"/>
          <w:numId w:val="5"/>
        </w:numPr>
        <w:shd w:val="clear" w:color="auto" w:fill="FFFFFF"/>
        <w:spacing w:line="360" w:lineRule="auto"/>
        <w:ind w:firstLine="567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  <w:r w:rsidR="008913F9" w:rsidRPr="003E128C">
        <w:rPr>
          <w:color w:val="000000"/>
          <w:sz w:val="28"/>
          <w:szCs w:val="28"/>
        </w:rPr>
        <w:t>«Топ – хлоп, малыши», Т.Сауко;</w:t>
      </w:r>
    </w:p>
    <w:p w:rsidR="008913F9" w:rsidRPr="00B24510" w:rsidRDefault="009567BE" w:rsidP="008913F9">
      <w:pPr>
        <w:numPr>
          <w:ilvl w:val="0"/>
          <w:numId w:val="5"/>
        </w:numPr>
        <w:shd w:val="clear" w:color="auto" w:fill="FFFFFF"/>
        <w:spacing w:line="360" w:lineRule="auto"/>
        <w:ind w:firstLine="567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  <w:r w:rsidR="008913F9">
        <w:rPr>
          <w:color w:val="000000"/>
          <w:sz w:val="28"/>
          <w:szCs w:val="28"/>
        </w:rPr>
        <w:t>«Этот удивительный ритм» И. Каплунова;</w:t>
      </w:r>
    </w:p>
    <w:p w:rsidR="008913F9" w:rsidRPr="003E128C" w:rsidRDefault="009567BE" w:rsidP="008913F9">
      <w:pPr>
        <w:numPr>
          <w:ilvl w:val="0"/>
          <w:numId w:val="5"/>
        </w:numPr>
        <w:shd w:val="clear" w:color="auto" w:fill="FFFFFF"/>
        <w:spacing w:line="360" w:lineRule="auto"/>
        <w:ind w:firstLine="567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  <w:r w:rsidR="008913F9" w:rsidRPr="003E128C">
        <w:rPr>
          <w:color w:val="000000"/>
          <w:sz w:val="28"/>
          <w:szCs w:val="28"/>
        </w:rPr>
        <w:t>«Музыкал</w:t>
      </w:r>
      <w:r w:rsidR="008913F9">
        <w:rPr>
          <w:color w:val="000000"/>
          <w:sz w:val="28"/>
          <w:szCs w:val="28"/>
        </w:rPr>
        <w:t>ьное воспитание в детском саду»  Н.А. Ветлугина;</w:t>
      </w:r>
    </w:p>
    <w:p w:rsidR="008913F9" w:rsidRPr="00F24C5A" w:rsidRDefault="009567BE" w:rsidP="008913F9">
      <w:pPr>
        <w:numPr>
          <w:ilvl w:val="0"/>
          <w:numId w:val="5"/>
        </w:numPr>
        <w:shd w:val="clear" w:color="auto" w:fill="FFFFFF"/>
        <w:spacing w:line="360" w:lineRule="auto"/>
        <w:ind w:firstLine="567"/>
        <w:jc w:val="both"/>
        <w:rPr>
          <w:color w:val="000000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913F9" w:rsidRPr="003E128C">
        <w:rPr>
          <w:color w:val="000000"/>
          <w:sz w:val="28"/>
          <w:szCs w:val="28"/>
          <w:shd w:val="clear" w:color="auto" w:fill="FFFFFF"/>
        </w:rPr>
        <w:t>«Планирование и уровневая оценка музыкального развития детей дошкольного возраста», С. Мерзлякова.</w:t>
      </w:r>
    </w:p>
    <w:p w:rsidR="008913F9" w:rsidRPr="008913F9" w:rsidRDefault="008913F9" w:rsidP="008913F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8913F9">
        <w:rPr>
          <w:color w:val="000000"/>
          <w:sz w:val="28"/>
          <w:szCs w:val="28"/>
        </w:rPr>
        <w:t xml:space="preserve"> Рабочая программа разработана с учетом основных принципов, требований к организации и содержанию различных видов музыкальной деятельности, обеспечивает разностороннее развитие детей в возрасте от </w:t>
      </w:r>
      <w:r w:rsidR="000F1032">
        <w:rPr>
          <w:color w:val="000000"/>
          <w:sz w:val="28"/>
          <w:szCs w:val="28"/>
        </w:rPr>
        <w:t>3</w:t>
      </w:r>
      <w:r w:rsidRPr="008913F9">
        <w:rPr>
          <w:color w:val="000000"/>
          <w:sz w:val="28"/>
          <w:szCs w:val="28"/>
        </w:rPr>
        <w:t xml:space="preserve"> до </w:t>
      </w:r>
      <w:r w:rsidR="000F1032">
        <w:rPr>
          <w:color w:val="000000"/>
          <w:sz w:val="28"/>
          <w:szCs w:val="28"/>
        </w:rPr>
        <w:t>4</w:t>
      </w:r>
      <w:r w:rsidRPr="008913F9">
        <w:rPr>
          <w:color w:val="000000"/>
          <w:sz w:val="28"/>
          <w:szCs w:val="28"/>
        </w:rPr>
        <w:t xml:space="preserve"> лет с учётом их возрастных и индивидуальных особенностей.</w:t>
      </w:r>
    </w:p>
    <w:p w:rsidR="008913F9" w:rsidRPr="008913F9" w:rsidRDefault="008913F9" w:rsidP="008913F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8913F9">
        <w:rPr>
          <w:color w:val="000000"/>
          <w:sz w:val="28"/>
          <w:szCs w:val="28"/>
        </w:rPr>
        <w:t> 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:rsidR="008913F9" w:rsidRPr="008913F9" w:rsidRDefault="008913F9" w:rsidP="008913F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8913F9">
        <w:rPr>
          <w:color w:val="000000"/>
          <w:sz w:val="28"/>
          <w:szCs w:val="28"/>
        </w:rPr>
        <w:t xml:space="preserve"> Программа предусматривает преемственность музыкального содержания во всех видах музыкальной деятельности. Музыкальный репертуар, сопровождающий музыкально – образовательный процесс </w:t>
      </w:r>
      <w:r w:rsidRPr="008913F9">
        <w:rPr>
          <w:color w:val="000000"/>
          <w:sz w:val="28"/>
          <w:szCs w:val="28"/>
        </w:rPr>
        <w:lastRenderedPageBreak/>
        <w:t>формируется из различных программных сборников, которые перечислены в списке литературы. Репертуар -  является вариативным компонентом программы и может изменяться, дополняться, в связи с календарными событиями и планом реализации коллективных и индивидуально – ориентированных мероприятий, обеспечивающих удовлетворение образовательных потребностей разных категорий детей.</w:t>
      </w:r>
    </w:p>
    <w:p w:rsidR="008913F9" w:rsidRPr="008913F9" w:rsidRDefault="008913F9" w:rsidP="008913F9">
      <w:pPr>
        <w:shd w:val="clear" w:color="auto" w:fill="FFFFFF"/>
        <w:spacing w:line="360" w:lineRule="auto"/>
        <w:ind w:firstLine="567"/>
        <w:jc w:val="both"/>
        <w:rPr>
          <w:color w:val="000000"/>
        </w:rPr>
      </w:pPr>
      <w:r w:rsidRPr="008913F9">
        <w:rPr>
          <w:color w:val="000000"/>
          <w:sz w:val="28"/>
          <w:szCs w:val="28"/>
        </w:rPr>
        <w:t> Особенностью рабочей программы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</w:t>
      </w:r>
    </w:p>
    <w:p w:rsidR="008913F9" w:rsidRDefault="008913F9" w:rsidP="008913F9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913F9">
        <w:rPr>
          <w:color w:val="000000"/>
          <w:sz w:val="28"/>
          <w:szCs w:val="28"/>
        </w:rPr>
        <w:t> Подобранный музыкальный репертуар позволяет обеспечить рациональное сочетание и смену видов музыкальной деятельности, предупредить утомляемость и сохранить активность ребенка на музыкальном занятии.</w:t>
      </w:r>
    </w:p>
    <w:p w:rsidR="000C20AE" w:rsidRDefault="00D300BF" w:rsidP="000C20AE">
      <w:pPr>
        <w:shd w:val="clear" w:color="auto" w:fill="FFFFFF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</w:t>
      </w:r>
      <w:r w:rsidR="000C20AE">
        <w:rPr>
          <w:b/>
          <w:sz w:val="28"/>
          <w:szCs w:val="28"/>
        </w:rPr>
        <w:t xml:space="preserve"> </w:t>
      </w:r>
      <w:r w:rsidR="000C20AE" w:rsidRPr="000C20AE">
        <w:rPr>
          <w:b/>
          <w:sz w:val="28"/>
          <w:szCs w:val="28"/>
        </w:rPr>
        <w:t>Цель программы</w:t>
      </w:r>
    </w:p>
    <w:p w:rsidR="000C20AE" w:rsidRDefault="000C20AE" w:rsidP="000C20AE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Pr="000C20AE">
        <w:rPr>
          <w:color w:val="000000"/>
          <w:sz w:val="28"/>
          <w:szCs w:val="28"/>
          <w:shd w:val="clear" w:color="auto" w:fill="FFFFFF"/>
        </w:rPr>
        <w:t>оздание условий для развития музыкально-творческих способностей детей дошкольного возраста средствами музыки, ритмопластики, театрализованной деятельности, способности эмоционально воспринимать музыку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0C20AE" w:rsidRDefault="00D300BF" w:rsidP="000C20AE">
      <w:pPr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1.3</w:t>
      </w:r>
      <w:r w:rsidR="000C20AE" w:rsidRPr="000C20AE">
        <w:rPr>
          <w:b/>
          <w:color w:val="000000"/>
          <w:sz w:val="28"/>
          <w:szCs w:val="28"/>
          <w:shd w:val="clear" w:color="auto" w:fill="FFFFFF"/>
        </w:rPr>
        <w:t xml:space="preserve"> Задачи программы</w:t>
      </w:r>
    </w:p>
    <w:p w:rsidR="000C20AE" w:rsidRPr="000C20AE" w:rsidRDefault="000C20AE" w:rsidP="00D300BF">
      <w:pPr>
        <w:numPr>
          <w:ilvl w:val="0"/>
          <w:numId w:val="7"/>
        </w:numPr>
        <w:shd w:val="clear" w:color="auto" w:fill="FFFFFF"/>
        <w:spacing w:line="360" w:lineRule="auto"/>
        <w:ind w:left="0" w:right="284" w:firstLine="927"/>
        <w:rPr>
          <w:color w:val="000000"/>
          <w:sz w:val="28"/>
          <w:szCs w:val="28"/>
        </w:rPr>
      </w:pPr>
      <w:r w:rsidRPr="00D300BF">
        <w:rPr>
          <w:color w:val="000000"/>
          <w:sz w:val="28"/>
          <w:szCs w:val="28"/>
        </w:rPr>
        <w:t>приобщение к музыкальному искусству;</w:t>
      </w:r>
    </w:p>
    <w:p w:rsidR="000C20AE" w:rsidRPr="000C20AE" w:rsidRDefault="000C20AE" w:rsidP="00D300BF">
      <w:pPr>
        <w:numPr>
          <w:ilvl w:val="0"/>
          <w:numId w:val="7"/>
        </w:numPr>
        <w:shd w:val="clear" w:color="auto" w:fill="FFFFFF"/>
        <w:spacing w:line="360" w:lineRule="auto"/>
        <w:ind w:left="0" w:right="284" w:firstLine="927"/>
        <w:rPr>
          <w:color w:val="000000"/>
          <w:sz w:val="28"/>
          <w:szCs w:val="28"/>
        </w:rPr>
      </w:pPr>
      <w:r w:rsidRPr="00D300BF">
        <w:rPr>
          <w:color w:val="000000"/>
          <w:sz w:val="28"/>
          <w:szCs w:val="28"/>
        </w:rPr>
        <w:t>формирование основ музыкальной культуры, ознакомление с элементарными музыкальными понятиями, жанрами;</w:t>
      </w:r>
    </w:p>
    <w:p w:rsidR="000C20AE" w:rsidRPr="000C20AE" w:rsidRDefault="000C20AE" w:rsidP="00D300BF">
      <w:pPr>
        <w:numPr>
          <w:ilvl w:val="0"/>
          <w:numId w:val="7"/>
        </w:numPr>
        <w:shd w:val="clear" w:color="auto" w:fill="FFFFFF"/>
        <w:spacing w:line="360" w:lineRule="auto"/>
        <w:ind w:left="0" w:right="284" w:firstLine="927"/>
        <w:rPr>
          <w:color w:val="000000"/>
          <w:sz w:val="28"/>
          <w:szCs w:val="28"/>
        </w:rPr>
      </w:pPr>
      <w:r w:rsidRPr="00D300BF">
        <w:rPr>
          <w:color w:val="000000"/>
          <w:sz w:val="28"/>
          <w:szCs w:val="28"/>
        </w:rPr>
        <w:t>воспитание эмоциональной отзывчивости при восприятии музыкальных произведений.</w:t>
      </w:r>
    </w:p>
    <w:p w:rsidR="000C20AE" w:rsidRDefault="000C20AE" w:rsidP="00D300BF">
      <w:pPr>
        <w:numPr>
          <w:ilvl w:val="0"/>
          <w:numId w:val="7"/>
        </w:numPr>
        <w:shd w:val="clear" w:color="auto" w:fill="FFFFFF"/>
        <w:spacing w:line="360" w:lineRule="auto"/>
        <w:ind w:left="0" w:right="284" w:firstLine="927"/>
        <w:rPr>
          <w:color w:val="000000"/>
          <w:sz w:val="28"/>
          <w:szCs w:val="28"/>
        </w:rPr>
      </w:pPr>
      <w:r w:rsidRPr="00D300BF">
        <w:rPr>
          <w:color w:val="000000"/>
          <w:sz w:val="28"/>
          <w:szCs w:val="28"/>
        </w:rPr>
        <w:t>развитие музыкальных способностей: поэтического и музыкального</w:t>
      </w:r>
      <w:r w:rsidR="00D300BF">
        <w:rPr>
          <w:color w:val="000000"/>
          <w:sz w:val="28"/>
          <w:szCs w:val="28"/>
        </w:rPr>
        <w:t xml:space="preserve"> </w:t>
      </w:r>
      <w:r w:rsidRPr="00D300BF">
        <w:rPr>
          <w:color w:val="000000"/>
          <w:sz w:val="28"/>
          <w:szCs w:val="28"/>
        </w:rPr>
        <w:t>слуха, чувства ритма, музыкальной памяти;</w:t>
      </w:r>
    </w:p>
    <w:p w:rsidR="00D300BF" w:rsidRDefault="00D300BF" w:rsidP="00D300BF">
      <w:pPr>
        <w:pStyle w:val="11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 w:firstLine="927"/>
        <w:jc w:val="both"/>
        <w:rPr>
          <w:rFonts w:ascii="Times New Roman" w:hAnsi="Times New Roman"/>
          <w:iCs/>
          <w:sz w:val="28"/>
          <w:szCs w:val="28"/>
        </w:rPr>
      </w:pPr>
      <w:r w:rsidRPr="00D300BF">
        <w:rPr>
          <w:rFonts w:ascii="Times New Roman" w:hAnsi="Times New Roman"/>
          <w:iCs/>
          <w:sz w:val="28"/>
          <w:szCs w:val="28"/>
        </w:rPr>
        <w:t>учить различать контрастные особенности звучания музыки: громко - тихо, бы</w:t>
      </w:r>
      <w:r>
        <w:rPr>
          <w:rFonts w:ascii="Times New Roman" w:hAnsi="Times New Roman"/>
          <w:iCs/>
          <w:sz w:val="28"/>
          <w:szCs w:val="28"/>
        </w:rPr>
        <w:t>стро - медленно, высоко – низко;</w:t>
      </w:r>
    </w:p>
    <w:p w:rsidR="00D300BF" w:rsidRDefault="00D300BF" w:rsidP="00D300BF">
      <w:pPr>
        <w:pStyle w:val="11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 w:firstLine="92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п</w:t>
      </w:r>
      <w:r w:rsidRPr="00D300BF">
        <w:rPr>
          <w:rFonts w:ascii="Times New Roman" w:hAnsi="Times New Roman"/>
          <w:iCs/>
          <w:sz w:val="28"/>
          <w:szCs w:val="28"/>
        </w:rPr>
        <w:t>обужд</w:t>
      </w:r>
      <w:r>
        <w:rPr>
          <w:rFonts w:ascii="Times New Roman" w:hAnsi="Times New Roman"/>
          <w:iCs/>
          <w:sz w:val="28"/>
          <w:szCs w:val="28"/>
        </w:rPr>
        <w:t>ать</w:t>
      </w:r>
      <w:r w:rsidRPr="00D300BF">
        <w:rPr>
          <w:rFonts w:ascii="Times New Roman" w:hAnsi="Times New Roman"/>
          <w:iCs/>
          <w:sz w:val="28"/>
          <w:szCs w:val="28"/>
        </w:rPr>
        <w:t xml:space="preserve"> детей к подпеванию и пению.</w:t>
      </w:r>
    </w:p>
    <w:p w:rsidR="00D300BF" w:rsidRDefault="00D300BF" w:rsidP="00D300BF">
      <w:pPr>
        <w:pStyle w:val="11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300BF">
        <w:rPr>
          <w:rFonts w:ascii="Times New Roman" w:hAnsi="Times New Roman"/>
          <w:b/>
          <w:color w:val="000000"/>
          <w:sz w:val="28"/>
          <w:szCs w:val="28"/>
        </w:rPr>
        <w:t>1.4 Принципы и подходы к формированию программы</w:t>
      </w:r>
    </w:p>
    <w:p w:rsidR="009567BE" w:rsidRDefault="009567BE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1. Поддержка разнообразия детства; сохранение уникальности и самоценности детства как важного этапа в общем развитии человека. </w:t>
      </w:r>
    </w:p>
    <w:p w:rsidR="009567BE" w:rsidRDefault="009567BE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2. Позитивная социализация ребенка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 </w:t>
      </w:r>
    </w:p>
    <w:p w:rsidR="009567BE" w:rsidRDefault="009567BE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3. Личностно-развивающий и гуманистический характер взаимодействия взрослых (родителей (законных представителей), педагогических и иных работников ДОУ) и детей. </w:t>
      </w:r>
    </w:p>
    <w:p w:rsidR="009567BE" w:rsidRDefault="009567BE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4. Содействие и сотрудничество детей и взрослых, признание ребенка полноценным участником (субъектом) образовательных отношений и решение поставленных задач на разумном минимально необходимом и достаточном материале, не допуская перегруженности детей. </w:t>
      </w:r>
    </w:p>
    <w:p w:rsidR="009567BE" w:rsidRDefault="009567BE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5. Учет этнокультурной ситуации развития детей. </w:t>
      </w:r>
    </w:p>
    <w:p w:rsidR="009567BE" w:rsidRDefault="009567BE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6. Сотрудничество ДОУ с семьей. Использование разнообразных форм сотрудничества,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</w:t>
      </w:r>
    </w:p>
    <w:p w:rsidR="009567BE" w:rsidRDefault="009567BE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7. Сетевое взаимодействие с организациями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</w:t>
      </w:r>
    </w:p>
    <w:p w:rsidR="009567BE" w:rsidRDefault="009567BE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8. Возрастная адекватность образования. Комплексно-тематическое построение образовательного процесса и реализация программы в разнообразных формах работы, специфических для детей данной возрастной </w:t>
      </w:r>
      <w:r w:rsidRPr="009567BE">
        <w:rPr>
          <w:rFonts w:ascii="Times New Roman" w:hAnsi="Times New Roman"/>
          <w:sz w:val="28"/>
          <w:szCs w:val="28"/>
        </w:rPr>
        <w:lastRenderedPageBreak/>
        <w:t xml:space="preserve">группы, как в совместной деятельности 6 взрослого и детей, так и в самостоятельной деятельности,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 </w:t>
      </w:r>
    </w:p>
    <w:p w:rsidR="009567BE" w:rsidRDefault="009567BE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9. Принцип научной обоснованности и практической применимости 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образования). Использование научно-обоснованных и апробированных программ, технологий, методик. </w:t>
      </w:r>
    </w:p>
    <w:p w:rsidR="009567BE" w:rsidRDefault="009567BE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10. Индивидуализация дошкольного образования 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</w:t>
      </w:r>
    </w:p>
    <w:p w:rsidR="009567BE" w:rsidRDefault="009567BE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11. Развивающее вариативное образование предполагает развитие ребенка через разные виды деятельности с учетом его актуальных и потенциальных возможностей усвоения содержания программы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 </w:t>
      </w:r>
    </w:p>
    <w:p w:rsidR="00D300BF" w:rsidRDefault="009567BE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>12. Интеграция образовательных областей и разных видов искусства в соответствии с возрастными возможностями и особенностями детей, а также спецификой образовательных областей. Содержание образовательной деятельности в одной конкретной области тесно связано с другими областями.</w:t>
      </w:r>
    </w:p>
    <w:p w:rsidR="00192E33" w:rsidRDefault="00192E33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92E33" w:rsidRPr="009567BE" w:rsidRDefault="00192E33" w:rsidP="009567BE">
      <w:pPr>
        <w:pStyle w:val="11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567BE" w:rsidRDefault="009567BE" w:rsidP="009567BE">
      <w:pPr>
        <w:shd w:val="clear" w:color="auto" w:fill="FFFFFF"/>
        <w:spacing w:line="360" w:lineRule="auto"/>
        <w:ind w:left="927" w:right="284"/>
        <w:rPr>
          <w:b/>
          <w:color w:val="000000"/>
          <w:sz w:val="28"/>
          <w:szCs w:val="28"/>
        </w:rPr>
      </w:pPr>
      <w:r w:rsidRPr="009567BE">
        <w:rPr>
          <w:b/>
          <w:color w:val="000000"/>
          <w:sz w:val="28"/>
          <w:szCs w:val="28"/>
        </w:rPr>
        <w:lastRenderedPageBreak/>
        <w:t>1.5 Методические принципы формирования программы</w:t>
      </w:r>
    </w:p>
    <w:p w:rsidR="009567BE" w:rsidRPr="00D60001" w:rsidRDefault="009567BE" w:rsidP="009567BE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0" w:firstLine="360"/>
        <w:jc w:val="both"/>
        <w:rPr>
          <w:color w:val="000000"/>
        </w:rPr>
      </w:pPr>
      <w:r w:rsidRPr="00D60001">
        <w:rPr>
          <w:color w:val="000000"/>
          <w:sz w:val="28"/>
          <w:szCs w:val="28"/>
        </w:rPr>
        <w:t>Создание непринужденной и доброжелате</w:t>
      </w:r>
      <w:r>
        <w:rPr>
          <w:color w:val="000000"/>
          <w:sz w:val="28"/>
          <w:szCs w:val="28"/>
        </w:rPr>
        <w:t>льной обстановки на занятиях;</w:t>
      </w:r>
    </w:p>
    <w:p w:rsidR="009567BE" w:rsidRPr="00D60001" w:rsidRDefault="009567BE" w:rsidP="009567BE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0" w:firstLine="360"/>
        <w:jc w:val="both"/>
        <w:rPr>
          <w:color w:val="000000"/>
        </w:rPr>
      </w:pPr>
      <w:r w:rsidRPr="00D60001">
        <w:rPr>
          <w:color w:val="000000"/>
          <w:sz w:val="28"/>
          <w:szCs w:val="28"/>
        </w:rPr>
        <w:t>Учет возрас</w:t>
      </w:r>
      <w:r>
        <w:rPr>
          <w:color w:val="000000"/>
          <w:sz w:val="28"/>
          <w:szCs w:val="28"/>
        </w:rPr>
        <w:t>тных особенностей воспитанников;</w:t>
      </w:r>
    </w:p>
    <w:p w:rsidR="009567BE" w:rsidRPr="00D60001" w:rsidRDefault="009567BE" w:rsidP="009567BE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0" w:firstLine="360"/>
        <w:jc w:val="both"/>
        <w:rPr>
          <w:color w:val="000000"/>
        </w:rPr>
      </w:pPr>
      <w:r w:rsidRPr="00D60001">
        <w:rPr>
          <w:color w:val="000000"/>
          <w:sz w:val="28"/>
          <w:szCs w:val="28"/>
        </w:rPr>
        <w:t>Последовательное усложнение поставленных задач;</w:t>
      </w:r>
    </w:p>
    <w:p w:rsidR="009567BE" w:rsidRPr="00D60001" w:rsidRDefault="009567BE" w:rsidP="009567BE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0" w:firstLine="360"/>
        <w:rPr>
          <w:color w:val="000000"/>
        </w:rPr>
      </w:pPr>
      <w:r w:rsidRPr="00D60001">
        <w:rPr>
          <w:color w:val="000000"/>
          <w:sz w:val="28"/>
          <w:szCs w:val="28"/>
        </w:rPr>
        <w:t>Принцип преемственности;</w:t>
      </w:r>
    </w:p>
    <w:p w:rsidR="009567BE" w:rsidRPr="00D60001" w:rsidRDefault="009567BE" w:rsidP="009567BE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0" w:firstLine="360"/>
        <w:rPr>
          <w:color w:val="000000"/>
        </w:rPr>
      </w:pPr>
      <w:r w:rsidRPr="00D60001">
        <w:rPr>
          <w:color w:val="000000"/>
          <w:sz w:val="28"/>
          <w:szCs w:val="28"/>
        </w:rPr>
        <w:t>Принцип положительной оценки;</w:t>
      </w:r>
    </w:p>
    <w:p w:rsidR="009567BE" w:rsidRPr="00D60001" w:rsidRDefault="009567BE" w:rsidP="009567BE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0" w:firstLine="360"/>
        <w:rPr>
          <w:color w:val="000000"/>
        </w:rPr>
      </w:pPr>
      <w:r w:rsidRPr="00D60001">
        <w:rPr>
          <w:color w:val="000000"/>
          <w:sz w:val="28"/>
          <w:szCs w:val="28"/>
        </w:rPr>
        <w:t>Соотношение используемого материала с природным, светским и, частично, народным календарем;</w:t>
      </w:r>
    </w:p>
    <w:p w:rsidR="009567BE" w:rsidRPr="009567BE" w:rsidRDefault="009567BE" w:rsidP="009567BE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0" w:firstLine="360"/>
        <w:rPr>
          <w:color w:val="000000"/>
        </w:rPr>
      </w:pPr>
      <w:r w:rsidRPr="00D60001">
        <w:rPr>
          <w:color w:val="000000"/>
          <w:sz w:val="28"/>
          <w:szCs w:val="28"/>
        </w:rPr>
        <w:t>Соотношение с</w:t>
      </w:r>
      <w:r>
        <w:rPr>
          <w:color w:val="000000"/>
          <w:sz w:val="28"/>
          <w:szCs w:val="28"/>
        </w:rPr>
        <w:t xml:space="preserve"> тематическим планированием </w:t>
      </w:r>
      <w:r w:rsidRPr="00D60001">
        <w:rPr>
          <w:color w:val="000000"/>
          <w:sz w:val="28"/>
          <w:szCs w:val="28"/>
        </w:rPr>
        <w:t>МДОУ.</w:t>
      </w:r>
    </w:p>
    <w:p w:rsidR="009567BE" w:rsidRDefault="009567BE" w:rsidP="009567BE">
      <w:pPr>
        <w:pStyle w:val="a3"/>
        <w:shd w:val="clear" w:color="auto" w:fill="FFFFFF"/>
        <w:spacing w:line="360" w:lineRule="auto"/>
        <w:ind w:left="360" w:firstLine="207"/>
        <w:rPr>
          <w:b/>
          <w:color w:val="000000"/>
          <w:sz w:val="28"/>
          <w:szCs w:val="28"/>
        </w:rPr>
      </w:pPr>
      <w:r w:rsidRPr="009567BE">
        <w:rPr>
          <w:b/>
          <w:color w:val="000000"/>
          <w:sz w:val="28"/>
          <w:szCs w:val="28"/>
        </w:rPr>
        <w:t>1.6 Результат освоения программы</w:t>
      </w:r>
    </w:p>
    <w:p w:rsidR="009567BE" w:rsidRPr="009567BE" w:rsidRDefault="009567BE" w:rsidP="009567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Результатом реализации учебной рабочей программы по музыкальному воспитанию и развитию дошкольников следует считать:</w:t>
      </w:r>
    </w:p>
    <w:p w:rsidR="009567BE" w:rsidRPr="009567BE" w:rsidRDefault="009567BE" w:rsidP="009567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 сформированность эмоциональной отзывчивости на музыку;</w:t>
      </w:r>
    </w:p>
    <w:p w:rsidR="009567BE" w:rsidRPr="009567BE" w:rsidRDefault="009567BE" w:rsidP="009567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умение передавать выразительные музыкальные образы;</w:t>
      </w:r>
    </w:p>
    <w:p w:rsidR="009567BE" w:rsidRPr="009567BE" w:rsidRDefault="009567BE" w:rsidP="009567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воспринимать и передавать в пении, движении основные средства выразительности музыкальных     произведений;</w:t>
      </w:r>
    </w:p>
    <w:p w:rsidR="009567BE" w:rsidRPr="009567BE" w:rsidRDefault="009567BE" w:rsidP="009567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сформированность двигательных навыков и качеств (координация, ловкость и точность движений, пластичность);</w:t>
      </w:r>
    </w:p>
    <w:p w:rsidR="009567BE" w:rsidRPr="009567BE" w:rsidRDefault="009567BE" w:rsidP="009567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умение передавать игровые образы, используя песенные, танцевальные импровизации;</w:t>
      </w:r>
    </w:p>
    <w:p w:rsidR="009567BE" w:rsidRPr="009567BE" w:rsidRDefault="009567BE" w:rsidP="009567BE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567BE">
        <w:rPr>
          <w:color w:val="000000"/>
          <w:sz w:val="28"/>
          <w:szCs w:val="28"/>
        </w:rPr>
        <w:t>проявление активности, самостоятельности и творчества в разных видах музыкальной деятельности.</w:t>
      </w:r>
    </w:p>
    <w:p w:rsidR="009567BE" w:rsidRPr="009567BE" w:rsidRDefault="009567BE" w:rsidP="009567BE">
      <w:pPr>
        <w:pStyle w:val="a3"/>
        <w:shd w:val="clear" w:color="auto" w:fill="FFFFFF"/>
        <w:spacing w:line="360" w:lineRule="auto"/>
        <w:ind w:left="360" w:firstLine="207"/>
        <w:rPr>
          <w:b/>
          <w:color w:val="000000"/>
        </w:rPr>
      </w:pPr>
    </w:p>
    <w:p w:rsidR="009567BE" w:rsidRPr="009567BE" w:rsidRDefault="009567BE" w:rsidP="00D300BF">
      <w:pPr>
        <w:shd w:val="clear" w:color="auto" w:fill="FFFFFF"/>
        <w:ind w:left="927" w:right="284"/>
        <w:rPr>
          <w:b/>
          <w:color w:val="000000"/>
          <w:sz w:val="28"/>
          <w:szCs w:val="28"/>
        </w:rPr>
      </w:pPr>
    </w:p>
    <w:p w:rsidR="00D300BF" w:rsidRPr="00D300BF" w:rsidRDefault="00D300BF" w:rsidP="00D300BF">
      <w:pPr>
        <w:pStyle w:val="a3"/>
        <w:shd w:val="clear" w:color="auto" w:fill="FFFFFF"/>
        <w:ind w:right="284"/>
        <w:rPr>
          <w:color w:val="000000"/>
        </w:rPr>
      </w:pPr>
    </w:p>
    <w:p w:rsidR="00D300BF" w:rsidRPr="000C20AE" w:rsidRDefault="00D300BF" w:rsidP="000C20AE">
      <w:pPr>
        <w:shd w:val="clear" w:color="auto" w:fill="FFFFFF"/>
        <w:ind w:left="786" w:right="284"/>
        <w:rPr>
          <w:color w:val="000000"/>
        </w:rPr>
      </w:pPr>
    </w:p>
    <w:p w:rsidR="000C20AE" w:rsidRPr="000C20AE" w:rsidRDefault="000C20AE" w:rsidP="00D300BF">
      <w:pPr>
        <w:pStyle w:val="11"/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913F9" w:rsidRPr="003E128C" w:rsidRDefault="008913F9" w:rsidP="008913F9">
      <w:pPr>
        <w:shd w:val="clear" w:color="auto" w:fill="FFFFFF"/>
        <w:ind w:left="720" w:firstLine="567"/>
        <w:jc w:val="both"/>
        <w:rPr>
          <w:color w:val="000000"/>
        </w:rPr>
      </w:pPr>
    </w:p>
    <w:p w:rsidR="008913F9" w:rsidRPr="008913F9" w:rsidRDefault="008913F9" w:rsidP="008913F9">
      <w:p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8913F9" w:rsidRDefault="008913F9" w:rsidP="008913F9">
      <w:pPr>
        <w:tabs>
          <w:tab w:val="left" w:pos="1605"/>
        </w:tabs>
      </w:pPr>
    </w:p>
    <w:p w:rsidR="009567BE" w:rsidRDefault="009567BE" w:rsidP="008913F9">
      <w:pPr>
        <w:tabs>
          <w:tab w:val="left" w:pos="1605"/>
        </w:tabs>
      </w:pPr>
    </w:p>
    <w:p w:rsidR="00192E33" w:rsidRDefault="00192E33" w:rsidP="008913F9">
      <w:pPr>
        <w:tabs>
          <w:tab w:val="left" w:pos="1605"/>
        </w:tabs>
      </w:pPr>
    </w:p>
    <w:p w:rsidR="009567BE" w:rsidRDefault="009567BE" w:rsidP="009567BE">
      <w:pPr>
        <w:pStyle w:val="a3"/>
        <w:numPr>
          <w:ilvl w:val="0"/>
          <w:numId w:val="4"/>
        </w:num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  <w:r w:rsidRPr="009567BE">
        <w:rPr>
          <w:b/>
          <w:color w:val="000000"/>
          <w:sz w:val="32"/>
          <w:szCs w:val="32"/>
        </w:rPr>
        <w:lastRenderedPageBreak/>
        <w:t>СОДЕРЖАТЕЛЬНЫЙ РАЗДЕЛ</w:t>
      </w:r>
    </w:p>
    <w:p w:rsidR="009567BE" w:rsidRDefault="009567BE" w:rsidP="009567BE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 Характеристика возрастных особенностей музыкального развития детей</w:t>
      </w:r>
    </w:p>
    <w:p w:rsidR="009567BE" w:rsidRPr="009567BE" w:rsidRDefault="009567BE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На четвёртом году жизни ребёнка интенсивно формируются основы его личности. Проявляются так же сложные нравственные чувства, как любовь к близким, гуманное отношение к животным, растениям, стремление быть хорошим, добрым.</w:t>
      </w:r>
    </w:p>
    <w:p w:rsidR="001C1745" w:rsidRDefault="009567BE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 xml:space="preserve">Продолжается становление музыкального восприятия. Внимание ребёнка делается всё более произвольным, поэтому он может слушать музыкальное произведение до конца, т.е. способен обладать элементарными основами слушательской культуры. </w:t>
      </w:r>
    </w:p>
    <w:p w:rsidR="009567BE" w:rsidRPr="009567BE" w:rsidRDefault="009567BE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В 3 года, при условии системного приобщения ребёнка к посильным действиям в музыкальной деятельности, уровень восприятия музыки вполне достаточен, чтобы служить основой дальнейшего музыкального образования (воспитания, обучения и развития) дошкольника.</w:t>
      </w:r>
    </w:p>
    <w:p w:rsidR="009567BE" w:rsidRPr="009567BE" w:rsidRDefault="009567BE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В этом возрасте у малыша уже достаточен объём музыкально – слуховых представлений. Дети помнят, узнают, называют довольно много знакомых музыкальных произведений, что свидетельствует об обогащении их музыкальной памяти. Приобретённый ранее музыкальный опыт позволяет им вслушиваться и различать музыку первичных жанров (песня, танец, марш).</w:t>
      </w:r>
    </w:p>
    <w:p w:rsidR="009567BE" w:rsidRPr="009567BE" w:rsidRDefault="009567BE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Дети способны воспринимать с огромным удовольствием яркий контрастный образ музыкального произведения и не менее ярко проявлять эмоциональную отзывчивость на музыку. Восприятие музыки становится не только более эмоциональным, но и дифференцированным: различает контрастные регистры, темпы, динамические оттенки, тембры инструментов. Поэтому, дети смогут в непринуждённой обстановке, освоить музыкально – дидактические игры и упражнения, доступные их возрасту по содержанию, правилам и длительности. У ребят могут успешно развиваться музыкально – сенсорные способности.</w:t>
      </w:r>
    </w:p>
    <w:p w:rsidR="009567BE" w:rsidRPr="009567BE" w:rsidRDefault="009567BE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lastRenderedPageBreak/>
        <w:t>Таким образом, данный возраст весьма благоприятен для дальнейшего приобщения детей к слушанию доступной им музыки, однако, в этом возрасте, произвольность поведения только формируется и музыкальная деятельность имеет неустойчивый характер. Ребёнок по - прежнему не может долго слушать музыку, и продолжительность её звучания должна быть чётко регламентирована.</w:t>
      </w:r>
    </w:p>
    <w:p w:rsidR="009567BE" w:rsidRPr="009567BE" w:rsidRDefault="009567BE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На 4 году жизни у детей сохраняется большой интерес к певческой деятельности, они способны успешно ею овладевать. Наблюдается большое желание петь знакомое и осваивать новое. Овладение речью позволяет малышам довольно внятно пропевать слова песни, а подражая взрослым, они способны освоить протяжное звуковедение.</w:t>
      </w:r>
    </w:p>
    <w:p w:rsidR="009567BE" w:rsidRPr="009567BE" w:rsidRDefault="009567BE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Вместе с тем возможности ребёнка в этом возрасте в пении попрежнему невелики, поскольку голосовые связки находятся в зачаточном состоянии. Певческий голос довольно слабый, естественное пение отрывистое, певческое дыхание короткое, певческая дикция в основном нечёткая и неясная, а у некоторых вообще отсутствуют отдельные звуки, певческий диапазон небольшой (ре-ля). У детей проявляется тип певческого голоса; в силу психологических возможностей они не могут следить за чистотой певческой интонации.</w:t>
      </w:r>
    </w:p>
    <w:p w:rsidR="009567BE" w:rsidRPr="009567BE" w:rsidRDefault="009567BE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У детей</w:t>
      </w:r>
      <w:r w:rsidR="001C1745"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4 года жизни в</w:t>
      </w:r>
      <w:r w:rsidR="001C1745"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связи с дальнейшем развитием опорно – двигательного аппарата и повышением двигательной активности ребёнок приобретает новые возможности: движения под музыку становятся более координированными; в танцах,</w:t>
      </w:r>
      <w:r w:rsidR="001C1745"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играх отмечается способность проявлять эмоциональную отзывчивость, адекватную характеру музыки; различать в музыке контраст, проявлять умение менять движения в связи со сменой характера музыки; ходьба, бег, несложные танцевальные движения довольно ритмичны; движения в танцах и играх выполняются самостоятельно. В свободных плясках, как правило, движения остаются однотипными, но выполняются с радостью.</w:t>
      </w:r>
    </w:p>
    <w:p w:rsidR="009567BE" w:rsidRPr="009567BE" w:rsidRDefault="009567BE" w:rsidP="001C1745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lastRenderedPageBreak/>
        <w:t xml:space="preserve">На 4 году жизни ребёнка всё больше привлекает звучание детских музыкальных инструментов. В этом возрасте ребёнок с любопытством обследует их, с удовольствием пробует импровизировать на них. </w:t>
      </w:r>
    </w:p>
    <w:p w:rsidR="009567BE" w:rsidRDefault="009567BE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Вовлечение детей в возрасте 3-4 лет в музыкальную игру – драматизацию создаст уникальную возможность для художественного их развития.</w:t>
      </w:r>
    </w:p>
    <w:p w:rsidR="001C1745" w:rsidRDefault="001C1745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000000"/>
          <w:sz w:val="28"/>
          <w:szCs w:val="28"/>
        </w:rPr>
      </w:pPr>
      <w:r w:rsidRPr="001C1745">
        <w:rPr>
          <w:b/>
          <w:color w:val="000000"/>
          <w:sz w:val="28"/>
          <w:szCs w:val="28"/>
        </w:rPr>
        <w:t>2.2 Задачи, содержание образовательной музыкальной деятельности</w:t>
      </w:r>
    </w:p>
    <w:tbl>
      <w:tblPr>
        <w:tblStyle w:val="a6"/>
        <w:tblW w:w="0" w:type="auto"/>
        <w:tblLook w:val="04A0"/>
      </w:tblPr>
      <w:tblGrid>
        <w:gridCol w:w="9345"/>
      </w:tblGrid>
      <w:tr w:rsidR="001C1745" w:rsidTr="00FE16DE">
        <w:tc>
          <w:tcPr>
            <w:tcW w:w="9345" w:type="dxa"/>
          </w:tcPr>
          <w:p w:rsidR="001C1745" w:rsidRDefault="001C1745" w:rsidP="00FE16DE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E128C">
              <w:rPr>
                <w:b/>
                <w:bCs/>
                <w:color w:val="000000"/>
                <w:sz w:val="28"/>
                <w:szCs w:val="28"/>
              </w:rPr>
              <w:t>1. Восприятие  музыки</w:t>
            </w:r>
          </w:p>
        </w:tc>
      </w:tr>
      <w:tr w:rsidR="001C1745" w:rsidTr="00FE16DE">
        <w:tc>
          <w:tcPr>
            <w:tcW w:w="9345" w:type="dxa"/>
          </w:tcPr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Воспитывать у детей слуховую сосредоточенность и эмоциональную отзывчивость на музыку.  </w:t>
            </w:r>
          </w:p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Приобщать детей к культуре слушания музыки, к основам музыкальной культуры,  произведениям народного, классического и современного репертуара, доступного детям младшего  возраста.</w:t>
            </w:r>
          </w:p>
          <w:p w:rsidR="001C1745" w:rsidRPr="00DA41D2" w:rsidRDefault="001C1745" w:rsidP="00FE16D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Побуждать</w:t>
            </w:r>
            <w:r w:rsidRPr="003E128C">
              <w:rPr>
                <w:color w:val="000000"/>
                <w:sz w:val="28"/>
                <w:szCs w:val="28"/>
              </w:rPr>
              <w:t xml:space="preserve"> к самостоятельному экспериментированию со звуками,  исследованию качества музыкального звука (высоты, длительности, динамики, тембра).</w:t>
            </w:r>
          </w:p>
          <w:p w:rsidR="001C1745" w:rsidRPr="00CD348B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-Формировать представления об отражении в музыке чувств, настроений образов, явлений окружающей жизни, связанных с их жизнедеятельностью, прежде всего в мире родного дома и семьи.</w:t>
            </w:r>
          </w:p>
        </w:tc>
      </w:tr>
      <w:tr w:rsidR="001C1745" w:rsidTr="00FE16DE">
        <w:tc>
          <w:tcPr>
            <w:tcW w:w="9345" w:type="dxa"/>
          </w:tcPr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b/>
                <w:bCs/>
                <w:color w:val="000000"/>
                <w:sz w:val="28"/>
                <w:szCs w:val="28"/>
              </w:rPr>
              <w:t>2.Пение</w:t>
            </w:r>
          </w:p>
        </w:tc>
      </w:tr>
      <w:tr w:rsidR="001C1745" w:rsidTr="00FE16DE">
        <w:tc>
          <w:tcPr>
            <w:tcW w:w="9345" w:type="dxa"/>
          </w:tcPr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Развивать музыкально-эстетическое восприятие песен народного, классического и современного репертуара разнообразного характера и тематики.</w:t>
            </w:r>
          </w:p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Формировать музыкально-слуховые певческие представления, побуждать к целостному восприятию песни.</w:t>
            </w:r>
          </w:p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Способствовать развитию желания ребенка подпевать взрослому и петь самостоятельно.</w:t>
            </w:r>
          </w:p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Учить воспринимать средства выразительности пения (настроение, характер музыки, некоторые чувства, интонации).</w:t>
            </w:r>
          </w:p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Способствовать развитию правильного интонирования мелодии.</w:t>
            </w:r>
          </w:p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Развивать музыкально-сенсорное восприятие основных отношений музыкальных звуков, контрастных по высоте, длительности, динамическим отношениям, тембру.</w:t>
            </w:r>
          </w:p>
          <w:p w:rsidR="001C1745" w:rsidRPr="00CD348B" w:rsidRDefault="001C1745" w:rsidP="00FE16D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Приобщать детей </w:t>
            </w:r>
            <w:r w:rsidRPr="003E128C">
              <w:rPr>
                <w:color w:val="000000"/>
                <w:sz w:val="28"/>
                <w:szCs w:val="28"/>
              </w:rPr>
              <w:t>к песенному творчеству, побуждать к музыкально-творческим проявлениям в пении.</w:t>
            </w:r>
          </w:p>
        </w:tc>
      </w:tr>
      <w:tr w:rsidR="001C1745" w:rsidTr="00FE16DE">
        <w:tc>
          <w:tcPr>
            <w:tcW w:w="9345" w:type="dxa"/>
          </w:tcPr>
          <w:p w:rsidR="001C1745" w:rsidRDefault="001C1745" w:rsidP="00FE16DE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E128C">
              <w:rPr>
                <w:b/>
                <w:bCs/>
                <w:color w:val="000000"/>
                <w:sz w:val="28"/>
                <w:szCs w:val="28"/>
              </w:rPr>
              <w:t>3.Музыкально-ритмические движения</w:t>
            </w:r>
          </w:p>
        </w:tc>
      </w:tr>
      <w:tr w:rsidR="001C1745" w:rsidTr="00FE16DE">
        <w:tc>
          <w:tcPr>
            <w:tcW w:w="9345" w:type="dxa"/>
          </w:tcPr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Развивать восприятие музыки и движений музыкальных игр, хороводов, танцев, детского народного, классического и современного репертуара различного характера и содержания, связанного с жизнедеятельностью детей в семье.</w:t>
            </w:r>
          </w:p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 xml:space="preserve">- Способствовать развитию правильного воспроизведения ритмического </w:t>
            </w:r>
            <w:r w:rsidRPr="003E128C">
              <w:rPr>
                <w:color w:val="000000"/>
                <w:sz w:val="28"/>
                <w:szCs w:val="28"/>
              </w:rPr>
              <w:lastRenderedPageBreak/>
              <w:t>рисунка мелодии.</w:t>
            </w:r>
          </w:p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Формировать музыкально-двигательные представления.</w:t>
            </w:r>
          </w:p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 Развивать целостное восприятие (музыки и движений) упражнений, игр, танцев, развивать интерес к ним.</w:t>
            </w:r>
          </w:p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Побуждать к выразительному исполнению движений, меняя их соответственно изменению частей музыкального произведения, запоминать их.</w:t>
            </w:r>
          </w:p>
          <w:p w:rsidR="001C1745" w:rsidRPr="00CD348B" w:rsidRDefault="001C1745" w:rsidP="00FE16DE">
            <w:pPr>
              <w:jc w:val="both"/>
              <w:rPr>
                <w:color w:val="000000"/>
                <w:sz w:val="28"/>
                <w:szCs w:val="28"/>
              </w:rPr>
            </w:pPr>
            <w:r w:rsidRPr="003E128C">
              <w:rPr>
                <w:color w:val="000000"/>
                <w:sz w:val="28"/>
                <w:szCs w:val="28"/>
              </w:rPr>
              <w:t>- Побуждать к музыкально-творческим проявлениям в музыкально-игровой и танцевальной деятель</w:t>
            </w:r>
            <w:r>
              <w:rPr>
                <w:color w:val="000000"/>
                <w:sz w:val="28"/>
                <w:szCs w:val="28"/>
              </w:rPr>
              <w:t>ности.</w:t>
            </w:r>
          </w:p>
        </w:tc>
      </w:tr>
      <w:tr w:rsidR="001C1745" w:rsidTr="00FE16DE">
        <w:tc>
          <w:tcPr>
            <w:tcW w:w="9345" w:type="dxa"/>
          </w:tcPr>
          <w:p w:rsidR="001C1745" w:rsidRPr="003E128C" w:rsidRDefault="001C1745" w:rsidP="00FE16DE">
            <w:pPr>
              <w:ind w:right="28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4. Игра на ДМИ</w:t>
            </w:r>
          </w:p>
        </w:tc>
      </w:tr>
      <w:tr w:rsidR="001C1745" w:rsidTr="00FE16DE">
        <w:tc>
          <w:tcPr>
            <w:tcW w:w="9345" w:type="dxa"/>
          </w:tcPr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 Развивать восприятие музыкальных произведений, исполненных на детских музыкальных инструментах и игрушках – металлофоне, бубне, барабане, треугольнике, дудочке, колокольчике и др.</w:t>
            </w:r>
          </w:p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Побуждать выразительно, эмоционально передавать характер музыки в игре на детских музыкальных инструментах и игрушках.</w:t>
            </w:r>
          </w:p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- Побуждать, ритмически верно</w:t>
            </w:r>
            <w:r w:rsidRPr="003E128C">
              <w:rPr>
                <w:color w:val="000000"/>
                <w:sz w:val="28"/>
                <w:szCs w:val="28"/>
              </w:rPr>
              <w:t xml:space="preserve"> передавать особенности музыкального образа несложного произведения, подбирая соответствующий по тембру музыкальный инструмент.</w:t>
            </w:r>
          </w:p>
          <w:p w:rsidR="001C1745" w:rsidRPr="003E128C" w:rsidRDefault="001C1745" w:rsidP="00FE16DE">
            <w:pPr>
              <w:jc w:val="both"/>
              <w:rPr>
                <w:color w:val="000000"/>
                <w:sz w:val="24"/>
                <w:szCs w:val="24"/>
              </w:rPr>
            </w:pPr>
            <w:r w:rsidRPr="003E128C">
              <w:rPr>
                <w:color w:val="000000"/>
                <w:sz w:val="28"/>
                <w:szCs w:val="28"/>
              </w:rPr>
              <w:t>- Приобщать к основам правильных способов звукоизвлечения на бубне, барабане, колокольчике, ложках.</w:t>
            </w:r>
          </w:p>
          <w:p w:rsidR="001C1745" w:rsidRPr="00CD348B" w:rsidRDefault="001C1745" w:rsidP="00FE16DE">
            <w:pPr>
              <w:jc w:val="both"/>
              <w:rPr>
                <w:color w:val="000000"/>
                <w:sz w:val="28"/>
                <w:szCs w:val="28"/>
              </w:rPr>
            </w:pPr>
            <w:r w:rsidRPr="003E128C">
              <w:rPr>
                <w:color w:val="000000"/>
                <w:sz w:val="28"/>
                <w:szCs w:val="28"/>
              </w:rPr>
              <w:t>- Побуждать к творческим импровизациям в соответствии с заданным содержанием, подбирая по тембру необходимые инструменты, исполняя соответствующие динамические оттенки и т.п.</w:t>
            </w:r>
          </w:p>
        </w:tc>
      </w:tr>
    </w:tbl>
    <w:p w:rsidR="001C1745" w:rsidRDefault="001C1745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000000"/>
          <w:sz w:val="28"/>
          <w:szCs w:val="28"/>
        </w:rPr>
      </w:pPr>
    </w:p>
    <w:p w:rsidR="001C1745" w:rsidRDefault="001C1745" w:rsidP="001C1745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  <w:r w:rsidRPr="001C1745">
        <w:rPr>
          <w:b/>
          <w:color w:val="000000"/>
          <w:sz w:val="28"/>
          <w:szCs w:val="28"/>
        </w:rPr>
        <w:t>2.3 Формы, способы, методы художественно-эстетического развития детей</w:t>
      </w:r>
    </w:p>
    <w:p w:rsidR="001C1745" w:rsidRDefault="001C1745" w:rsidP="001C1745">
      <w:pPr>
        <w:shd w:val="clear" w:color="auto" w:fill="FFFFFF"/>
        <w:spacing w:line="360" w:lineRule="auto"/>
        <w:ind w:left="1134" w:hanging="141"/>
        <w:rPr>
          <w:b/>
          <w:color w:val="000000"/>
          <w:sz w:val="28"/>
          <w:szCs w:val="28"/>
        </w:rPr>
      </w:pPr>
      <w:r w:rsidRPr="001C1745">
        <w:rPr>
          <w:b/>
          <w:color w:val="000000"/>
          <w:sz w:val="28"/>
          <w:szCs w:val="28"/>
        </w:rPr>
        <w:t>2.3.1. Методы и приемы</w:t>
      </w:r>
    </w:p>
    <w:p w:rsidR="00224AE0" w:rsidRPr="00224AE0" w:rsidRDefault="00224AE0" w:rsidP="001C1745">
      <w:pPr>
        <w:shd w:val="clear" w:color="auto" w:fill="FFFFFF"/>
        <w:spacing w:line="360" w:lineRule="auto"/>
        <w:ind w:left="1134" w:hanging="141"/>
        <w:rPr>
          <w:color w:val="000000"/>
          <w:sz w:val="28"/>
          <w:szCs w:val="28"/>
          <w:shd w:val="clear" w:color="auto" w:fill="FFFFFF"/>
        </w:rPr>
      </w:pPr>
      <w:r w:rsidRPr="00224AE0">
        <w:rPr>
          <w:color w:val="000000"/>
          <w:sz w:val="28"/>
          <w:szCs w:val="28"/>
          <w:shd w:val="clear" w:color="auto" w:fill="FFFFFF"/>
        </w:rPr>
        <w:t>Наиболее распространенной в педагогике и устоявшейся классификациеи является деление методов на</w:t>
      </w:r>
    </w:p>
    <w:p w:rsidR="00224AE0" w:rsidRPr="00224AE0" w:rsidRDefault="00224AE0" w:rsidP="00224AE0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224AE0">
        <w:rPr>
          <w:b/>
          <w:bCs/>
          <w:color w:val="000000"/>
          <w:sz w:val="28"/>
          <w:szCs w:val="28"/>
        </w:rPr>
        <w:t>Наглядный метод:</w:t>
      </w:r>
    </w:p>
    <w:p w:rsidR="00224AE0" w:rsidRPr="00224AE0" w:rsidRDefault="00224AE0" w:rsidP="00224AE0">
      <w:pPr>
        <w:pStyle w:val="a3"/>
        <w:numPr>
          <w:ilvl w:val="0"/>
          <w:numId w:val="16"/>
        </w:num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224AE0">
        <w:rPr>
          <w:i/>
          <w:iCs/>
          <w:color w:val="000000"/>
          <w:sz w:val="28"/>
          <w:szCs w:val="28"/>
          <w:shd w:val="clear" w:color="auto" w:fill="FFFFFF"/>
        </w:rPr>
        <w:t>наглядно-слуховой</w:t>
      </w:r>
    </w:p>
    <w:p w:rsidR="00224AE0" w:rsidRPr="00224AE0" w:rsidRDefault="00224AE0" w:rsidP="00224AE0">
      <w:pPr>
        <w:pStyle w:val="a3"/>
        <w:numPr>
          <w:ilvl w:val="0"/>
          <w:numId w:val="16"/>
        </w:num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224AE0">
        <w:rPr>
          <w:i/>
          <w:iCs/>
          <w:color w:val="000000"/>
          <w:sz w:val="28"/>
          <w:szCs w:val="28"/>
          <w:shd w:val="clear" w:color="auto" w:fill="FFFFFF"/>
        </w:rPr>
        <w:t>наглядно-зрительный.</w:t>
      </w:r>
    </w:p>
    <w:p w:rsidR="00224AE0" w:rsidRPr="00224AE0" w:rsidRDefault="00224AE0" w:rsidP="00224AE0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224AE0">
        <w:rPr>
          <w:b/>
          <w:bCs/>
          <w:color w:val="000000"/>
          <w:sz w:val="28"/>
          <w:szCs w:val="28"/>
        </w:rPr>
        <w:t>Словесный метод:</w:t>
      </w:r>
    </w:p>
    <w:p w:rsidR="00224AE0" w:rsidRPr="00224AE0" w:rsidRDefault="00224AE0" w:rsidP="00224AE0">
      <w:pPr>
        <w:pStyle w:val="a3"/>
        <w:numPr>
          <w:ilvl w:val="0"/>
          <w:numId w:val="17"/>
        </w:numPr>
        <w:shd w:val="clear" w:color="auto" w:fill="FFFFFF"/>
        <w:spacing w:line="360" w:lineRule="auto"/>
        <w:rPr>
          <w:b/>
          <w:i/>
          <w:color w:val="000000"/>
          <w:sz w:val="28"/>
          <w:szCs w:val="28"/>
        </w:rPr>
      </w:pPr>
      <w:r w:rsidRPr="00224AE0">
        <w:rPr>
          <w:i/>
          <w:color w:val="000000"/>
          <w:sz w:val="28"/>
          <w:szCs w:val="28"/>
          <w:shd w:val="clear" w:color="auto" w:fill="FFFFFF"/>
        </w:rPr>
        <w:t>беседа</w:t>
      </w:r>
    </w:p>
    <w:p w:rsidR="00224AE0" w:rsidRPr="00224AE0" w:rsidRDefault="00224AE0" w:rsidP="00224AE0">
      <w:pPr>
        <w:pStyle w:val="a3"/>
        <w:numPr>
          <w:ilvl w:val="0"/>
          <w:numId w:val="17"/>
        </w:numPr>
        <w:shd w:val="clear" w:color="auto" w:fill="FFFFFF"/>
        <w:spacing w:line="360" w:lineRule="auto"/>
        <w:rPr>
          <w:b/>
          <w:i/>
          <w:color w:val="000000"/>
          <w:sz w:val="28"/>
          <w:szCs w:val="28"/>
        </w:rPr>
      </w:pPr>
      <w:r w:rsidRPr="00224AE0">
        <w:rPr>
          <w:i/>
          <w:color w:val="000000"/>
          <w:sz w:val="28"/>
          <w:szCs w:val="28"/>
          <w:shd w:val="clear" w:color="auto" w:fill="FFFFFF"/>
        </w:rPr>
        <w:t>рассказ</w:t>
      </w:r>
    </w:p>
    <w:p w:rsidR="00224AE0" w:rsidRPr="00224AE0" w:rsidRDefault="00224AE0" w:rsidP="00224AE0">
      <w:pPr>
        <w:pStyle w:val="a3"/>
        <w:numPr>
          <w:ilvl w:val="0"/>
          <w:numId w:val="17"/>
        </w:numPr>
        <w:shd w:val="clear" w:color="auto" w:fill="FFFFFF"/>
        <w:spacing w:line="360" w:lineRule="auto"/>
        <w:rPr>
          <w:b/>
          <w:i/>
          <w:color w:val="000000"/>
          <w:sz w:val="28"/>
          <w:szCs w:val="28"/>
        </w:rPr>
      </w:pPr>
      <w:r w:rsidRPr="00224AE0">
        <w:rPr>
          <w:i/>
          <w:color w:val="000000"/>
          <w:sz w:val="28"/>
          <w:szCs w:val="28"/>
          <w:shd w:val="clear" w:color="auto" w:fill="FFFFFF"/>
        </w:rPr>
        <w:t>пояснение</w:t>
      </w:r>
    </w:p>
    <w:p w:rsidR="00224AE0" w:rsidRPr="00224AE0" w:rsidRDefault="00224AE0" w:rsidP="00224AE0">
      <w:pPr>
        <w:pStyle w:val="a3"/>
        <w:numPr>
          <w:ilvl w:val="0"/>
          <w:numId w:val="17"/>
        </w:numPr>
        <w:shd w:val="clear" w:color="auto" w:fill="FFFFFF"/>
        <w:spacing w:line="360" w:lineRule="auto"/>
        <w:rPr>
          <w:b/>
          <w:i/>
          <w:color w:val="000000"/>
          <w:sz w:val="28"/>
          <w:szCs w:val="28"/>
        </w:rPr>
      </w:pPr>
      <w:r w:rsidRPr="00224AE0">
        <w:rPr>
          <w:i/>
          <w:color w:val="000000"/>
          <w:sz w:val="28"/>
          <w:szCs w:val="28"/>
          <w:shd w:val="clear" w:color="auto" w:fill="FFFFFF"/>
        </w:rPr>
        <w:t>разъяснение</w:t>
      </w:r>
    </w:p>
    <w:p w:rsidR="00224AE0" w:rsidRPr="00224AE0" w:rsidRDefault="00224AE0" w:rsidP="00224AE0">
      <w:pPr>
        <w:pStyle w:val="a3"/>
        <w:numPr>
          <w:ilvl w:val="0"/>
          <w:numId w:val="15"/>
        </w:num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224AE0">
        <w:rPr>
          <w:b/>
          <w:bCs/>
          <w:color w:val="000000"/>
          <w:sz w:val="28"/>
          <w:szCs w:val="28"/>
        </w:rPr>
        <w:lastRenderedPageBreak/>
        <w:t>Практический метод</w:t>
      </w:r>
    </w:p>
    <w:p w:rsidR="00224AE0" w:rsidRPr="00224AE0" w:rsidRDefault="00224AE0" w:rsidP="00224AE0">
      <w:pPr>
        <w:pStyle w:val="a3"/>
        <w:numPr>
          <w:ilvl w:val="0"/>
          <w:numId w:val="18"/>
        </w:numPr>
        <w:shd w:val="clear" w:color="auto" w:fill="FFFFFF"/>
        <w:spacing w:line="360" w:lineRule="auto"/>
        <w:rPr>
          <w:b/>
          <w:i/>
          <w:color w:val="000000"/>
          <w:sz w:val="28"/>
          <w:szCs w:val="28"/>
        </w:rPr>
      </w:pPr>
      <w:r w:rsidRPr="00224AE0">
        <w:rPr>
          <w:i/>
          <w:color w:val="000000"/>
          <w:sz w:val="28"/>
          <w:szCs w:val="28"/>
        </w:rPr>
        <w:t>показ исполнительских приемов</w:t>
      </w:r>
    </w:p>
    <w:p w:rsidR="00224AE0" w:rsidRPr="00224AE0" w:rsidRDefault="00224AE0" w:rsidP="00224AE0">
      <w:pPr>
        <w:pStyle w:val="a3"/>
        <w:numPr>
          <w:ilvl w:val="0"/>
          <w:numId w:val="18"/>
        </w:numPr>
        <w:shd w:val="clear" w:color="auto" w:fill="FFFFFF"/>
        <w:spacing w:line="360" w:lineRule="auto"/>
        <w:rPr>
          <w:b/>
          <w:i/>
          <w:color w:val="000000"/>
          <w:sz w:val="28"/>
          <w:szCs w:val="28"/>
        </w:rPr>
      </w:pPr>
      <w:r w:rsidRPr="00224AE0">
        <w:rPr>
          <w:i/>
          <w:color w:val="000000"/>
          <w:sz w:val="28"/>
          <w:szCs w:val="28"/>
        </w:rPr>
        <w:t>упражнения (воспроизводящие и творческие).</w:t>
      </w:r>
    </w:p>
    <w:p w:rsidR="001C1745" w:rsidRPr="00B332DB" w:rsidRDefault="001C1745" w:rsidP="00B332DB">
      <w:pPr>
        <w:pStyle w:val="a3"/>
        <w:numPr>
          <w:ilvl w:val="2"/>
          <w:numId w:val="3"/>
        </w:num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B332DB">
        <w:rPr>
          <w:b/>
          <w:color w:val="000000"/>
          <w:sz w:val="28"/>
          <w:szCs w:val="28"/>
        </w:rPr>
        <w:t>Формы обучения и развития детей</w:t>
      </w:r>
    </w:p>
    <w:p w:rsidR="00B332DB" w:rsidRDefault="00B332DB" w:rsidP="00B332DB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B332DB">
        <w:rPr>
          <w:sz w:val="28"/>
          <w:szCs w:val="28"/>
        </w:rPr>
        <w:t xml:space="preserve">По предъявляемым задачам образовательного процесса видно, что музыкальные занятия развивают двигательные способности детей (разнообразие движений, координацию), внимательность, речевые навыки (подпевание, включение в активный словарь специальных терминов), умение работать в коллективе. От форм организации музыкального воспитания зависит успешность обучения: степень культуры слушания и исполнения. </w:t>
      </w: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B332DB">
        <w:rPr>
          <w:sz w:val="28"/>
          <w:szCs w:val="28"/>
        </w:rPr>
        <w:t>Музыкальные занятия — главная форма музыкального обучения в детском саду.</w:t>
      </w:r>
    </w:p>
    <w:p w:rsidR="00B332DB" w:rsidRPr="00B332DB" w:rsidRDefault="00B332DB" w:rsidP="00B332DB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after="100" w:afterAutospacing="1" w:line="360" w:lineRule="auto"/>
        <w:ind w:left="0" w:firstLine="567"/>
        <w:jc w:val="both"/>
        <w:rPr>
          <w:sz w:val="28"/>
          <w:szCs w:val="28"/>
          <w:shd w:val="clear" w:color="auto" w:fill="FFFFFF"/>
        </w:rPr>
      </w:pPr>
      <w:r w:rsidRPr="00B332DB">
        <w:rPr>
          <w:b/>
          <w:bCs/>
          <w:sz w:val="28"/>
          <w:szCs w:val="28"/>
        </w:rPr>
        <w:t>Типовое занятие.</w:t>
      </w:r>
      <w:r w:rsidRPr="00B332DB">
        <w:rPr>
          <w:sz w:val="28"/>
          <w:szCs w:val="28"/>
        </w:rPr>
        <w:t xml:space="preserve"> Это классическое форма организации, в которой участвуют все виды деятельности дошкольников: музыкально-ритмические упражнения, слушание музыкальных композиций, распевка, речевая вокализация, разучивание песен, игровые и творческие задания. </w:t>
      </w:r>
    </w:p>
    <w:p w:rsidR="00B332DB" w:rsidRPr="00B332DB" w:rsidRDefault="00B332DB" w:rsidP="00B332DB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b/>
          <w:bCs/>
          <w:color w:val="1B1C2A"/>
          <w:sz w:val="28"/>
          <w:szCs w:val="28"/>
        </w:rPr>
      </w:pPr>
      <w:r w:rsidRPr="00B332DB">
        <w:rPr>
          <w:rStyle w:val="a7"/>
          <w:sz w:val="28"/>
          <w:szCs w:val="28"/>
          <w:shd w:val="clear" w:color="auto" w:fill="FFFFFF"/>
        </w:rPr>
        <w:t>Доминантное занятие.</w:t>
      </w:r>
      <w:r w:rsidRPr="00B332DB">
        <w:rPr>
          <w:sz w:val="28"/>
          <w:szCs w:val="28"/>
          <w:shd w:val="clear" w:color="auto" w:fill="FFFFFF"/>
        </w:rPr>
        <w:t xml:space="preserve"> Направлено на развитие конкретного вида музыкальной деятельности или музыкального навыка детей. Структура доминантного занятия может быть сохранена, как в типовом, но каждый элемент подчиняется основной развивающей задаче. </w:t>
      </w:r>
    </w:p>
    <w:p w:rsidR="00B332DB" w:rsidRPr="00B332DB" w:rsidRDefault="00B332DB" w:rsidP="00B332DB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color w:val="1B1C2A"/>
          <w:sz w:val="28"/>
          <w:szCs w:val="28"/>
        </w:rPr>
      </w:pPr>
      <w:r w:rsidRPr="00B332DB">
        <w:rPr>
          <w:b/>
          <w:bCs/>
          <w:color w:val="1B1C2A"/>
          <w:sz w:val="28"/>
          <w:szCs w:val="28"/>
        </w:rPr>
        <w:t>Комплексное занятие.</w:t>
      </w:r>
      <w:r w:rsidRPr="00B332DB">
        <w:rPr>
          <w:color w:val="1B1C2A"/>
          <w:sz w:val="28"/>
          <w:szCs w:val="28"/>
        </w:rPr>
        <w:t xml:space="preserve"> Музыкальное занятие этого типа содержит в структуре элемент из образовательных разделов «Развитие речи», «Изодеятельность: рисование, лепка, аппликация», «Экспериментирование», «Трудовая деятельность» и др. Комплексное занятие проводится совместно музыкальным руководителем и воспитателем. </w:t>
      </w:r>
    </w:p>
    <w:p w:rsidR="00B332DB" w:rsidRDefault="00B332DB" w:rsidP="00B332DB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color w:val="1B1C2A"/>
          <w:sz w:val="28"/>
          <w:szCs w:val="28"/>
        </w:rPr>
      </w:pPr>
      <w:r w:rsidRPr="00B332DB">
        <w:rPr>
          <w:b/>
          <w:bCs/>
          <w:color w:val="1B1C2A"/>
          <w:sz w:val="28"/>
          <w:szCs w:val="28"/>
        </w:rPr>
        <w:t>Интегрированное занятие.</w:t>
      </w:r>
      <w:r w:rsidRPr="00B332DB">
        <w:rPr>
          <w:color w:val="1B1C2A"/>
          <w:sz w:val="28"/>
          <w:szCs w:val="28"/>
        </w:rPr>
        <w:t xml:space="preserve"> Цель такого занятия состоит в раскрытии темы в нескольких видах деятельности: музыкальной и речевой, музыкальной и познавательно-исследовательской и т. д. Для проведения интегрированных занятий часто применяются ИКТ: просмотр презентаций, использование интерактивной доски, компьютеров. </w:t>
      </w:r>
    </w:p>
    <w:p w:rsidR="00B332DB" w:rsidRPr="00B332DB" w:rsidRDefault="00B332DB" w:rsidP="00B332DB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firstLine="567"/>
        <w:jc w:val="both"/>
        <w:rPr>
          <w:i/>
          <w:iCs/>
          <w:sz w:val="23"/>
          <w:szCs w:val="23"/>
        </w:rPr>
      </w:pPr>
      <w:r w:rsidRPr="00B332DB">
        <w:rPr>
          <w:b/>
          <w:bCs/>
          <w:sz w:val="28"/>
          <w:szCs w:val="28"/>
        </w:rPr>
        <w:lastRenderedPageBreak/>
        <w:t>Креативное занятие.</w:t>
      </w:r>
      <w:r w:rsidRPr="00B332DB">
        <w:rPr>
          <w:sz w:val="28"/>
          <w:szCs w:val="28"/>
        </w:rPr>
        <w:t xml:space="preserve"> Построение занятия по музыкальному воспитанию в нетрадиционной форме: путешествие, квест, спектакль-импровизация. Включение необычных видов творчества: пантомима, рисование песком, на молоке, через мокрую марлю и т. д. </w:t>
      </w: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- Праздники и развлечения;</w:t>
      </w: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 - Игровая музыкальная деятельность:</w:t>
      </w:r>
    </w:p>
    <w:p w:rsidR="00B332DB" w:rsidRPr="00B332DB" w:rsidRDefault="00B332DB" w:rsidP="00B332DB">
      <w:pPr>
        <w:numPr>
          <w:ilvl w:val="0"/>
          <w:numId w:val="21"/>
        </w:num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театрализованные музыкальные игры,</w:t>
      </w:r>
    </w:p>
    <w:p w:rsidR="00B332DB" w:rsidRPr="00B332DB" w:rsidRDefault="00B332DB" w:rsidP="00B332DB">
      <w:pPr>
        <w:numPr>
          <w:ilvl w:val="0"/>
          <w:numId w:val="21"/>
        </w:num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музыкально – дидактические игры,</w:t>
      </w:r>
    </w:p>
    <w:p w:rsidR="00B332DB" w:rsidRPr="00B332DB" w:rsidRDefault="00B332DB" w:rsidP="00B332DB">
      <w:pPr>
        <w:numPr>
          <w:ilvl w:val="0"/>
          <w:numId w:val="21"/>
        </w:num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игры с пением,</w:t>
      </w:r>
    </w:p>
    <w:p w:rsidR="00B332DB" w:rsidRPr="00B332DB" w:rsidRDefault="00B332DB" w:rsidP="00B332DB">
      <w:pPr>
        <w:numPr>
          <w:ilvl w:val="0"/>
          <w:numId w:val="21"/>
        </w:num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ритмические игры;</w:t>
      </w: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B332DB">
        <w:rPr>
          <w:sz w:val="28"/>
          <w:szCs w:val="28"/>
        </w:rPr>
        <w:t>- Совместная деятельность взрослых и детей:</w:t>
      </w:r>
    </w:p>
    <w:p w:rsidR="00B332DB" w:rsidRPr="00B332DB" w:rsidRDefault="00B332DB" w:rsidP="00B332DB">
      <w:pPr>
        <w:pStyle w:val="a3"/>
        <w:numPr>
          <w:ilvl w:val="0"/>
          <w:numId w:val="23"/>
        </w:num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B332DB">
        <w:rPr>
          <w:sz w:val="28"/>
          <w:szCs w:val="28"/>
        </w:rPr>
        <w:t>развлечения,</w:t>
      </w:r>
    </w:p>
    <w:p w:rsidR="00B332DB" w:rsidRPr="00B332DB" w:rsidRDefault="00B332DB" w:rsidP="00B332DB">
      <w:pPr>
        <w:pStyle w:val="a3"/>
        <w:numPr>
          <w:ilvl w:val="0"/>
          <w:numId w:val="23"/>
        </w:num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B332DB">
        <w:rPr>
          <w:sz w:val="28"/>
          <w:szCs w:val="28"/>
        </w:rPr>
        <w:t xml:space="preserve">праздники, </w:t>
      </w:r>
    </w:p>
    <w:p w:rsidR="00B332DB" w:rsidRPr="00B332DB" w:rsidRDefault="00B332DB" w:rsidP="00B332DB">
      <w:pPr>
        <w:pStyle w:val="a3"/>
        <w:numPr>
          <w:ilvl w:val="0"/>
          <w:numId w:val="23"/>
        </w:num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B332DB">
        <w:rPr>
          <w:sz w:val="28"/>
          <w:szCs w:val="28"/>
        </w:rPr>
        <w:t xml:space="preserve">театрализованная деятельность, </w:t>
      </w:r>
    </w:p>
    <w:p w:rsidR="00B332DB" w:rsidRPr="00B332DB" w:rsidRDefault="00B332DB" w:rsidP="00B332DB">
      <w:pPr>
        <w:pStyle w:val="a3"/>
        <w:numPr>
          <w:ilvl w:val="0"/>
          <w:numId w:val="23"/>
        </w:num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оркестры;</w:t>
      </w: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-Индивидуальная музыкальная непосредственно образовательная деятельность:</w:t>
      </w:r>
    </w:p>
    <w:p w:rsidR="00B332DB" w:rsidRPr="00B332DB" w:rsidRDefault="00B332DB" w:rsidP="00B332DB">
      <w:pPr>
        <w:numPr>
          <w:ilvl w:val="0"/>
          <w:numId w:val="22"/>
        </w:num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творческие занятия,</w:t>
      </w:r>
    </w:p>
    <w:p w:rsidR="00B332DB" w:rsidRPr="00B332DB" w:rsidRDefault="00B332DB" w:rsidP="00B332DB">
      <w:pPr>
        <w:numPr>
          <w:ilvl w:val="0"/>
          <w:numId w:val="22"/>
        </w:num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развитие слуха и голоса,</w:t>
      </w:r>
    </w:p>
    <w:p w:rsidR="00B332DB" w:rsidRPr="00B332DB" w:rsidRDefault="00B332DB" w:rsidP="00B332DB">
      <w:pPr>
        <w:numPr>
          <w:ilvl w:val="0"/>
          <w:numId w:val="22"/>
        </w:num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упражнения в освоении танцевальных движений,</w:t>
      </w:r>
    </w:p>
    <w:p w:rsidR="00B332DB" w:rsidRPr="00B332DB" w:rsidRDefault="00B332DB" w:rsidP="00B332DB">
      <w:pPr>
        <w:pStyle w:val="a3"/>
        <w:numPr>
          <w:ilvl w:val="0"/>
          <w:numId w:val="22"/>
        </w:numPr>
        <w:shd w:val="clear" w:color="auto" w:fill="FFFFFF"/>
        <w:spacing w:line="360" w:lineRule="auto"/>
        <w:ind w:left="709" w:firstLine="567"/>
        <w:jc w:val="both"/>
        <w:rPr>
          <w:i/>
          <w:iCs/>
          <w:sz w:val="23"/>
          <w:szCs w:val="23"/>
        </w:rPr>
      </w:pPr>
      <w:r w:rsidRPr="00B332DB">
        <w:rPr>
          <w:sz w:val="28"/>
          <w:szCs w:val="28"/>
        </w:rPr>
        <w:t>обучение игре на детских музыкальных инструментах.</w:t>
      </w:r>
    </w:p>
    <w:p w:rsidR="00B332DB" w:rsidRDefault="00B332DB" w:rsidP="00B332DB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B332DB">
        <w:rPr>
          <w:sz w:val="28"/>
          <w:szCs w:val="28"/>
        </w:rPr>
        <w:t> Рабочая программа предполагает проведение музыкальной непосредственно образовательной деятельности (НОД) – 2 раза в неделю в каждой возрастной группе.</w:t>
      </w:r>
    </w:p>
    <w:tbl>
      <w:tblPr>
        <w:tblpPr w:leftFromText="180" w:rightFromText="180" w:vertAnchor="text" w:horzAnchor="margin" w:tblpY="-124"/>
        <w:tblW w:w="5000" w:type="pct"/>
        <w:tblCellMar>
          <w:left w:w="0" w:type="dxa"/>
          <w:right w:w="0" w:type="dxa"/>
        </w:tblCellMar>
        <w:tblLook w:val="04A0"/>
      </w:tblPr>
      <w:tblGrid>
        <w:gridCol w:w="2576"/>
        <w:gridCol w:w="2351"/>
        <w:gridCol w:w="2330"/>
        <w:gridCol w:w="2330"/>
      </w:tblGrid>
      <w:tr w:rsidR="00B332DB" w:rsidRPr="003E128C" w:rsidTr="00FE16DE">
        <w:trPr>
          <w:trHeight w:val="16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b/>
                <w:bCs/>
                <w:color w:val="000000"/>
              </w:rPr>
              <w:lastRenderedPageBreak/>
              <w:t>Группа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b/>
                <w:bCs/>
                <w:color w:val="000000"/>
              </w:rPr>
              <w:t>Длительность</w:t>
            </w:r>
          </w:p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b/>
                <w:bCs/>
                <w:color w:val="000000"/>
              </w:rPr>
              <w:t>занятия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b/>
                <w:bCs/>
                <w:color w:val="000000"/>
              </w:rPr>
              <w:t>Количество занятий в неделю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b/>
                <w:bCs/>
                <w:color w:val="000000"/>
              </w:rPr>
              <w:t>Количество занятий в год</w:t>
            </w:r>
          </w:p>
        </w:tc>
      </w:tr>
      <w:tr w:rsidR="00B332DB" w:rsidRPr="003E128C" w:rsidTr="00FE16DE">
        <w:trPr>
          <w:trHeight w:val="34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Default="00B332DB" w:rsidP="00FE16D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Группа раннего дошк.</w:t>
            </w:r>
          </w:p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возраста 2-3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10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72</w:t>
            </w:r>
          </w:p>
        </w:tc>
      </w:tr>
      <w:tr w:rsidR="00B332DB" w:rsidRPr="003E128C" w:rsidTr="00FE16DE">
        <w:trPr>
          <w:trHeight w:val="18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Default="00B332DB" w:rsidP="00FE16D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Группа мл. дошколь-</w:t>
            </w:r>
          </w:p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ного возраста 3-4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15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72</w:t>
            </w:r>
          </w:p>
        </w:tc>
      </w:tr>
      <w:tr w:rsidR="00B332DB" w:rsidRPr="003E128C" w:rsidTr="00FE16DE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Default="00B332DB" w:rsidP="00FE16D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Группа мл. дошколь-</w:t>
            </w:r>
          </w:p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ного возраста 4-5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20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72</w:t>
            </w:r>
          </w:p>
        </w:tc>
      </w:tr>
      <w:tr w:rsidR="00B332DB" w:rsidRPr="003E128C" w:rsidTr="00FE16DE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Default="00B332DB" w:rsidP="00FE16D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Группа ст. дошколь-</w:t>
            </w:r>
          </w:p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ного возраста 5-6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25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72</w:t>
            </w:r>
          </w:p>
        </w:tc>
      </w:tr>
      <w:tr w:rsidR="00B332DB" w:rsidRPr="003E128C" w:rsidTr="00FE16DE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Группа ст. дошколь-ного возраста 6-7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30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814680" w:rsidRDefault="00B332DB" w:rsidP="00FE16DE">
            <w:pPr>
              <w:jc w:val="both"/>
              <w:rPr>
                <w:color w:val="000000"/>
              </w:rPr>
            </w:pPr>
            <w:r w:rsidRPr="00814680">
              <w:rPr>
                <w:color w:val="000000"/>
              </w:rPr>
              <w:t>72</w:t>
            </w:r>
          </w:p>
          <w:p w:rsidR="00B332DB" w:rsidRPr="00814680" w:rsidRDefault="00B332DB" w:rsidP="00FE16DE">
            <w:pPr>
              <w:jc w:val="both"/>
              <w:rPr>
                <w:color w:val="000000"/>
              </w:rPr>
            </w:pPr>
          </w:p>
        </w:tc>
      </w:tr>
    </w:tbl>
    <w:p w:rsidR="00B332DB" w:rsidRPr="00B332DB" w:rsidRDefault="00B332DB" w:rsidP="00B332DB">
      <w:pPr>
        <w:shd w:val="clear" w:color="auto" w:fill="FFFFFF"/>
        <w:spacing w:line="360" w:lineRule="auto"/>
        <w:jc w:val="both"/>
        <w:rPr>
          <w:i/>
          <w:iCs/>
          <w:sz w:val="23"/>
          <w:szCs w:val="23"/>
        </w:rPr>
      </w:pPr>
    </w:p>
    <w:p w:rsidR="00B332DB" w:rsidRDefault="00B332DB" w:rsidP="00B332DB">
      <w:pPr>
        <w:pStyle w:val="a3"/>
        <w:shd w:val="clear" w:color="auto" w:fill="FFFFFF"/>
        <w:spacing w:line="360" w:lineRule="auto"/>
        <w:ind w:left="0" w:firstLine="567"/>
        <w:rPr>
          <w:b/>
          <w:color w:val="000000"/>
          <w:sz w:val="28"/>
          <w:szCs w:val="28"/>
        </w:rPr>
      </w:pPr>
      <w:r w:rsidRPr="00B332DB">
        <w:rPr>
          <w:b/>
          <w:color w:val="000000"/>
          <w:sz w:val="28"/>
          <w:szCs w:val="28"/>
        </w:rPr>
        <w:t>2.4. Использование здоровье сберегающих технологий</w:t>
      </w: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B332DB">
        <w:rPr>
          <w:sz w:val="28"/>
          <w:szCs w:val="28"/>
        </w:rPr>
        <w:t>Для решения приоритетной задачи современного дошкольного образования - сохранения, поддержания и обогащения здоровья субъектов педагогического процесса в детском саду: детей, педагогов и родителей, предусмотрено использование здоровьесберегающих технологий:</w:t>
      </w: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B332DB">
        <w:rPr>
          <w:sz w:val="28"/>
          <w:szCs w:val="28"/>
        </w:rPr>
        <w:t>-ритмопластика;</w:t>
      </w: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B332DB">
        <w:rPr>
          <w:sz w:val="28"/>
          <w:szCs w:val="28"/>
        </w:rPr>
        <w:t>-логоритмика;</w:t>
      </w: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- дыхательная гимнастика;</w:t>
      </w: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- пальчиковая гимнастика;</w:t>
      </w: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- самомассаж;</w:t>
      </w: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</w:pPr>
      <w:r w:rsidRPr="00B332DB">
        <w:rPr>
          <w:sz w:val="28"/>
          <w:szCs w:val="28"/>
        </w:rPr>
        <w:t>- артикуляционная гимнастика;</w:t>
      </w: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B332DB">
        <w:rPr>
          <w:sz w:val="28"/>
          <w:szCs w:val="28"/>
        </w:rPr>
        <w:t>- пение валеологических упражнений;</w:t>
      </w:r>
    </w:p>
    <w:p w:rsidR="00B332DB" w:rsidRDefault="00B332DB" w:rsidP="00B332DB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B332DB">
        <w:rPr>
          <w:sz w:val="28"/>
          <w:szCs w:val="28"/>
        </w:rPr>
        <w:t>- музыкотерапия.</w:t>
      </w:r>
    </w:p>
    <w:p w:rsidR="00B332DB" w:rsidRDefault="00B332DB" w:rsidP="00B332DB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  <w:r w:rsidRPr="00B332DB">
        <w:rPr>
          <w:b/>
          <w:sz w:val="28"/>
          <w:szCs w:val="28"/>
        </w:rPr>
        <w:t xml:space="preserve">2.5 </w:t>
      </w:r>
      <w:r w:rsidRPr="00B332DB">
        <w:rPr>
          <w:b/>
          <w:color w:val="000000"/>
          <w:sz w:val="28"/>
          <w:szCs w:val="28"/>
        </w:rPr>
        <w:t>Интеграция образовательной области «Художественно-эстетическое развитие» направление «Музыка» с другими образовательными областями</w:t>
      </w:r>
    </w:p>
    <w:p w:rsidR="00B332DB" w:rsidRDefault="00B332DB" w:rsidP="00B332DB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3E128C">
        <w:rPr>
          <w:color w:val="000000"/>
          <w:sz w:val="28"/>
          <w:szCs w:val="28"/>
        </w:rPr>
        <w:t>Содержание Программы обеспечивает развитие личности, мотивации и способностей детей в образовательной области «Художественно-эстетическое развитие» направление «Музыка» и  интегрирует со всеми образовательными областями: социально-коммуникативное развитие, познавательное развитие,  речевое развитие, физическое развитие.</w:t>
      </w:r>
    </w:p>
    <w:p w:rsidR="0010544E" w:rsidRDefault="0010544E" w:rsidP="00B332DB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55"/>
        <w:gridCol w:w="7032"/>
      </w:tblGrid>
      <w:tr w:rsidR="00B332DB" w:rsidRPr="003E128C" w:rsidTr="00FE16DE">
        <w:trPr>
          <w:trHeight w:val="660"/>
        </w:trPr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3E128C" w:rsidRDefault="00B332DB" w:rsidP="00FE16DE">
            <w:pPr>
              <w:jc w:val="both"/>
              <w:rPr>
                <w:color w:val="000000"/>
              </w:rPr>
            </w:pPr>
            <w:r w:rsidRPr="003E128C">
              <w:rPr>
                <w:b/>
                <w:bCs/>
                <w:color w:val="000000"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3E128C" w:rsidRDefault="00B332DB" w:rsidP="00FE16DE">
            <w:pPr>
              <w:ind w:firstLine="568"/>
              <w:jc w:val="both"/>
              <w:rPr>
                <w:color w:val="000000"/>
              </w:rPr>
            </w:pPr>
            <w:r w:rsidRPr="003E128C">
              <w:rPr>
                <w:b/>
                <w:bCs/>
                <w:color w:val="000000"/>
                <w:sz w:val="28"/>
                <w:szCs w:val="28"/>
              </w:rPr>
              <w:t>Интеграция</w:t>
            </w:r>
          </w:p>
        </w:tc>
      </w:tr>
      <w:tr w:rsidR="00B332DB" w:rsidRPr="003E128C" w:rsidTr="00FE16DE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3E128C" w:rsidRDefault="00B332DB" w:rsidP="00FE16DE">
            <w:pPr>
              <w:jc w:val="both"/>
              <w:rPr>
                <w:color w:val="000000"/>
              </w:rPr>
            </w:pPr>
            <w:r w:rsidRPr="003E128C">
              <w:rPr>
                <w:b/>
                <w:bCs/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3E128C" w:rsidRDefault="00B332DB" w:rsidP="00FE16DE">
            <w:pPr>
              <w:ind w:firstLine="568"/>
              <w:jc w:val="both"/>
              <w:rPr>
                <w:color w:val="000000"/>
              </w:rPr>
            </w:pPr>
            <w:r w:rsidRPr="003E128C">
              <w:rPr>
                <w:color w:val="000000"/>
                <w:sz w:val="28"/>
                <w:szCs w:val="28"/>
              </w:rPr>
              <w:t>Направление «Социализация»: развитие эмоциональной отзывчивости, освоение способов взаимодействия со сверстниками и взрослыми; формирование представлений о музыкальной культуре и музыкальном искусстве;</w:t>
            </w:r>
            <w:r w:rsidRPr="003E128C">
              <w:rPr>
                <w:i/>
                <w:iCs/>
                <w:color w:val="000000"/>
                <w:sz w:val="28"/>
                <w:szCs w:val="28"/>
              </w:rPr>
              <w:t> </w:t>
            </w:r>
            <w:r w:rsidRPr="003E128C">
              <w:rPr>
                <w:color w:val="000000"/>
                <w:sz w:val="28"/>
                <w:szCs w:val="28"/>
              </w:rPr>
              <w:t>развитие совместной игровой деятельности; 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  <w:p w:rsidR="00B332DB" w:rsidRPr="003E128C" w:rsidRDefault="00B332DB" w:rsidP="00FE16DE">
            <w:pPr>
              <w:ind w:firstLine="568"/>
              <w:jc w:val="both"/>
              <w:rPr>
                <w:color w:val="000000"/>
              </w:rPr>
            </w:pPr>
            <w:r w:rsidRPr="003E128C">
              <w:rPr>
                <w:color w:val="000000"/>
                <w:sz w:val="28"/>
                <w:szCs w:val="28"/>
              </w:rPr>
              <w:t>Направление «Безопасность»:</w:t>
            </w:r>
            <w:r w:rsidRPr="003E128C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3E128C">
              <w:rPr>
                <w:color w:val="000000"/>
                <w:sz w:val="28"/>
                <w:szCs w:val="28"/>
              </w:rPr>
              <w:t> формирование основ безопасности собственной жизнедеятельности в различных видах музыкальной деятельности.</w:t>
            </w:r>
          </w:p>
        </w:tc>
      </w:tr>
      <w:tr w:rsidR="00B332DB" w:rsidRPr="003E128C" w:rsidTr="00FE16DE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3E128C" w:rsidRDefault="00B332DB" w:rsidP="00FE16DE">
            <w:pPr>
              <w:jc w:val="both"/>
              <w:rPr>
                <w:color w:val="000000"/>
              </w:rPr>
            </w:pPr>
            <w:r w:rsidRPr="003E128C">
              <w:rPr>
                <w:b/>
                <w:bCs/>
                <w:color w:val="00000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3E128C" w:rsidRDefault="00B332DB" w:rsidP="00FE16DE">
            <w:pPr>
              <w:ind w:firstLine="568"/>
              <w:jc w:val="both"/>
              <w:rPr>
                <w:color w:val="000000"/>
              </w:rPr>
            </w:pPr>
            <w:r w:rsidRPr="003E128C">
              <w:rPr>
                <w:color w:val="000000"/>
                <w:sz w:val="28"/>
                <w:szCs w:val="28"/>
              </w:rPr>
              <w:t>Направление «Познание»: расширение кругозора детей в области музыки; формирование представлений о свойствах музыки (звучание, ритм, темп); сенсорное развитие, формирование целостной картины мира в сфере музыкального искусства; развитие воображения, творческой активности; развитие интереса к самостоятельному познанию (освоение музыкальных инструментов).</w:t>
            </w:r>
          </w:p>
        </w:tc>
      </w:tr>
      <w:tr w:rsidR="00B332DB" w:rsidRPr="003E128C" w:rsidTr="00FE16DE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3E128C" w:rsidRDefault="00B332DB" w:rsidP="00FE16DE">
            <w:pPr>
              <w:jc w:val="both"/>
              <w:rPr>
                <w:color w:val="000000"/>
              </w:rPr>
            </w:pPr>
            <w:r w:rsidRPr="003E128C">
              <w:rPr>
                <w:b/>
                <w:bCs/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3E128C" w:rsidRDefault="00B332DB" w:rsidP="00FE16DE">
            <w:pPr>
              <w:ind w:firstLine="568"/>
              <w:jc w:val="both"/>
              <w:rPr>
                <w:color w:val="000000"/>
              </w:rPr>
            </w:pPr>
            <w:r w:rsidRPr="003E128C">
              <w:rPr>
                <w:color w:val="000000"/>
                <w:sz w:val="28"/>
                <w:szCs w:val="28"/>
              </w:rPr>
              <w:t>Обогащение  активного словаря детей; развитие свободного общения со взрослыми и детьми в области музыки; развитие всех компонентов устной речи в театрализованной деятельности; практическое овладение воспитанниками нормами речи; развитие связной грамматически правильной диалогической и монологической речи.</w:t>
            </w:r>
          </w:p>
        </w:tc>
      </w:tr>
      <w:tr w:rsidR="00B332DB" w:rsidRPr="003E128C" w:rsidTr="00FE16DE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3E128C" w:rsidRDefault="00B332DB" w:rsidP="00FE16DE">
            <w:pPr>
              <w:jc w:val="both"/>
              <w:rPr>
                <w:color w:val="000000"/>
              </w:rPr>
            </w:pPr>
            <w:r w:rsidRPr="003E128C">
              <w:rPr>
                <w:b/>
                <w:bCs/>
                <w:color w:val="000000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3E128C" w:rsidRDefault="00B332DB" w:rsidP="00FE16DE">
            <w:pPr>
              <w:ind w:firstLine="568"/>
              <w:jc w:val="both"/>
              <w:rPr>
                <w:color w:val="000000"/>
              </w:rPr>
            </w:pPr>
            <w:r w:rsidRPr="003E128C">
              <w:rPr>
                <w:color w:val="000000"/>
                <w:sz w:val="28"/>
                <w:szCs w:val="28"/>
              </w:rPr>
              <w:t>Направление «Художественная литература»: использование музыкальных произведений с целью усиления эмоционального восприятия художественных произведений</w:t>
            </w:r>
          </w:p>
          <w:p w:rsidR="00B332DB" w:rsidRPr="003E128C" w:rsidRDefault="00B332DB" w:rsidP="00FE16DE">
            <w:pPr>
              <w:ind w:firstLine="568"/>
              <w:jc w:val="both"/>
              <w:rPr>
                <w:color w:val="000000"/>
              </w:rPr>
            </w:pPr>
            <w:r w:rsidRPr="003E128C">
              <w:rPr>
                <w:color w:val="000000"/>
                <w:sz w:val="28"/>
                <w:szCs w:val="28"/>
              </w:rPr>
              <w:t>Направления «Изобразительное искусство», «Развитие детского творчества»: приобщение к различным видам искусства, использование художественных произведений для обогащения содержания области «Музыка», закрепления результатов восприятия музыки, развивать умение и желание образно передавать, отображать музыкальные впечатления.</w:t>
            </w:r>
          </w:p>
          <w:p w:rsidR="00B332DB" w:rsidRPr="003E128C" w:rsidRDefault="00B332DB" w:rsidP="00FE16DE">
            <w:pPr>
              <w:ind w:firstLine="568"/>
              <w:jc w:val="both"/>
              <w:rPr>
                <w:color w:val="000000"/>
              </w:rPr>
            </w:pPr>
            <w:r w:rsidRPr="003E128C">
              <w:rPr>
                <w:color w:val="000000"/>
                <w:sz w:val="28"/>
                <w:szCs w:val="28"/>
              </w:rPr>
              <w:t>Формирование интереса к эстетической стороне окружающей действительности; развитие детского творчества.</w:t>
            </w:r>
          </w:p>
        </w:tc>
      </w:tr>
      <w:tr w:rsidR="00B332DB" w:rsidRPr="003E128C" w:rsidTr="00FE16DE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Default="00B332DB" w:rsidP="00FE16DE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Физическое</w:t>
            </w:r>
          </w:p>
          <w:p w:rsidR="00B332DB" w:rsidRPr="003E128C" w:rsidRDefault="00B332DB" w:rsidP="00FE16DE">
            <w:pPr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32DB" w:rsidRPr="003E128C" w:rsidRDefault="00B332DB" w:rsidP="00FE16DE">
            <w:pPr>
              <w:ind w:firstLine="568"/>
              <w:jc w:val="both"/>
              <w:rPr>
                <w:color w:val="000000"/>
              </w:rPr>
            </w:pPr>
            <w:r w:rsidRPr="003E128C">
              <w:rPr>
                <w:color w:val="000000"/>
                <w:sz w:val="28"/>
                <w:szCs w:val="28"/>
              </w:rPr>
              <w:lastRenderedPageBreak/>
              <w:t xml:space="preserve">Развитие физических качеств (координация, </w:t>
            </w:r>
            <w:r w:rsidRPr="003E128C">
              <w:rPr>
                <w:color w:val="000000"/>
                <w:sz w:val="28"/>
                <w:szCs w:val="28"/>
              </w:rPr>
              <w:lastRenderedPageBreak/>
              <w:t>гибкость) для музыкально-ритмической деятельности, использование музыкальных произведений в качестве музыкального сопровождения различных видов детской деятельности и двигательной активности; развитие творчества в двигательной деятельности; развитие крупной и мелкой моторики.</w:t>
            </w:r>
          </w:p>
          <w:p w:rsidR="00B332DB" w:rsidRPr="003E128C" w:rsidRDefault="00B332DB" w:rsidP="00FE16DE">
            <w:pPr>
              <w:ind w:firstLine="568"/>
              <w:jc w:val="both"/>
              <w:rPr>
                <w:color w:val="000000"/>
              </w:rPr>
            </w:pPr>
            <w:r w:rsidRPr="003E128C">
              <w:rPr>
                <w:color w:val="000000"/>
                <w:sz w:val="28"/>
                <w:szCs w:val="28"/>
              </w:rPr>
              <w:t>Сохранение и укрепление физического и психического здоровья детей, формирование представлений о здоровом образе жизни, релаксация.</w:t>
            </w:r>
          </w:p>
        </w:tc>
      </w:tr>
    </w:tbl>
    <w:p w:rsidR="00B332DB" w:rsidRPr="00B332DB" w:rsidRDefault="00B332DB" w:rsidP="00B332DB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B332DB" w:rsidRPr="00B332DB" w:rsidRDefault="00B332DB" w:rsidP="00B332DB">
      <w:pPr>
        <w:pStyle w:val="a3"/>
        <w:shd w:val="clear" w:color="auto" w:fill="FFFFFF"/>
        <w:spacing w:line="360" w:lineRule="auto"/>
        <w:ind w:left="0" w:firstLine="567"/>
        <w:rPr>
          <w:b/>
          <w:sz w:val="28"/>
          <w:szCs w:val="28"/>
        </w:rPr>
      </w:pPr>
    </w:p>
    <w:p w:rsidR="00B332DB" w:rsidRPr="00B332DB" w:rsidRDefault="00B332DB" w:rsidP="00B332DB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B332DB" w:rsidRPr="00B332DB" w:rsidRDefault="00B332DB" w:rsidP="00B332DB">
      <w:pPr>
        <w:shd w:val="clear" w:color="auto" w:fill="FFFFFF"/>
        <w:spacing w:before="100" w:beforeAutospacing="1" w:after="100" w:afterAutospacing="1" w:line="360" w:lineRule="auto"/>
        <w:jc w:val="both"/>
        <w:rPr>
          <w:i/>
          <w:iCs/>
          <w:sz w:val="23"/>
          <w:szCs w:val="23"/>
        </w:rPr>
      </w:pPr>
    </w:p>
    <w:p w:rsidR="00B332DB" w:rsidRPr="00B332DB" w:rsidRDefault="00B332DB" w:rsidP="00B332DB">
      <w:pPr>
        <w:shd w:val="clear" w:color="auto" w:fill="FFFFFF"/>
        <w:spacing w:line="360" w:lineRule="auto"/>
        <w:ind w:left="1134"/>
        <w:rPr>
          <w:b/>
          <w:color w:val="000000"/>
          <w:sz w:val="28"/>
          <w:szCs w:val="28"/>
        </w:rPr>
      </w:pPr>
    </w:p>
    <w:p w:rsidR="001C1745" w:rsidRDefault="001C1745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000000"/>
          <w:sz w:val="28"/>
          <w:szCs w:val="28"/>
        </w:rPr>
      </w:pPr>
    </w:p>
    <w:p w:rsidR="001C1745" w:rsidRPr="001C1745" w:rsidRDefault="001C1745" w:rsidP="009567B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000000"/>
          <w:sz w:val="28"/>
          <w:szCs w:val="28"/>
        </w:rPr>
      </w:pPr>
    </w:p>
    <w:p w:rsidR="009567BE" w:rsidRPr="003E128C" w:rsidRDefault="009567BE" w:rsidP="009567BE">
      <w:pPr>
        <w:shd w:val="clear" w:color="auto" w:fill="FFFFFF"/>
        <w:jc w:val="both"/>
        <w:rPr>
          <w:color w:val="000000"/>
        </w:rPr>
      </w:pPr>
    </w:p>
    <w:p w:rsidR="009567BE" w:rsidRPr="009567BE" w:rsidRDefault="009567BE" w:rsidP="009567BE">
      <w:p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9567BE" w:rsidRDefault="009567BE" w:rsidP="008913F9">
      <w:pPr>
        <w:tabs>
          <w:tab w:val="left" w:pos="1605"/>
        </w:tabs>
      </w:pPr>
    </w:p>
    <w:p w:rsidR="00B332DB" w:rsidRDefault="00B332DB" w:rsidP="008913F9">
      <w:pPr>
        <w:tabs>
          <w:tab w:val="left" w:pos="1605"/>
        </w:tabs>
      </w:pPr>
    </w:p>
    <w:p w:rsidR="00B332DB" w:rsidRDefault="00B332DB" w:rsidP="008913F9">
      <w:pPr>
        <w:tabs>
          <w:tab w:val="left" w:pos="1605"/>
        </w:tabs>
      </w:pPr>
    </w:p>
    <w:p w:rsidR="00B332DB" w:rsidRDefault="00B332DB" w:rsidP="008913F9">
      <w:pPr>
        <w:tabs>
          <w:tab w:val="left" w:pos="1605"/>
        </w:tabs>
      </w:pPr>
    </w:p>
    <w:p w:rsidR="00B332DB" w:rsidRDefault="00B332DB" w:rsidP="008913F9">
      <w:pPr>
        <w:tabs>
          <w:tab w:val="left" w:pos="1605"/>
        </w:tabs>
      </w:pPr>
    </w:p>
    <w:p w:rsidR="00B332DB" w:rsidRDefault="00B332DB" w:rsidP="008913F9">
      <w:pPr>
        <w:tabs>
          <w:tab w:val="left" w:pos="1605"/>
        </w:tabs>
      </w:pPr>
    </w:p>
    <w:p w:rsidR="00B332DB" w:rsidRDefault="00B332DB" w:rsidP="008913F9">
      <w:pPr>
        <w:tabs>
          <w:tab w:val="left" w:pos="1605"/>
        </w:tabs>
      </w:pPr>
    </w:p>
    <w:p w:rsidR="00B332DB" w:rsidRDefault="00B332DB" w:rsidP="008913F9">
      <w:pPr>
        <w:tabs>
          <w:tab w:val="left" w:pos="1605"/>
        </w:tabs>
      </w:pPr>
    </w:p>
    <w:p w:rsidR="00B332DB" w:rsidRDefault="00B332DB" w:rsidP="008913F9">
      <w:pPr>
        <w:tabs>
          <w:tab w:val="left" w:pos="1605"/>
        </w:tabs>
      </w:pPr>
    </w:p>
    <w:p w:rsidR="00192E33" w:rsidRDefault="00192E33" w:rsidP="008913F9">
      <w:pPr>
        <w:tabs>
          <w:tab w:val="left" w:pos="1605"/>
        </w:tabs>
      </w:pPr>
    </w:p>
    <w:p w:rsidR="00192E33" w:rsidRDefault="00192E33" w:rsidP="008913F9">
      <w:pPr>
        <w:tabs>
          <w:tab w:val="left" w:pos="1605"/>
        </w:tabs>
      </w:pPr>
    </w:p>
    <w:p w:rsidR="00192E33" w:rsidRDefault="00192E33" w:rsidP="008913F9">
      <w:pPr>
        <w:tabs>
          <w:tab w:val="left" w:pos="1605"/>
        </w:tabs>
      </w:pPr>
    </w:p>
    <w:p w:rsidR="00192E33" w:rsidRDefault="00192E33" w:rsidP="008913F9">
      <w:pPr>
        <w:tabs>
          <w:tab w:val="left" w:pos="1605"/>
        </w:tabs>
      </w:pPr>
    </w:p>
    <w:p w:rsidR="00192E33" w:rsidRDefault="00192E33" w:rsidP="008913F9">
      <w:pPr>
        <w:tabs>
          <w:tab w:val="left" w:pos="1605"/>
        </w:tabs>
      </w:pPr>
    </w:p>
    <w:p w:rsidR="00192E33" w:rsidRDefault="00192E33" w:rsidP="008913F9">
      <w:pPr>
        <w:tabs>
          <w:tab w:val="left" w:pos="1605"/>
        </w:tabs>
      </w:pPr>
    </w:p>
    <w:p w:rsidR="00192E33" w:rsidRDefault="00192E33" w:rsidP="008913F9">
      <w:pPr>
        <w:tabs>
          <w:tab w:val="left" w:pos="1605"/>
        </w:tabs>
      </w:pPr>
    </w:p>
    <w:p w:rsidR="00192E33" w:rsidRDefault="00192E33" w:rsidP="008913F9">
      <w:pPr>
        <w:tabs>
          <w:tab w:val="left" w:pos="1605"/>
        </w:tabs>
      </w:pPr>
    </w:p>
    <w:p w:rsidR="00192E33" w:rsidRDefault="00192E33" w:rsidP="008913F9">
      <w:pPr>
        <w:tabs>
          <w:tab w:val="left" w:pos="1605"/>
        </w:tabs>
      </w:pPr>
    </w:p>
    <w:p w:rsidR="00192E33" w:rsidRDefault="00192E33" w:rsidP="008913F9">
      <w:pPr>
        <w:tabs>
          <w:tab w:val="left" w:pos="1605"/>
        </w:tabs>
      </w:pPr>
    </w:p>
    <w:p w:rsidR="00B332DB" w:rsidRDefault="00B332DB" w:rsidP="008913F9">
      <w:pPr>
        <w:tabs>
          <w:tab w:val="left" w:pos="1605"/>
        </w:tabs>
      </w:pPr>
    </w:p>
    <w:p w:rsidR="00B332DB" w:rsidRDefault="00B332DB" w:rsidP="008913F9">
      <w:pPr>
        <w:tabs>
          <w:tab w:val="left" w:pos="1605"/>
        </w:tabs>
      </w:pPr>
    </w:p>
    <w:p w:rsidR="00B332DB" w:rsidRDefault="00B332DB" w:rsidP="008913F9">
      <w:pPr>
        <w:tabs>
          <w:tab w:val="left" w:pos="1605"/>
        </w:tabs>
      </w:pPr>
    </w:p>
    <w:p w:rsidR="00B332DB" w:rsidRDefault="00B332DB" w:rsidP="00B332DB">
      <w:pPr>
        <w:shd w:val="clear" w:color="auto" w:fill="FFFFFF"/>
        <w:spacing w:line="360" w:lineRule="auto"/>
        <w:ind w:firstLine="567"/>
        <w:jc w:val="center"/>
        <w:rPr>
          <w:b/>
          <w:color w:val="000000"/>
          <w:sz w:val="32"/>
          <w:szCs w:val="32"/>
        </w:rPr>
      </w:pPr>
      <w:r w:rsidRPr="00B332DB">
        <w:rPr>
          <w:b/>
          <w:color w:val="000000"/>
          <w:sz w:val="32"/>
          <w:szCs w:val="32"/>
        </w:rPr>
        <w:lastRenderedPageBreak/>
        <w:t>3.ОРГАНИЗАЦИОННЫЙ РАЗДЕЛ</w:t>
      </w:r>
    </w:p>
    <w:p w:rsidR="00B332DB" w:rsidRDefault="00B332DB" w:rsidP="00B332DB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  <w:r w:rsidRPr="00B332DB">
        <w:rPr>
          <w:b/>
          <w:color w:val="000000"/>
          <w:sz w:val="28"/>
          <w:szCs w:val="28"/>
        </w:rPr>
        <w:t>3.1 Организация развивающей предметно-пространственной среды</w:t>
      </w:r>
    </w:p>
    <w:p w:rsidR="00B332DB" w:rsidRPr="0010544E" w:rsidRDefault="00153506" w:rsidP="00153506">
      <w:pPr>
        <w:shd w:val="clear" w:color="auto" w:fill="FFFFFF"/>
        <w:spacing w:line="360" w:lineRule="auto"/>
        <w:ind w:firstLine="567"/>
        <w:rPr>
          <w:color w:val="111111"/>
          <w:sz w:val="28"/>
          <w:szCs w:val="28"/>
          <w:shd w:val="clear" w:color="auto" w:fill="FFFFFF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Музыкальный</w:t>
      </w:r>
      <w:r w:rsidRPr="00153506">
        <w:rPr>
          <w:color w:val="111111"/>
          <w:sz w:val="28"/>
          <w:szCs w:val="28"/>
          <w:shd w:val="clear" w:color="auto" w:fill="FFFFFF"/>
        </w:rPr>
        <w:t> зал дошкольного учреждения – это его сердце и визитная карточка.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Музыкальная среда</w:t>
      </w:r>
      <w:r w:rsidRPr="00153506">
        <w:rPr>
          <w:color w:val="111111"/>
          <w:sz w:val="28"/>
          <w:szCs w:val="28"/>
          <w:shd w:val="clear" w:color="auto" w:fill="FFFFFF"/>
        </w:rPr>
        <w:t> становится одним из компонентов педагогической системы и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представляет собой музыкальное</w:t>
      </w:r>
      <w:r w:rsidRPr="00153506">
        <w:rPr>
          <w:color w:val="111111"/>
          <w:sz w:val="28"/>
          <w:szCs w:val="28"/>
          <w:shd w:val="clear" w:color="auto" w:fill="FFFFFF"/>
        </w:rPr>
        <w:t> оформление жизнедеятельности детей. Здесь проходит не только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непосредственная организованная деятельность</w:t>
      </w:r>
      <w:r w:rsidRPr="00153506">
        <w:rPr>
          <w:color w:val="111111"/>
          <w:sz w:val="28"/>
          <w:szCs w:val="28"/>
          <w:shd w:val="clear" w:color="auto" w:fill="FFFFFF"/>
        </w:rPr>
        <w:t>, но и всевозможные праздники, развлечения и другие мероприятия для детей и родителей.</w:t>
      </w:r>
    </w:p>
    <w:p w:rsidR="00153506" w:rsidRPr="00153506" w:rsidRDefault="00153506" w:rsidP="0015350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153506">
        <w:rPr>
          <w:color w:val="000000"/>
          <w:sz w:val="28"/>
          <w:szCs w:val="28"/>
        </w:rPr>
        <w:t>Развивающая предметно – пространственная среда  музыкального зала ДОУ по содержанию соответствует реализуемой программе, по насыщенности и разнообразию обеспечивает занятость каждого ребенка, обеспечивает возможность общения и совместной деятельности детей и взрослых.</w:t>
      </w:r>
    </w:p>
    <w:p w:rsidR="00153506" w:rsidRPr="00153506" w:rsidRDefault="00153506" w:rsidP="0015350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153506">
        <w:rPr>
          <w:color w:val="000000"/>
          <w:sz w:val="28"/>
          <w:szCs w:val="28"/>
        </w:rPr>
        <w:t>           Художественно-эстетическая среда и оформление музыкального зала отвечает содержанию проводимого в нем праздника, способствует развитию у детей художественно-эстетического вкуса.</w:t>
      </w:r>
    </w:p>
    <w:p w:rsidR="00153506" w:rsidRPr="00153506" w:rsidRDefault="00153506" w:rsidP="0015350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153506">
        <w:rPr>
          <w:color w:val="000000"/>
          <w:sz w:val="28"/>
          <w:szCs w:val="28"/>
        </w:rPr>
        <w:t>        Зал оснащен: аудиоаппаратурой (музыкальным центром), фортепиано, современным нотным материалом, аудиокассетами, СD-дисками. О</w:t>
      </w:r>
      <w:r w:rsidRPr="00153506">
        <w:rPr>
          <w:color w:val="000000"/>
          <w:sz w:val="28"/>
          <w:szCs w:val="28"/>
          <w:shd w:val="clear" w:color="auto" w:fill="FFFFFF"/>
        </w:rPr>
        <w:t>борудованы стеллажи, на которых располагаются детские музыкальные и шумовые инструменты, </w:t>
      </w:r>
      <w:r w:rsidRPr="00153506">
        <w:rPr>
          <w:color w:val="000000"/>
          <w:sz w:val="28"/>
          <w:szCs w:val="28"/>
        </w:rPr>
        <w:t>пособия и атрибуты (разноцветные шарфы, султанчики, листья, искусственные цветы, маски и др.)</w:t>
      </w:r>
    </w:p>
    <w:p w:rsidR="00153506" w:rsidRPr="0010544E" w:rsidRDefault="00153506" w:rsidP="0015350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53506">
        <w:rPr>
          <w:color w:val="000000"/>
          <w:sz w:val="28"/>
          <w:szCs w:val="28"/>
          <w:shd w:val="clear" w:color="auto" w:fill="FFFFFF"/>
        </w:rPr>
        <w:t>Наличие ковра позволяет проводить релаксационные упражнения.</w:t>
      </w:r>
      <w:bookmarkStart w:id="0" w:name="4e2a8c691de9ad5e67d6d325cc443ed2a890c725"/>
      <w:bookmarkStart w:id="1" w:name="4"/>
      <w:bookmarkEnd w:id="0"/>
      <w:bookmarkEnd w:id="1"/>
    </w:p>
    <w:p w:rsidR="00153506" w:rsidRDefault="00153506" w:rsidP="00153506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  <w:r w:rsidRPr="0010544E">
        <w:rPr>
          <w:b/>
          <w:color w:val="000000"/>
          <w:sz w:val="28"/>
          <w:szCs w:val="28"/>
        </w:rPr>
        <w:t>3</w:t>
      </w:r>
      <w:r w:rsidRPr="00153506">
        <w:rPr>
          <w:b/>
          <w:color w:val="000000"/>
          <w:sz w:val="28"/>
          <w:szCs w:val="28"/>
        </w:rPr>
        <w:t>.2 Взаимодействие с воспитателями</w:t>
      </w:r>
    </w:p>
    <w:p w:rsidR="00153506" w:rsidRPr="00153506" w:rsidRDefault="00153506" w:rsidP="0015350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Музыкальные</w:t>
      </w:r>
      <w:r w:rsidRPr="00153506">
        <w:rPr>
          <w:color w:val="111111"/>
          <w:sz w:val="28"/>
          <w:szCs w:val="28"/>
          <w:shd w:val="clear" w:color="auto" w:fill="FFFFFF"/>
        </w:rPr>
        <w:t> занятия играют важную роль в развитии выдержки, воли, внимания, памяти, в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воспитании коллективизма</w:t>
      </w:r>
      <w:r w:rsidRPr="00153506">
        <w:rPr>
          <w:color w:val="111111"/>
          <w:sz w:val="28"/>
          <w:szCs w:val="28"/>
          <w:shd w:val="clear" w:color="auto" w:fill="FFFFFF"/>
        </w:rPr>
        <w:t>. На них осуществляется планомерное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воспитание</w:t>
      </w:r>
      <w:r w:rsidRPr="00153506">
        <w:rPr>
          <w:color w:val="111111"/>
          <w:sz w:val="28"/>
          <w:szCs w:val="28"/>
          <w:shd w:val="clear" w:color="auto" w:fill="FFFFFF"/>
        </w:rPr>
        <w:t> каждого ребенка с учетом его индивидуальных особенностей. Успехи в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музыкальном</w:t>
      </w:r>
      <w:r w:rsidRPr="00153506">
        <w:rPr>
          <w:color w:val="111111"/>
          <w:sz w:val="28"/>
          <w:szCs w:val="28"/>
          <w:shd w:val="clear" w:color="auto" w:fill="FFFFFF"/>
        </w:rPr>
        <w:t> развитии детей дошкольного возраста, эмоциональное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восприятие ими музыки</w:t>
      </w:r>
      <w:r w:rsidRPr="00153506">
        <w:rPr>
          <w:color w:val="111111"/>
          <w:sz w:val="28"/>
          <w:szCs w:val="28"/>
          <w:shd w:val="clear" w:color="auto" w:fill="FFFFFF"/>
        </w:rPr>
        <w:t> тесно связаны с работой не только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музыкального руководителя</w:t>
      </w:r>
      <w:r w:rsidRPr="00153506">
        <w:rPr>
          <w:color w:val="111111"/>
          <w:sz w:val="28"/>
          <w:szCs w:val="28"/>
          <w:shd w:val="clear" w:color="auto" w:fill="FFFFFF"/>
        </w:rPr>
        <w:t>, но и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воспитателя</w:t>
      </w:r>
      <w:r w:rsidRPr="00153506">
        <w:rPr>
          <w:color w:val="111111"/>
          <w:sz w:val="28"/>
          <w:szCs w:val="28"/>
          <w:shd w:val="clear" w:color="auto" w:fill="FFFFFF"/>
        </w:rPr>
        <w:t xml:space="preserve">. </w:t>
      </w:r>
      <w:r w:rsidRPr="00153506">
        <w:rPr>
          <w:color w:val="111111"/>
          <w:sz w:val="28"/>
          <w:szCs w:val="28"/>
        </w:rPr>
        <w:t>Хорошие деловые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взаимоотношения музыкального руководителя и воспитателя</w:t>
      </w:r>
      <w:r w:rsidRPr="00153506">
        <w:rPr>
          <w:color w:val="111111"/>
          <w:sz w:val="28"/>
          <w:szCs w:val="28"/>
        </w:rPr>
        <w:t xml:space="preserve"> благотворно влияют на детей, создают здоровую, </w:t>
      </w:r>
      <w:r w:rsidRPr="00153506">
        <w:rPr>
          <w:color w:val="111111"/>
          <w:sz w:val="28"/>
          <w:szCs w:val="28"/>
        </w:rPr>
        <w:lastRenderedPageBreak/>
        <w:t>дружественную атмосферу, одинаково необходимую как для взрослых, так и для детей.</w:t>
      </w:r>
    </w:p>
    <w:p w:rsidR="00153506" w:rsidRPr="00153506" w:rsidRDefault="00153506" w:rsidP="0015350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Только в совместной согласованной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153506">
        <w:rPr>
          <w:color w:val="111111"/>
          <w:sz w:val="28"/>
          <w:szCs w:val="28"/>
        </w:rPr>
        <w:t> обоих педагогов можно достигнуть цели и решить задачи, поставленные в программе.</w:t>
      </w:r>
    </w:p>
    <w:p w:rsidR="00153506" w:rsidRPr="00153506" w:rsidRDefault="00153506" w:rsidP="0015350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 и воспитатель взаимодействуют в разных видах музыкальной деятельности</w:t>
      </w:r>
      <w:r w:rsidRPr="00153506">
        <w:rPr>
          <w:color w:val="111111"/>
          <w:sz w:val="28"/>
          <w:szCs w:val="28"/>
        </w:rPr>
        <w:t>:</w:t>
      </w:r>
    </w:p>
    <w:p w:rsidR="00153506" w:rsidRPr="00153506" w:rsidRDefault="00153506" w:rsidP="0015350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1. 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</w:t>
      </w:r>
      <w:r>
        <w:rPr>
          <w:color w:val="111111"/>
          <w:sz w:val="28"/>
          <w:szCs w:val="28"/>
        </w:rPr>
        <w:t>-ритмические движения (м</w:t>
      </w:r>
      <w:r w:rsidRPr="00153506">
        <w:rPr>
          <w:color w:val="111111"/>
          <w:sz w:val="28"/>
          <w:szCs w:val="28"/>
        </w:rPr>
        <w:t>уз</w:t>
      </w:r>
      <w:r>
        <w:rPr>
          <w:color w:val="111111"/>
          <w:sz w:val="28"/>
          <w:szCs w:val="28"/>
        </w:rPr>
        <w:t>ыкальный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</w:t>
      </w:r>
      <w:r w:rsidRPr="00153506">
        <w:rPr>
          <w:color w:val="111111"/>
          <w:sz w:val="28"/>
          <w:szCs w:val="28"/>
        </w:rPr>
        <w:t> напоминает детям дви</w:t>
      </w:r>
      <w:r>
        <w:rPr>
          <w:color w:val="111111"/>
          <w:sz w:val="28"/>
          <w:szCs w:val="28"/>
        </w:rPr>
        <w:t>жения, играет на инструменте, воспитате</w:t>
      </w:r>
      <w:r w:rsidRPr="00153506">
        <w:rPr>
          <w:color w:val="111111"/>
          <w:sz w:val="28"/>
          <w:szCs w:val="28"/>
        </w:rPr>
        <w:t>ль двигается под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музыку вместе с детьми</w:t>
      </w:r>
      <w:r w:rsidRPr="00153506">
        <w:rPr>
          <w:color w:val="111111"/>
          <w:sz w:val="28"/>
          <w:szCs w:val="28"/>
        </w:rPr>
        <w:t>, дает оценку движениям детей, работает над движением, помогает)</w:t>
      </w:r>
    </w:p>
    <w:p w:rsidR="00153506" w:rsidRPr="00153506" w:rsidRDefault="00153506" w:rsidP="0015350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2. Слушание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музыки </w:t>
      </w:r>
      <w:r w:rsidRPr="00153506">
        <w:rPr>
          <w:color w:val="111111"/>
          <w:sz w:val="28"/>
          <w:szCs w:val="28"/>
        </w:rPr>
        <w:t>(</w:t>
      </w:r>
      <w:r>
        <w:rPr>
          <w:color w:val="111111"/>
          <w:sz w:val="28"/>
          <w:szCs w:val="28"/>
        </w:rPr>
        <w:t>м</w:t>
      </w:r>
      <w:r w:rsidRPr="00153506">
        <w:rPr>
          <w:color w:val="111111"/>
          <w:sz w:val="28"/>
          <w:szCs w:val="28"/>
        </w:rPr>
        <w:t>уз</w:t>
      </w:r>
      <w:r>
        <w:rPr>
          <w:color w:val="111111"/>
          <w:sz w:val="28"/>
          <w:szCs w:val="28"/>
        </w:rPr>
        <w:t>ыкальный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проводит беседу</w:t>
      </w:r>
      <w:r w:rsidRPr="00153506">
        <w:rPr>
          <w:color w:val="111111"/>
          <w:sz w:val="28"/>
          <w:szCs w:val="28"/>
        </w:rPr>
        <w:t>, исполн</w:t>
      </w:r>
      <w:r>
        <w:rPr>
          <w:color w:val="111111"/>
          <w:sz w:val="28"/>
          <w:szCs w:val="28"/>
        </w:rPr>
        <w:t>яет произведение на инструменте,</w:t>
      </w:r>
      <w:r w:rsidRPr="0015350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воспитате</w:t>
      </w:r>
      <w:r w:rsidRPr="00153506">
        <w:rPr>
          <w:color w:val="111111"/>
          <w:sz w:val="28"/>
          <w:szCs w:val="28"/>
        </w:rPr>
        <w:t>ль слушает вместе с детьми, следит за осанкой детей)</w:t>
      </w:r>
    </w:p>
    <w:p w:rsidR="00153506" w:rsidRPr="00153506" w:rsidRDefault="00153506" w:rsidP="0015350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3</w:t>
      </w:r>
      <w:r>
        <w:rPr>
          <w:color w:val="111111"/>
          <w:sz w:val="28"/>
          <w:szCs w:val="28"/>
        </w:rPr>
        <w:t>. Пение и песенное творчество (м</w:t>
      </w:r>
      <w:r w:rsidRPr="00153506">
        <w:rPr>
          <w:color w:val="111111"/>
          <w:sz w:val="28"/>
          <w:szCs w:val="28"/>
        </w:rPr>
        <w:t>у</w:t>
      </w:r>
      <w:r>
        <w:rPr>
          <w:color w:val="111111"/>
          <w:sz w:val="28"/>
          <w:szCs w:val="28"/>
        </w:rPr>
        <w:t xml:space="preserve">зыкальный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 напоминает</w:t>
      </w:r>
      <w:r w:rsidRPr="00153506">
        <w:rPr>
          <w:color w:val="111111"/>
          <w:sz w:val="28"/>
          <w:szCs w:val="28"/>
        </w:rPr>
        <w:t>, играет на инстр</w:t>
      </w:r>
      <w:r>
        <w:rPr>
          <w:color w:val="111111"/>
          <w:sz w:val="28"/>
          <w:szCs w:val="28"/>
        </w:rPr>
        <w:t>ументе и исполняет произведение,</w:t>
      </w:r>
      <w:r w:rsidRPr="0015350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воспитате</w:t>
      </w:r>
      <w:r w:rsidRPr="00153506">
        <w:rPr>
          <w:color w:val="111111"/>
          <w:sz w:val="28"/>
          <w:szCs w:val="28"/>
        </w:rPr>
        <w:t>ль исполняет </w:t>
      </w:r>
      <w:r w:rsidRPr="00153506">
        <w:rPr>
          <w:i/>
          <w:iCs/>
          <w:color w:val="111111"/>
          <w:sz w:val="28"/>
          <w:szCs w:val="28"/>
          <w:bdr w:val="none" w:sz="0" w:space="0" w:color="auto" w:frame="1"/>
        </w:rPr>
        <w:t>(поет)</w:t>
      </w:r>
      <w:r w:rsidRPr="00153506">
        <w:rPr>
          <w:color w:val="111111"/>
          <w:sz w:val="28"/>
          <w:szCs w:val="28"/>
        </w:rPr>
        <w:t> вместе с детьми, следит, все ли дети активно поют, правильно ли они передают мелодию песни, выговаривают слова.)</w:t>
      </w:r>
    </w:p>
    <w:p w:rsidR="00153506" w:rsidRPr="00153506" w:rsidRDefault="00153506" w:rsidP="0015350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4. Обучение игре на детских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музыкальных инструментах</w:t>
      </w:r>
    </w:p>
    <w:p w:rsidR="00153506" w:rsidRPr="00153506" w:rsidRDefault="00153506" w:rsidP="0015350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5. Танец (</w:t>
      </w:r>
      <w:r>
        <w:rPr>
          <w:color w:val="111111"/>
          <w:sz w:val="28"/>
          <w:szCs w:val="28"/>
        </w:rPr>
        <w:t xml:space="preserve">музыкальный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 показывает</w:t>
      </w:r>
      <w:r w:rsidRPr="00153506">
        <w:rPr>
          <w:color w:val="111111"/>
          <w:sz w:val="28"/>
          <w:szCs w:val="28"/>
        </w:rPr>
        <w:t>, напоминает движения танца детям, работает над движ</w:t>
      </w:r>
      <w:r>
        <w:rPr>
          <w:color w:val="111111"/>
          <w:sz w:val="28"/>
          <w:szCs w:val="28"/>
        </w:rPr>
        <w:t>ениями, воспитатель</w:t>
      </w:r>
      <w:r w:rsidRPr="00153506">
        <w:rPr>
          <w:color w:val="111111"/>
          <w:sz w:val="28"/>
          <w:szCs w:val="28"/>
        </w:rPr>
        <w:t xml:space="preserve"> танцует вместе с детьми, работает над движениями. При необходимости становится в пару)</w:t>
      </w:r>
    </w:p>
    <w:p w:rsidR="00153506" w:rsidRDefault="00153506" w:rsidP="0015350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6. Игра </w:t>
      </w:r>
      <w:r w:rsidRPr="00153506">
        <w:rPr>
          <w:i/>
          <w:iCs/>
          <w:color w:val="111111"/>
          <w:sz w:val="28"/>
          <w:szCs w:val="28"/>
          <w:bdr w:val="none" w:sz="0" w:space="0" w:color="auto" w:frame="1"/>
        </w:rPr>
        <w:t>(игра-драматизация)</w:t>
      </w:r>
      <w:r w:rsidRPr="00153506">
        <w:rPr>
          <w:color w:val="111111"/>
          <w:sz w:val="28"/>
          <w:szCs w:val="28"/>
        </w:rPr>
        <w:t> (</w:t>
      </w:r>
      <w:r>
        <w:rPr>
          <w:color w:val="111111"/>
          <w:sz w:val="28"/>
          <w:szCs w:val="28"/>
        </w:rPr>
        <w:t xml:space="preserve">музыкальный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</w:t>
      </w:r>
      <w:r w:rsidRPr="00153506">
        <w:rPr>
          <w:color w:val="111111"/>
          <w:sz w:val="28"/>
          <w:szCs w:val="28"/>
        </w:rPr>
        <w:t> объясняет прави</w:t>
      </w:r>
      <w:r>
        <w:rPr>
          <w:color w:val="111111"/>
          <w:sz w:val="28"/>
          <w:szCs w:val="28"/>
        </w:rPr>
        <w:t xml:space="preserve">ла игры, играет на инструменте, воспитатель </w:t>
      </w:r>
      <w:r w:rsidRPr="00153506">
        <w:rPr>
          <w:color w:val="111111"/>
          <w:sz w:val="28"/>
          <w:szCs w:val="28"/>
        </w:rPr>
        <w:t>участвует в игре, следит за выполнением правил)</w:t>
      </w:r>
      <w:r>
        <w:rPr>
          <w:color w:val="111111"/>
          <w:sz w:val="28"/>
          <w:szCs w:val="28"/>
        </w:rPr>
        <w:t>.</w:t>
      </w:r>
    </w:p>
    <w:p w:rsidR="00153506" w:rsidRPr="00153506" w:rsidRDefault="00153506" w:rsidP="0015350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153506">
        <w:rPr>
          <w:color w:val="111111"/>
          <w:sz w:val="28"/>
          <w:szCs w:val="28"/>
        </w:rPr>
        <w:t> совместно с педагогами детского сада развивают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музыкальные способности детей</w:t>
      </w:r>
      <w:r w:rsidRPr="00153506">
        <w:rPr>
          <w:color w:val="111111"/>
          <w:sz w:val="28"/>
          <w:szCs w:val="28"/>
        </w:rPr>
        <w:t>,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организуя</w:t>
      </w:r>
      <w:r w:rsidRPr="00153506">
        <w:rPr>
          <w:color w:val="111111"/>
          <w:sz w:val="28"/>
          <w:szCs w:val="28"/>
        </w:rPr>
        <w:t> индивидуальные и фронтальные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музыкальные занятия</w:t>
      </w:r>
      <w:r w:rsidRPr="00153506">
        <w:rPr>
          <w:color w:val="111111"/>
          <w:sz w:val="28"/>
          <w:szCs w:val="28"/>
        </w:rPr>
        <w:t>, самостоятельную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музыкальную деятельность</w:t>
      </w:r>
      <w:r w:rsidRPr="00153506">
        <w:rPr>
          <w:color w:val="111111"/>
          <w:sz w:val="28"/>
          <w:szCs w:val="28"/>
        </w:rPr>
        <w:t>, вечера развлечений, праздники, концерты, используя различные виды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музыкальной деятельности</w:t>
      </w:r>
      <w:r w:rsidRPr="00153506">
        <w:rPr>
          <w:color w:val="111111"/>
          <w:sz w:val="28"/>
          <w:szCs w:val="28"/>
        </w:rPr>
        <w:t xml:space="preserve">. Благодаря тесному контакту </w:t>
      </w:r>
      <w:r w:rsidRPr="00153506">
        <w:rPr>
          <w:color w:val="111111"/>
          <w:sz w:val="28"/>
          <w:szCs w:val="28"/>
        </w:rPr>
        <w:lastRenderedPageBreak/>
        <w:t>всех педагогов у детей развиваются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слух</w:t>
      </w:r>
      <w:r w:rsidRPr="00153506">
        <w:rPr>
          <w:color w:val="111111"/>
          <w:sz w:val="28"/>
          <w:szCs w:val="28"/>
        </w:rPr>
        <w:t>, певческие способности.</w:t>
      </w:r>
    </w:p>
    <w:p w:rsidR="00153506" w:rsidRPr="00153506" w:rsidRDefault="00153506" w:rsidP="0015350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Воспитатель</w:t>
      </w:r>
      <w:r w:rsidRPr="00153506">
        <w:rPr>
          <w:color w:val="111111"/>
          <w:sz w:val="28"/>
          <w:szCs w:val="28"/>
        </w:rPr>
        <w:t>, пребывая с детьми в постоянном контакте, зная особенности семейного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воспитания детей</w:t>
      </w:r>
      <w:r w:rsidRPr="00153506">
        <w:rPr>
          <w:color w:val="111111"/>
          <w:sz w:val="28"/>
          <w:szCs w:val="28"/>
        </w:rPr>
        <w:t>, может дать психолого-педагогическую характеристику каждому ребенку и группе в целом, выдвинуть общеразвивающие цели и задачи, знакомит с материалами - проводит работу с родителями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153506">
        <w:rPr>
          <w:color w:val="111111"/>
          <w:sz w:val="28"/>
          <w:szCs w:val="28"/>
        </w:rPr>
        <w:t> по подготовке к праздникам, развлечениям </w:t>
      </w:r>
      <w:r w:rsidRPr="00153506">
        <w:rPr>
          <w:i/>
          <w:iCs/>
          <w:color w:val="111111"/>
          <w:sz w:val="28"/>
          <w:szCs w:val="28"/>
          <w:bdr w:val="none" w:sz="0" w:space="0" w:color="auto" w:frame="1"/>
        </w:rPr>
        <w:t>(костюмы, разучивание слов, подготовка атрибутики и т. д.)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153506">
        <w:rPr>
          <w:color w:val="111111"/>
          <w:sz w:val="28"/>
          <w:szCs w:val="28"/>
        </w:rPr>
        <w:t> как носитель специализированных знаний и способностей ставит специализированные цели.</w:t>
      </w:r>
    </w:p>
    <w:p w:rsidR="00153506" w:rsidRPr="00153506" w:rsidRDefault="00153506" w:rsidP="0015350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Большинство родителей хотят, чтобы их ребёнок занимался интересным делом, творчески развивался, участвовал в различных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музыкальных мероприятиях</w:t>
      </w:r>
      <w:r w:rsidRPr="00153506">
        <w:rPr>
          <w:color w:val="111111"/>
          <w:sz w:val="28"/>
          <w:szCs w:val="28"/>
        </w:rPr>
        <w:t>.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153506">
        <w:rPr>
          <w:color w:val="111111"/>
          <w:sz w:val="28"/>
          <w:szCs w:val="28"/>
        </w:rPr>
        <w:t> составляет консультации для родителей, вовлекая их в общий процесс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музыкального воспитания ребенка</w:t>
      </w:r>
      <w:r w:rsidRPr="00153506">
        <w:rPr>
          <w:color w:val="111111"/>
          <w:sz w:val="28"/>
          <w:szCs w:val="28"/>
        </w:rPr>
        <w:t>.</w:t>
      </w:r>
    </w:p>
    <w:p w:rsidR="00153506" w:rsidRPr="00153506" w:rsidRDefault="00153506" w:rsidP="0015350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Благодаря совместной работе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музыкального руководителя</w:t>
      </w:r>
      <w:r w:rsidRPr="00153506">
        <w:rPr>
          <w:color w:val="111111"/>
          <w:sz w:val="28"/>
          <w:szCs w:val="28"/>
        </w:rPr>
        <w:t> со всеми специалистами детского сада, использованию разнообразных форм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взаимодействия</w:t>
      </w:r>
      <w:r w:rsidRPr="00153506">
        <w:rPr>
          <w:color w:val="111111"/>
          <w:sz w:val="28"/>
          <w:szCs w:val="28"/>
        </w:rPr>
        <w:t>,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</w:t>
      </w:r>
      <w:r w:rsidRPr="00153506">
        <w:rPr>
          <w:color w:val="111111"/>
          <w:sz w:val="28"/>
          <w:szCs w:val="28"/>
        </w:rPr>
        <w:t> не только наполняет жизнь каждого ребенка новым содержанием, но и способствует самостоятельному творческому проявлению.</w:t>
      </w:r>
    </w:p>
    <w:p w:rsidR="00153506" w:rsidRDefault="00153506" w:rsidP="00153506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  <w:r w:rsidRPr="00153506">
        <w:rPr>
          <w:b/>
          <w:color w:val="000000"/>
          <w:sz w:val="28"/>
          <w:szCs w:val="28"/>
        </w:rPr>
        <w:t xml:space="preserve">   3.3. Взаимодействие с родителями</w:t>
      </w:r>
    </w:p>
    <w:p w:rsidR="00153506" w:rsidRPr="00926B9A" w:rsidRDefault="00153506" w:rsidP="00926B9A">
      <w:pPr>
        <w:pStyle w:val="a5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926B9A">
        <w:rPr>
          <w:color w:val="111111"/>
          <w:sz w:val="28"/>
          <w:szCs w:val="28"/>
        </w:rPr>
        <w:t>Приобщить ребенка к миру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музыки</w:t>
      </w:r>
      <w:r w:rsidRPr="00926B9A">
        <w:rPr>
          <w:color w:val="111111"/>
          <w:sz w:val="28"/>
          <w:szCs w:val="28"/>
        </w:rPr>
        <w:t>, научить понимать его, наслаждаться им, развивать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музыкально</w:t>
      </w:r>
      <w:r w:rsidRPr="00926B9A">
        <w:rPr>
          <w:color w:val="111111"/>
          <w:sz w:val="28"/>
          <w:szCs w:val="28"/>
        </w:rPr>
        <w:t>-творческие способности, формировать нравственно-эстетическое отношение к этому миру - вот основная задача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музыкальных руководителей детских садов в музыкальном</w:t>
      </w:r>
      <w:r w:rsidRPr="00926B9A">
        <w:rPr>
          <w:color w:val="111111"/>
          <w:sz w:val="28"/>
          <w:szCs w:val="28"/>
        </w:rPr>
        <w:t> образовании дошкольников.</w:t>
      </w:r>
    </w:p>
    <w:p w:rsidR="00153506" w:rsidRPr="00926B9A" w:rsidRDefault="00153506" w:rsidP="00926B9A">
      <w:pPr>
        <w:pStyle w:val="a5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926B9A">
        <w:rPr>
          <w:color w:val="111111"/>
          <w:sz w:val="28"/>
          <w:szCs w:val="28"/>
        </w:rPr>
        <w:t>Успех в данной работе может быть достигнут только при тесном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взаимодействии</w:t>
      </w:r>
      <w:r w:rsidRPr="00926B9A">
        <w:rPr>
          <w:color w:val="111111"/>
          <w:sz w:val="28"/>
          <w:szCs w:val="28"/>
        </w:rPr>
        <w:t> педагогов детского сада и семьи.</w:t>
      </w:r>
    </w:p>
    <w:p w:rsidR="00153506" w:rsidRPr="00926B9A" w:rsidRDefault="00153506" w:rsidP="00926B9A">
      <w:pPr>
        <w:spacing w:line="360" w:lineRule="auto"/>
        <w:ind w:firstLine="567"/>
        <w:rPr>
          <w:color w:val="111111"/>
          <w:sz w:val="28"/>
          <w:szCs w:val="28"/>
          <w:shd w:val="clear" w:color="auto" w:fill="FFFFFF"/>
        </w:rPr>
      </w:pPr>
      <w:r w:rsidRPr="00926B9A">
        <w:rPr>
          <w:color w:val="111111"/>
          <w:sz w:val="28"/>
          <w:szCs w:val="28"/>
          <w:shd w:val="clear" w:color="auto" w:fill="FFFFFF"/>
        </w:rPr>
        <w:t>Федеральный государственный образовательный стандарт дошкольного образования </w:t>
      </w:r>
      <w:r w:rsidRPr="00926B9A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926B9A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ФГОС ДО</w:t>
      </w:r>
      <w:r w:rsidRPr="00926B9A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926B9A">
        <w:rPr>
          <w:color w:val="111111"/>
          <w:sz w:val="28"/>
          <w:szCs w:val="28"/>
          <w:shd w:val="clear" w:color="auto" w:fill="FFFFFF"/>
        </w:rPr>
        <w:t> определяет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 </w:t>
      </w:r>
      <w:r w:rsidRPr="00926B9A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(законных представителей)</w:t>
      </w:r>
      <w:r w:rsidRPr="00926B9A">
        <w:rPr>
          <w:color w:val="111111"/>
          <w:sz w:val="28"/>
          <w:szCs w:val="28"/>
          <w:shd w:val="clear" w:color="auto" w:fill="FFFFFF"/>
        </w:rPr>
        <w:t> как непосредственных участников воспитательно-</w:t>
      </w:r>
      <w:r w:rsidRPr="00926B9A">
        <w:rPr>
          <w:color w:val="111111"/>
          <w:sz w:val="28"/>
          <w:szCs w:val="28"/>
          <w:shd w:val="clear" w:color="auto" w:fill="FFFFFF"/>
        </w:rPr>
        <w:lastRenderedPageBreak/>
        <w:t>образовательного процесса детского сада, а ДОУ, в свою очередь, призвано помочь, направить, дополнить и поддержать воспитательскую деятельность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Pr="00926B9A">
        <w:rPr>
          <w:color w:val="111111"/>
          <w:sz w:val="28"/>
          <w:szCs w:val="28"/>
          <w:shd w:val="clear" w:color="auto" w:fill="FFFFFF"/>
        </w:rPr>
        <w:t>, оказать квалифицированную помощь, создать условия для активного участия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 </w:t>
      </w:r>
      <w:r w:rsidRPr="00926B9A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(законных представителей)</w:t>
      </w:r>
      <w:r w:rsidRPr="00926B9A">
        <w:rPr>
          <w:color w:val="111111"/>
          <w:sz w:val="28"/>
          <w:szCs w:val="28"/>
          <w:shd w:val="clear" w:color="auto" w:fill="FFFFFF"/>
        </w:rPr>
        <w:t> в образовании и воспитании детей.</w:t>
      </w:r>
    </w:p>
    <w:p w:rsidR="00926B9A" w:rsidRPr="00926B9A" w:rsidRDefault="00926B9A" w:rsidP="00926B9A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Cs/>
          <w:color w:val="000000"/>
          <w:sz w:val="28"/>
          <w:szCs w:val="28"/>
        </w:rPr>
        <w:t>Формы работы с родителями могут быть самыми разнообразными.</w:t>
      </w:r>
    </w:p>
    <w:p w:rsidR="00926B9A" w:rsidRPr="00926B9A" w:rsidRDefault="00926B9A" w:rsidP="00926B9A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1"/>
          <w:color w:val="000000"/>
          <w:sz w:val="28"/>
          <w:szCs w:val="28"/>
        </w:rPr>
        <w:t xml:space="preserve">Одной из таких форм являются </w:t>
      </w:r>
      <w:r w:rsidRPr="00926B9A">
        <w:rPr>
          <w:rStyle w:val="c1"/>
          <w:b/>
          <w:color w:val="000000"/>
          <w:sz w:val="28"/>
          <w:szCs w:val="28"/>
        </w:rPr>
        <w:t>открытые музыкальные занятия</w:t>
      </w:r>
      <w:r w:rsidRPr="00926B9A">
        <w:rPr>
          <w:rStyle w:val="c1"/>
          <w:color w:val="000000"/>
          <w:sz w:val="28"/>
          <w:szCs w:val="28"/>
        </w:rPr>
        <w:t>, на которых могут присутствовать родители. В зависимости от их количества можно предложить им не просто присутствовать на занятии, но и принимать в нем активное участие, например, стать участниками оркестра музыкальных инструментов, детских игр, инсценировок, танцев, исполнить вместе с детьми знакомую песню или спеть самостоятельно свою любимую песню и т.д.</w:t>
      </w:r>
    </w:p>
    <w:p w:rsidR="00926B9A" w:rsidRPr="00926B9A" w:rsidRDefault="00926B9A" w:rsidP="00926B9A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/>
          <w:bCs/>
          <w:color w:val="000000"/>
          <w:sz w:val="28"/>
          <w:szCs w:val="28"/>
        </w:rPr>
        <w:t>Консультации.</w:t>
      </w:r>
      <w:r w:rsidRPr="00926B9A">
        <w:rPr>
          <w:rStyle w:val="c1"/>
          <w:color w:val="000000"/>
          <w:sz w:val="28"/>
          <w:szCs w:val="28"/>
        </w:rPr>
        <w:t> Эта форма не новая, но она может быть достаточно эффективной. Консультации по вопросам музыкального воспитания детей могут проводиться как индивидуально, когда есть необходимость в общении с отдельной семьей, например, многие родители испытывают затруднение в том, как организовать музыкальное воспитание ребенка дома, на что оно должно быть направлено, какие методы и приемы в этом случае можно использовать, так и коллективно. В этом случае важно найти интересную форму общения. Это может быть, например, «Заседание родительского клуба», где обсуждаются с родителями разные проблемы воспитания. В любом случае это общение должно быть очень доверительным. В ходе его родители должны почувствовать желание педагогов помочь им в воспитании ребенка и приобрести нужные знания о том, как в семье создавать необходимые условия для музыкального развития.</w:t>
      </w:r>
    </w:p>
    <w:p w:rsidR="00926B9A" w:rsidRPr="00926B9A" w:rsidRDefault="00926B9A" w:rsidP="00926B9A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/>
          <w:bCs/>
          <w:color w:val="000000"/>
          <w:sz w:val="28"/>
          <w:szCs w:val="28"/>
        </w:rPr>
        <w:t>Родительские собрания</w:t>
      </w:r>
      <w:r w:rsidRPr="00926B9A">
        <w:rPr>
          <w:rStyle w:val="c1"/>
          <w:b/>
          <w:color w:val="000000"/>
          <w:sz w:val="28"/>
          <w:szCs w:val="28"/>
        </w:rPr>
        <w:t>.</w:t>
      </w:r>
      <w:r w:rsidRPr="00926B9A">
        <w:rPr>
          <w:rStyle w:val="c1"/>
          <w:color w:val="000000"/>
          <w:sz w:val="28"/>
          <w:szCs w:val="28"/>
        </w:rPr>
        <w:t xml:space="preserve"> Это тоже достаточно традиционная форма работы. Она, конечно, необходима, но, как и консультации, организация родительских собраний требует продуманности и тщательной подготовки. Собрания могут быть посвящены тем темам, которые наиболее актуальны в </w:t>
      </w:r>
      <w:r w:rsidRPr="00926B9A">
        <w:rPr>
          <w:rStyle w:val="c1"/>
          <w:color w:val="000000"/>
          <w:sz w:val="28"/>
          <w:szCs w:val="28"/>
        </w:rPr>
        <w:lastRenderedPageBreak/>
        <w:t>данный момент для учебно-воспитательного процесса. На них могут обсуждаться вопросы, связанные, например, с подготовкой к совместному с детьми празднику, организацией совместного посещения музыкального спектакля, кукольного театра, циркового представления и т.д.</w:t>
      </w:r>
    </w:p>
    <w:p w:rsidR="00926B9A" w:rsidRPr="00926B9A" w:rsidRDefault="00926B9A" w:rsidP="00926B9A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1"/>
          <w:color w:val="000000"/>
          <w:sz w:val="28"/>
          <w:szCs w:val="28"/>
        </w:rPr>
        <w:t>Возможна и такая форма работы, как </w:t>
      </w:r>
      <w:r w:rsidRPr="00926B9A">
        <w:rPr>
          <w:rStyle w:val="c3"/>
          <w:b/>
          <w:bCs/>
          <w:color w:val="000000"/>
          <w:sz w:val="28"/>
          <w:szCs w:val="28"/>
        </w:rPr>
        <w:t>семинар-практикум</w:t>
      </w:r>
      <w:r w:rsidRPr="00926B9A">
        <w:rPr>
          <w:rStyle w:val="c3"/>
          <w:bCs/>
          <w:color w:val="000000"/>
          <w:sz w:val="28"/>
          <w:szCs w:val="28"/>
        </w:rPr>
        <w:t xml:space="preserve"> для родителей</w:t>
      </w:r>
      <w:r w:rsidRPr="00926B9A">
        <w:rPr>
          <w:rStyle w:val="c1"/>
          <w:color w:val="000000"/>
          <w:sz w:val="28"/>
          <w:szCs w:val="28"/>
        </w:rPr>
        <w:t>. Он может быть посвящен разным темам, например, «Домашний оркестр музыкальных инструментов» или «Кукольный театр в семье» и др. Такие семинары можно организовать для родителей, которых интересуют данные темы.</w:t>
      </w:r>
    </w:p>
    <w:p w:rsidR="00926B9A" w:rsidRPr="00926B9A" w:rsidRDefault="00926B9A" w:rsidP="00926B9A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Cs/>
          <w:color w:val="000000"/>
          <w:sz w:val="28"/>
          <w:szCs w:val="28"/>
        </w:rPr>
        <w:t>Совместные праздники</w:t>
      </w:r>
      <w:r w:rsidRPr="00926B9A">
        <w:rPr>
          <w:rStyle w:val="c1"/>
          <w:color w:val="000000"/>
          <w:sz w:val="28"/>
          <w:szCs w:val="28"/>
        </w:rPr>
        <w:t> и развлечения также являются очень эффективной формой работы с родителями. Конечно, не всех родителей можно привлечь к активному участию в их подготовке и проведении, но это и не обязательно. Всегда найдутся среди родителей несколько энтузиастов, которые с удовольствием от</w:t>
      </w:r>
      <w:r w:rsidRPr="00926B9A">
        <w:rPr>
          <w:rStyle w:val="c1"/>
          <w:color w:val="000000"/>
          <w:sz w:val="28"/>
          <w:szCs w:val="28"/>
        </w:rPr>
        <w:softHyphen/>
        <w:t>кликнутся на предложение поучаствовать в детском празднике. Музыкальный руководитель может обсудить с ними план прове</w:t>
      </w:r>
      <w:r w:rsidRPr="00926B9A">
        <w:rPr>
          <w:rStyle w:val="c1"/>
          <w:color w:val="000000"/>
          <w:sz w:val="28"/>
          <w:szCs w:val="28"/>
        </w:rPr>
        <w:softHyphen/>
        <w:t>дения праздника или развлечения, пригласить их на репетиции, поручить исполнять определенные роли или подготовить для детей несложный кукольный спектакль.</w:t>
      </w:r>
    </w:p>
    <w:p w:rsidR="00926B9A" w:rsidRDefault="00926B9A" w:rsidP="00926B9A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926B9A">
        <w:rPr>
          <w:rStyle w:val="c1"/>
          <w:color w:val="000000"/>
          <w:sz w:val="28"/>
          <w:szCs w:val="28"/>
        </w:rPr>
        <w:t>Родителям, которые стесняются выступать на публике, но тоже хотят принять посильное участие в мероприятиях, можно предложить выполнять задания другого плана, например, сшить костюмы, сделать декорации к кукольному спектаклю или сказке, сделать для детского оркестра несложные музыкальные инструменты, подготовить необходимое оборудование на участке детского сада для проведения спортивного праздника и т.д.</w:t>
      </w:r>
    </w:p>
    <w:p w:rsidR="00153506" w:rsidRPr="00153506" w:rsidRDefault="00153506" w:rsidP="0015350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153506" w:rsidRPr="00153506" w:rsidRDefault="00153506" w:rsidP="00B332DB">
      <w:pPr>
        <w:shd w:val="clear" w:color="auto" w:fill="FFFFFF"/>
        <w:spacing w:line="360" w:lineRule="auto"/>
        <w:ind w:firstLine="567"/>
        <w:rPr>
          <w:b/>
          <w:color w:val="000000"/>
          <w:sz w:val="28"/>
          <w:szCs w:val="28"/>
        </w:rPr>
      </w:pPr>
    </w:p>
    <w:p w:rsidR="00B332DB" w:rsidRPr="00B332DB" w:rsidRDefault="00B332DB" w:rsidP="00B332DB">
      <w:pPr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</w:p>
    <w:p w:rsidR="00B332DB" w:rsidRDefault="00B332DB" w:rsidP="008913F9">
      <w:pPr>
        <w:tabs>
          <w:tab w:val="left" w:pos="1605"/>
        </w:tabs>
      </w:pPr>
    </w:p>
    <w:p w:rsidR="00292533" w:rsidRDefault="00292533" w:rsidP="008913F9">
      <w:pPr>
        <w:tabs>
          <w:tab w:val="left" w:pos="1605"/>
        </w:tabs>
      </w:pPr>
    </w:p>
    <w:p w:rsidR="00292533" w:rsidRDefault="00292533" w:rsidP="008913F9">
      <w:pPr>
        <w:tabs>
          <w:tab w:val="left" w:pos="1605"/>
        </w:tabs>
      </w:pPr>
    </w:p>
    <w:p w:rsidR="00292533" w:rsidRDefault="00292533" w:rsidP="008913F9">
      <w:pPr>
        <w:tabs>
          <w:tab w:val="left" w:pos="1605"/>
        </w:tabs>
      </w:pPr>
    </w:p>
    <w:p w:rsidR="00FE16DE" w:rsidRDefault="00FE16DE" w:rsidP="008913F9">
      <w:pPr>
        <w:tabs>
          <w:tab w:val="left" w:pos="1605"/>
        </w:tabs>
      </w:pPr>
    </w:p>
    <w:p w:rsidR="00FE16DE" w:rsidRDefault="00FE16DE" w:rsidP="00FE16DE">
      <w:pPr>
        <w:shd w:val="clear" w:color="auto" w:fill="FFFFFF"/>
        <w:spacing w:line="360" w:lineRule="auto"/>
        <w:ind w:firstLine="567"/>
        <w:jc w:val="center"/>
        <w:rPr>
          <w:b/>
          <w:color w:val="000000"/>
          <w:sz w:val="32"/>
          <w:szCs w:val="32"/>
        </w:rPr>
      </w:pPr>
      <w:r w:rsidRPr="00FE16DE">
        <w:rPr>
          <w:b/>
          <w:color w:val="000000"/>
          <w:sz w:val="32"/>
          <w:szCs w:val="32"/>
        </w:rPr>
        <w:lastRenderedPageBreak/>
        <w:t>4. ПРИЛОЖЕНИЯ</w:t>
      </w:r>
    </w:p>
    <w:p w:rsidR="00FE16DE" w:rsidRDefault="00FE16DE" w:rsidP="0050657C">
      <w:pPr>
        <w:shd w:val="clear" w:color="auto" w:fill="FFFFFF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4.1.Примерное планирование НОД в группе младшего дошкольного возраста 3-4 лет</w:t>
      </w:r>
    </w:p>
    <w:p w:rsidR="00192E33" w:rsidRPr="00AF6EA2" w:rsidRDefault="00192E33" w:rsidP="0050657C">
      <w:pPr>
        <w:shd w:val="clear" w:color="auto" w:fill="FFFFFF"/>
        <w:ind w:firstLine="567"/>
        <w:jc w:val="both"/>
        <w:rPr>
          <w:b/>
          <w:color w:val="00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384"/>
        <w:gridCol w:w="4961"/>
        <w:gridCol w:w="3000"/>
      </w:tblGrid>
      <w:tr w:rsidR="00FE16DE" w:rsidTr="009B122A">
        <w:tc>
          <w:tcPr>
            <w:tcW w:w="1384" w:type="dxa"/>
          </w:tcPr>
          <w:p w:rsidR="00FE16DE" w:rsidRDefault="00FE16DE" w:rsidP="00FE16DE">
            <w:pPr>
              <w:contextualSpacing/>
              <w:rPr>
                <w:b/>
                <w:sz w:val="28"/>
                <w:szCs w:val="28"/>
              </w:rPr>
            </w:pPr>
          </w:p>
          <w:p w:rsidR="00FE16DE" w:rsidRPr="0050395C" w:rsidRDefault="00FE16DE" w:rsidP="00FE16DE">
            <w:pPr>
              <w:contextualSpacing/>
              <w:rPr>
                <w:b/>
                <w:sz w:val="24"/>
                <w:szCs w:val="24"/>
              </w:rPr>
            </w:pPr>
            <w:r w:rsidRPr="0050395C">
              <w:rPr>
                <w:b/>
                <w:sz w:val="24"/>
                <w:szCs w:val="24"/>
              </w:rPr>
              <w:t>Месяц</w:t>
            </w:r>
          </w:p>
          <w:p w:rsidR="00FE16DE" w:rsidRPr="0050395C" w:rsidRDefault="00FE16DE" w:rsidP="00FE16DE">
            <w:pPr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FE16DE" w:rsidRPr="0050395C" w:rsidRDefault="00FE16DE" w:rsidP="00FE16DE">
            <w:pPr>
              <w:contextualSpacing/>
              <w:rPr>
                <w:b/>
                <w:sz w:val="24"/>
                <w:szCs w:val="24"/>
              </w:rPr>
            </w:pPr>
            <w:r w:rsidRPr="0050395C">
              <w:rPr>
                <w:b/>
                <w:sz w:val="24"/>
                <w:szCs w:val="24"/>
              </w:rPr>
              <w:t>Виды музыкальной деятельности</w:t>
            </w:r>
          </w:p>
          <w:p w:rsidR="00FE16DE" w:rsidRDefault="00FE16DE" w:rsidP="00FE16DE">
            <w:pPr>
              <w:contextualSpacing/>
              <w:rPr>
                <w:sz w:val="28"/>
                <w:szCs w:val="28"/>
              </w:rPr>
            </w:pPr>
            <w:r w:rsidRPr="0050395C">
              <w:rPr>
                <w:b/>
                <w:sz w:val="24"/>
                <w:szCs w:val="24"/>
              </w:rPr>
              <w:t>Музыкальный репертуар</w:t>
            </w:r>
          </w:p>
        </w:tc>
        <w:tc>
          <w:tcPr>
            <w:tcW w:w="3000" w:type="dxa"/>
          </w:tcPr>
          <w:p w:rsidR="00FE16DE" w:rsidRDefault="00FE16DE" w:rsidP="00FE16DE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Задачи, </w:t>
            </w:r>
          </w:p>
          <w:p w:rsidR="00FE16DE" w:rsidRPr="0050395C" w:rsidRDefault="00FE16DE" w:rsidP="00FE16DE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содержание    </w:t>
            </w:r>
          </w:p>
        </w:tc>
      </w:tr>
      <w:tr w:rsidR="00192E33" w:rsidTr="009B122A">
        <w:tc>
          <w:tcPr>
            <w:tcW w:w="1384" w:type="dxa"/>
          </w:tcPr>
          <w:p w:rsidR="00192E33" w:rsidRDefault="00192E33" w:rsidP="00FE16DE">
            <w:pPr>
              <w:contextualSpacing/>
              <w:rPr>
                <w:sz w:val="28"/>
                <w:szCs w:val="28"/>
              </w:rPr>
            </w:pPr>
          </w:p>
          <w:p w:rsidR="00192E33" w:rsidRPr="0050395C" w:rsidRDefault="00192E33" w:rsidP="00FE16DE">
            <w:pPr>
              <w:contextualSpacing/>
              <w:rPr>
                <w:sz w:val="24"/>
                <w:szCs w:val="24"/>
              </w:rPr>
            </w:pPr>
            <w:r w:rsidRPr="0050395C">
              <w:rPr>
                <w:sz w:val="24"/>
                <w:szCs w:val="24"/>
              </w:rPr>
              <w:t>Сентябрь</w:t>
            </w:r>
          </w:p>
        </w:tc>
        <w:tc>
          <w:tcPr>
            <w:tcW w:w="4961" w:type="dxa"/>
          </w:tcPr>
          <w:p w:rsidR="00192E33" w:rsidRPr="00215915" w:rsidRDefault="00192E33" w:rsidP="00553408">
            <w:pPr>
              <w:rPr>
                <w:i/>
                <w:sz w:val="24"/>
                <w:szCs w:val="24"/>
                <w:u w:val="single"/>
              </w:rPr>
            </w:pPr>
            <w:r w:rsidRPr="00215915">
              <w:rPr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«Ножками затопали» - М. Раухверг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«Ножки, ножки вы куда бежите?» - 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Е. Железнов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«Птички летают» - А. Серов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«Зайчики» - К. Черни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</w:p>
          <w:p w:rsidR="00192E33" w:rsidRDefault="00192E33" w:rsidP="00553408">
            <w:pPr>
              <w:rPr>
                <w:sz w:val="24"/>
                <w:szCs w:val="24"/>
              </w:rPr>
            </w:pPr>
          </w:p>
          <w:p w:rsidR="00192E33" w:rsidRDefault="00192E33" w:rsidP="00553408">
            <w:pPr>
              <w:rPr>
                <w:i/>
                <w:sz w:val="24"/>
                <w:szCs w:val="24"/>
                <w:u w:val="single"/>
              </w:rPr>
            </w:pPr>
            <w:r w:rsidRPr="001C62C3">
              <w:rPr>
                <w:i/>
                <w:sz w:val="24"/>
                <w:szCs w:val="24"/>
                <w:u w:val="single"/>
              </w:rPr>
              <w:t>Слушание: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«Плясовая» - р. н. мелодия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«Колыбельная» - Т. Назарова</w:t>
            </w:r>
          </w:p>
          <w:p w:rsidR="00192E33" w:rsidRDefault="00192E33" w:rsidP="00553408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«Прогулка» - В. Волков</w:t>
            </w:r>
          </w:p>
          <w:p w:rsidR="00192E33" w:rsidRDefault="00192E33" w:rsidP="00553408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Пение:</w:t>
            </w:r>
          </w:p>
          <w:p w:rsidR="00192E33" w:rsidRPr="0088161D" w:rsidRDefault="00192E33" w:rsidP="00553408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«Петушок» - р. нар. прибаутка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«Ладушки- ладошки» - Г. Вихарева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«Гуси» - Е. Железнов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«Бычок» - Е. Железнов 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«Гуляем, пляшем» - М. Раухверг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«Кощка и котята» - М. Картушина</w:t>
            </w:r>
          </w:p>
          <w:p w:rsidR="00192E33" w:rsidRPr="0088161D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«Гопак» - М. Мусоргский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«Игра с погремушками» - Т. Вилькорейская</w:t>
            </w:r>
          </w:p>
          <w:p w:rsidR="00192E33" w:rsidRPr="00DA3006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«Собирай урожай» - С. Насауленко</w:t>
            </w:r>
          </w:p>
          <w:p w:rsidR="00192E33" w:rsidRPr="0088161D" w:rsidRDefault="00192E33" w:rsidP="00553408">
            <w:pPr>
              <w:rPr>
                <w:sz w:val="24"/>
                <w:szCs w:val="24"/>
              </w:rPr>
            </w:pPr>
          </w:p>
          <w:p w:rsidR="00192E33" w:rsidRPr="008E4FCA" w:rsidRDefault="00192E33" w:rsidP="00553408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000" w:type="dxa"/>
          </w:tcPr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использо-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вать всё пространство зала. Используя игр. приёмы, заинтересо-</w:t>
            </w:r>
          </w:p>
          <w:p w:rsidR="00192E33" w:rsidRPr="00604199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вать детей в выполне-нии ритм упражнений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Pr="008E4FCA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Вызвать у детей эмоциональный отклик на музыку раз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ного характера</w:t>
            </w:r>
          </w:p>
          <w:p w:rsidR="00192E33" w:rsidRPr="008E4FCA" w:rsidRDefault="00192E33" w:rsidP="00553408">
            <w:pPr>
              <w:contextualSpacing/>
              <w:rPr>
                <w:sz w:val="28"/>
                <w:szCs w:val="28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звукоподражанию, привлекать к подпева-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нию.</w:t>
            </w:r>
          </w:p>
          <w:p w:rsidR="00192E33" w:rsidRPr="008E4FCA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57435D" w:rsidRPr="008E4FCA" w:rsidRDefault="0057435D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Различать  двухчаст-</w:t>
            </w:r>
          </w:p>
          <w:p w:rsidR="00192E33" w:rsidRPr="00E470AC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ную форму, изменять движения со сменой характера музыки, уметь ориентироваться в пространстве.</w:t>
            </w:r>
          </w:p>
        </w:tc>
      </w:tr>
      <w:tr w:rsidR="00192E33" w:rsidTr="009B122A">
        <w:tc>
          <w:tcPr>
            <w:tcW w:w="1384" w:type="dxa"/>
          </w:tcPr>
          <w:p w:rsidR="00192E33" w:rsidRDefault="00192E33" w:rsidP="00FE16DE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4961" w:type="dxa"/>
          </w:tcPr>
          <w:p w:rsidR="00192E33" w:rsidRPr="00215915" w:rsidRDefault="00192E33" w:rsidP="00553408">
            <w:pPr>
              <w:rPr>
                <w:i/>
                <w:sz w:val="24"/>
                <w:szCs w:val="24"/>
                <w:u w:val="single"/>
              </w:rPr>
            </w:pPr>
            <w:r w:rsidRPr="00215915">
              <w:rPr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«Погуляем» - Т. Ломова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«Кто хочет побегать» - Л. Вишкарёва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«Пружинка» - р. н. мелодия «Из под дуба»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«Упражнение с лентами» -б. н. мелодия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</w:p>
          <w:p w:rsidR="00192E33" w:rsidRPr="008E4FCA" w:rsidRDefault="00192E33" w:rsidP="00553408">
            <w:pPr>
              <w:rPr>
                <w:sz w:val="24"/>
                <w:szCs w:val="24"/>
              </w:rPr>
            </w:pPr>
          </w:p>
          <w:p w:rsidR="0057435D" w:rsidRPr="008E4FCA" w:rsidRDefault="0057435D" w:rsidP="00553408">
            <w:pPr>
              <w:rPr>
                <w:sz w:val="24"/>
                <w:szCs w:val="24"/>
              </w:rPr>
            </w:pPr>
          </w:p>
          <w:p w:rsidR="00192E33" w:rsidRDefault="00192E33" w:rsidP="00553408">
            <w:pPr>
              <w:rPr>
                <w:i/>
                <w:sz w:val="24"/>
                <w:szCs w:val="24"/>
                <w:u w:val="single"/>
              </w:rPr>
            </w:pPr>
            <w:r w:rsidRPr="001C62C3">
              <w:rPr>
                <w:i/>
                <w:sz w:val="24"/>
                <w:szCs w:val="24"/>
                <w:u w:val="single"/>
              </w:rPr>
              <w:t>Слушание: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«Осенний ветерок» - А. Гречанинов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«Плясовая» -  р. н. мелодия</w:t>
            </w:r>
          </w:p>
          <w:p w:rsidR="00192E33" w:rsidRDefault="00192E33" w:rsidP="00553408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«Колыбельная» - обр. А. Метлова</w:t>
            </w:r>
          </w:p>
          <w:p w:rsidR="00192E33" w:rsidRDefault="00192E33" w:rsidP="00553408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Пение:</w:t>
            </w:r>
          </w:p>
          <w:p w:rsidR="00192E33" w:rsidRPr="0088161D" w:rsidRDefault="00192E33" w:rsidP="00553408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«Барабан» - Э. Разумов 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«Осень наступила» - С. Насауленко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«Собачка»  - М. Раухверг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 берёзки нашей» - Г. Вихарева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«Дети и волк» - Г. Вихарева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«Подружились» - Т. Вилькорейская</w:t>
            </w:r>
          </w:p>
          <w:p w:rsidR="00192E33" w:rsidRPr="0088161D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«Танец осенних листочков»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«Прятки» - р. н. мел.</w:t>
            </w:r>
          </w:p>
          <w:p w:rsidR="00192E33" w:rsidRPr="00EC7AAF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«Хитрый кот» - р. н. приб.</w:t>
            </w:r>
          </w:p>
          <w:p w:rsidR="00192E33" w:rsidRPr="008E4FCA" w:rsidRDefault="00192E33" w:rsidP="00553408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000" w:type="dxa"/>
          </w:tcPr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Формировать навык римичной ходьбы и бега, развитие слух.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Внимания, умения начинать и заканчи-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вать движения под музыку.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Обогащать и расши-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рять словарь, развивать эмоц. отзывчивость.</w:t>
            </w:r>
          </w:p>
          <w:p w:rsidR="00192E33" w:rsidRPr="008E4FCA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57435D" w:rsidRPr="008E4FCA" w:rsidRDefault="0057435D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Вызвать у детей желание подпевать взрослому, работать над </w:t>
            </w:r>
            <w:r>
              <w:rPr>
                <w:sz w:val="24"/>
                <w:szCs w:val="24"/>
              </w:rPr>
              <w:lastRenderedPageBreak/>
              <w:t>звукоподражани-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ем.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Слышать муз форму, 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менять соответствен-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 движения, разви-</w:t>
            </w:r>
          </w:p>
          <w:p w:rsidR="00192E33" w:rsidRPr="002D5E0C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вать игровую активность.</w:t>
            </w:r>
          </w:p>
        </w:tc>
      </w:tr>
      <w:tr w:rsidR="00192E33" w:rsidTr="009B122A">
        <w:tc>
          <w:tcPr>
            <w:tcW w:w="1384" w:type="dxa"/>
          </w:tcPr>
          <w:p w:rsidR="00192E33" w:rsidRDefault="00192E33" w:rsidP="00FE16DE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4961" w:type="dxa"/>
          </w:tcPr>
          <w:p w:rsidR="00192E33" w:rsidRPr="00215915" w:rsidRDefault="00192E33" w:rsidP="00553408">
            <w:pPr>
              <w:rPr>
                <w:i/>
                <w:sz w:val="24"/>
                <w:szCs w:val="24"/>
                <w:u w:val="single"/>
              </w:rPr>
            </w:pPr>
            <w:r w:rsidRPr="00215915">
              <w:rPr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«Марш» - Э. Парлова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«Кружение на шаге» - Е. Арне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«Стуколка» - укр. н. мелодия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«Большие и маленькие ноги» - В. Агафонников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</w:p>
          <w:p w:rsidR="00192E33" w:rsidRDefault="00192E33" w:rsidP="00553408">
            <w:pPr>
              <w:rPr>
                <w:i/>
                <w:sz w:val="24"/>
                <w:szCs w:val="24"/>
                <w:u w:val="single"/>
              </w:rPr>
            </w:pPr>
            <w:r w:rsidRPr="001C62C3">
              <w:rPr>
                <w:i/>
                <w:sz w:val="24"/>
                <w:szCs w:val="24"/>
                <w:u w:val="single"/>
              </w:rPr>
              <w:t>Слушание: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«Колыбельная» - Е. Тиличеева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«Дождик» - Н. Любарский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«Марш» - Э. Парлов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Пение: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«Птичка» - М. Раухверг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«Котик» - В. Квача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«Собачка» - М. Раухверг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«Пляска с платочками» - р. н. мелодия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«Пляска Матрёшек» - р. нар. пляска</w:t>
            </w:r>
          </w:p>
          <w:p w:rsidR="00192E33" w:rsidRPr="0088161D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«Пальчики-ручки» - р. н. мел.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«Пляска с погремушками» - В. Антонов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«Прятки с собачкой» - укр. нар. мел.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«Пони» - муз.-ритм. композиция</w:t>
            </w:r>
          </w:p>
          <w:p w:rsidR="00192E33" w:rsidRPr="00D9798F" w:rsidRDefault="00192E33" w:rsidP="00553408">
            <w:pPr>
              <w:rPr>
                <w:i/>
                <w:sz w:val="24"/>
                <w:szCs w:val="24"/>
                <w:u w:val="single"/>
              </w:rPr>
            </w:pPr>
          </w:p>
          <w:p w:rsidR="00192E33" w:rsidRPr="0057435D" w:rsidRDefault="00192E33" w:rsidP="00553408">
            <w:pPr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3000" w:type="dxa"/>
          </w:tcPr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 w:rsidRPr="00CE038F">
              <w:rPr>
                <w:sz w:val="24"/>
                <w:szCs w:val="24"/>
              </w:rPr>
              <w:t>Учить</w:t>
            </w:r>
            <w:r>
              <w:rPr>
                <w:sz w:val="24"/>
                <w:szCs w:val="24"/>
              </w:rPr>
              <w:t xml:space="preserve"> менять харак-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 шага на спокой-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ную и энергичную музыку.Совершенство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вать движение галопа.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яркой, образной музыкой, вызвать эмоц. отклик.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Подпевать взрослому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простые слова. Эмоци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онально откликаться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песни образного ха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рактера.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Свободно ориентиро-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ваться в пространстве,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держать круг парами,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соблюдать дистацию.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игровую активность.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Pr="00CE038F" w:rsidRDefault="00192E33" w:rsidP="00553408">
            <w:pPr>
              <w:contextualSpacing/>
              <w:rPr>
                <w:sz w:val="24"/>
                <w:szCs w:val="24"/>
              </w:rPr>
            </w:pPr>
          </w:p>
        </w:tc>
      </w:tr>
      <w:tr w:rsidR="00192E33" w:rsidTr="009B122A">
        <w:tc>
          <w:tcPr>
            <w:tcW w:w="1384" w:type="dxa"/>
          </w:tcPr>
          <w:p w:rsidR="00192E33" w:rsidRDefault="00192E33" w:rsidP="00FE16DE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4961" w:type="dxa"/>
          </w:tcPr>
          <w:p w:rsidR="00192E33" w:rsidRDefault="00192E33" w:rsidP="00553408">
            <w:pPr>
              <w:rPr>
                <w:i/>
                <w:sz w:val="24"/>
                <w:szCs w:val="24"/>
                <w:u w:val="single"/>
              </w:rPr>
            </w:pPr>
            <w:r w:rsidRPr="00215915">
              <w:rPr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«Марш и бег» - Е. Тиличеева</w:t>
            </w:r>
          </w:p>
          <w:p w:rsidR="00192E33" w:rsidRPr="00262C95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«Большие и маленькие ноги» - В. Агафонников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«Зимняя пляска» - М. Старокадомский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«Весёлые зайчата» - К. Черни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«Фонарики» - р. н. мелодия</w:t>
            </w:r>
          </w:p>
          <w:p w:rsidR="00192E33" w:rsidRPr="008E4FCA" w:rsidRDefault="00192E33" w:rsidP="00553408">
            <w:pPr>
              <w:rPr>
                <w:sz w:val="24"/>
                <w:szCs w:val="24"/>
              </w:rPr>
            </w:pPr>
          </w:p>
          <w:p w:rsidR="00192E33" w:rsidRDefault="00192E33" w:rsidP="00553408">
            <w:pPr>
              <w:rPr>
                <w:i/>
                <w:sz w:val="24"/>
                <w:szCs w:val="24"/>
                <w:u w:val="single"/>
              </w:rPr>
            </w:pPr>
            <w:r w:rsidRPr="001C62C3">
              <w:rPr>
                <w:i/>
                <w:sz w:val="24"/>
                <w:szCs w:val="24"/>
                <w:u w:val="single"/>
              </w:rPr>
              <w:t>Слушание: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«Медведь» - В. Ребиков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«Вальс Лисы» - Ж. Колодуб</w:t>
            </w:r>
          </w:p>
          <w:p w:rsidR="00192E33" w:rsidRDefault="00192E33" w:rsidP="00553408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«Полька» - Г. Штальбаум</w:t>
            </w:r>
          </w:p>
          <w:p w:rsidR="0057435D" w:rsidRPr="008E4FCA" w:rsidRDefault="0057435D" w:rsidP="00553408">
            <w:pPr>
              <w:contextualSpacing/>
              <w:rPr>
                <w:i/>
                <w:sz w:val="24"/>
                <w:szCs w:val="24"/>
                <w:u w:val="single"/>
              </w:rPr>
            </w:pPr>
          </w:p>
          <w:p w:rsidR="00192E33" w:rsidRDefault="00192E33" w:rsidP="00553408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lastRenderedPageBreak/>
              <w:t>Пение:</w:t>
            </w:r>
          </w:p>
          <w:p w:rsidR="00192E33" w:rsidRPr="00AF7E8B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«Ёлка-ёлочка» - Д. Быстрова</w:t>
            </w:r>
          </w:p>
          <w:p w:rsidR="00192E33" w:rsidRPr="00815D4E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«Дед- Мороз» - Г. Вихарева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 тебя, у тебя…» - песня-дразнилка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192E33" w:rsidRPr="00AF7E8B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«Зайчики и лисичка» - Г. Финаровский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«Пляска с погремушками» - В. Антонова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Пляска зверей «Ну-ка ёлочка быстрей заблести огнями»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«Игра с мишкой» - Г. Финаровский</w:t>
            </w:r>
          </w:p>
          <w:p w:rsidR="00192E33" w:rsidRDefault="00192E33" w:rsidP="00553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«Игра в снежки» - Н. Веросокина</w:t>
            </w:r>
          </w:p>
          <w:p w:rsidR="00192E33" w:rsidRPr="008E4FCA" w:rsidRDefault="00192E33" w:rsidP="00553408">
            <w:pPr>
              <w:rPr>
                <w:sz w:val="28"/>
                <w:szCs w:val="28"/>
              </w:rPr>
            </w:pPr>
          </w:p>
        </w:tc>
        <w:tc>
          <w:tcPr>
            <w:tcW w:w="3000" w:type="dxa"/>
          </w:tcPr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Учить ориентироваться в пространстве,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слуховое внимание, умение начинать и заканчивать движение под</w:t>
            </w:r>
            <w:r w:rsidR="0057435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музыку.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умение слушать музыку вни-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мательно, заинтере-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сованно. Развивать речь, обогащать сло-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варный запас.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Знакомить с окружающим миром, расширять кругозор.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радостную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атмосферу, формиро-</w:t>
            </w:r>
          </w:p>
          <w:p w:rsidR="00192E33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вать умение менять</w:t>
            </w:r>
          </w:p>
          <w:p w:rsidR="00192E33" w:rsidRPr="00C34F4C" w:rsidRDefault="00192E33" w:rsidP="0055340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движение со сменой музыки, развивать двигательную активность.</w:t>
            </w:r>
          </w:p>
        </w:tc>
      </w:tr>
      <w:tr w:rsidR="0057435D" w:rsidTr="009B122A">
        <w:tc>
          <w:tcPr>
            <w:tcW w:w="1384" w:type="dxa"/>
          </w:tcPr>
          <w:p w:rsidR="0057435D" w:rsidRDefault="0057435D" w:rsidP="00FE16DE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4961" w:type="dxa"/>
          </w:tcPr>
          <w:p w:rsidR="0057435D" w:rsidRPr="00215915" w:rsidRDefault="0057435D" w:rsidP="00E71DCE">
            <w:pPr>
              <w:rPr>
                <w:i/>
                <w:sz w:val="24"/>
                <w:szCs w:val="24"/>
                <w:u w:val="single"/>
              </w:rPr>
            </w:pPr>
            <w:r w:rsidRPr="00215915">
              <w:rPr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«Марш» - Э. Павлов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«Спокойная ходьба и кружение» - р. н. мел.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«Автомобиль» -М. Раухверг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«Пружинка» -р. нар. мелодия</w:t>
            </w:r>
          </w:p>
          <w:p w:rsidR="0057435D" w:rsidRPr="00075805" w:rsidRDefault="0057435D" w:rsidP="00E71DCE">
            <w:pPr>
              <w:rPr>
                <w:i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«Галоп» - чешская народная мелодия</w:t>
            </w:r>
          </w:p>
          <w:p w:rsidR="0057435D" w:rsidRPr="001C62C3" w:rsidRDefault="0057435D" w:rsidP="00E71DCE">
            <w:pPr>
              <w:rPr>
                <w:sz w:val="24"/>
                <w:szCs w:val="24"/>
              </w:rPr>
            </w:pPr>
          </w:p>
          <w:p w:rsidR="0057435D" w:rsidRDefault="0057435D" w:rsidP="00E71DCE">
            <w:pPr>
              <w:rPr>
                <w:sz w:val="24"/>
                <w:szCs w:val="24"/>
              </w:rPr>
            </w:pPr>
          </w:p>
          <w:p w:rsidR="0057435D" w:rsidRDefault="0057435D" w:rsidP="00E71DCE">
            <w:pPr>
              <w:rPr>
                <w:i/>
                <w:sz w:val="24"/>
                <w:szCs w:val="24"/>
                <w:u w:val="single"/>
              </w:rPr>
            </w:pPr>
            <w:r w:rsidRPr="001C62C3">
              <w:rPr>
                <w:i/>
                <w:sz w:val="24"/>
                <w:szCs w:val="24"/>
                <w:u w:val="single"/>
              </w:rPr>
              <w:t>Слушание: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«Лошадка» - М. Симановский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«Колыбельная» - С. Разорёнов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«Полянка» - русская плясовая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Пение:</w:t>
            </w:r>
          </w:p>
          <w:p w:rsidR="0057435D" w:rsidRPr="00AF7E8B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«Санки» - М. Красев</w:t>
            </w:r>
          </w:p>
          <w:p w:rsidR="0057435D" w:rsidRPr="00815D4E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«Ай-люли» - р. н. мел.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«Баю-баю» - М. Красев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57435D" w:rsidRPr="00AF7E8B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«Весёлые зайчата» - Т. Боровая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«Санки» - Т. Сауко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«Ловишки» - И. Гайдн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«Стуколка» - укр. нар. мелодия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«Сапожки» - р. н. мелодия</w:t>
            </w:r>
          </w:p>
          <w:p w:rsidR="0057435D" w:rsidRPr="00F91FA6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«Самолёт» - Л. Банникова</w:t>
            </w:r>
          </w:p>
          <w:p w:rsidR="0057435D" w:rsidRDefault="0057435D" w:rsidP="00E71DCE">
            <w:pPr>
              <w:rPr>
                <w:sz w:val="28"/>
                <w:szCs w:val="28"/>
              </w:rPr>
            </w:pPr>
          </w:p>
        </w:tc>
        <w:tc>
          <w:tcPr>
            <w:tcW w:w="3000" w:type="dxa"/>
          </w:tcPr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использовать всё пространство зала, реагировать на смену звучания музыки.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умение слушать и эмо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циональнооткликать-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ся на музыку.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петь детей согласованно, внятно произносить слова.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слышать муз. форму,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изменять движения в соответствии с музыкой, воспитывать у детей выдержку.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Pr="00EF2A0D" w:rsidRDefault="0057435D" w:rsidP="00E71DCE">
            <w:pPr>
              <w:contextualSpacing/>
              <w:rPr>
                <w:sz w:val="24"/>
                <w:szCs w:val="24"/>
              </w:rPr>
            </w:pPr>
          </w:p>
        </w:tc>
      </w:tr>
      <w:tr w:rsidR="0057435D" w:rsidTr="009B122A">
        <w:tc>
          <w:tcPr>
            <w:tcW w:w="1384" w:type="dxa"/>
          </w:tcPr>
          <w:p w:rsidR="0057435D" w:rsidRDefault="0057435D" w:rsidP="00FE16DE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4961" w:type="dxa"/>
          </w:tcPr>
          <w:p w:rsidR="0057435D" w:rsidRPr="00215915" w:rsidRDefault="0057435D" w:rsidP="00E71DCE">
            <w:pPr>
              <w:rPr>
                <w:i/>
                <w:sz w:val="24"/>
                <w:szCs w:val="24"/>
                <w:u w:val="single"/>
              </w:rPr>
            </w:pPr>
            <w:r w:rsidRPr="00215915">
              <w:rPr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«Марш» - Е. Тиличеева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«Притопы» - р. н. мелодия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«Пляска зайчиков» - А. Филиппенко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«Медведи» - Е. Тиличеева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</w:p>
          <w:p w:rsidR="0057435D" w:rsidRDefault="0057435D" w:rsidP="00E71DCE">
            <w:pPr>
              <w:rPr>
                <w:i/>
                <w:sz w:val="24"/>
                <w:szCs w:val="24"/>
                <w:u w:val="single"/>
              </w:rPr>
            </w:pPr>
            <w:r w:rsidRPr="001C62C3">
              <w:rPr>
                <w:i/>
                <w:sz w:val="24"/>
                <w:szCs w:val="24"/>
                <w:u w:val="single"/>
              </w:rPr>
              <w:t>Слушание: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«Оркестр для малышей» - П. Чайковский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«Шалун» - О. Бер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«Полька» - З. Бетман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«Плясовая» - р. н. мелодия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lastRenderedPageBreak/>
              <w:t>Пение:</w:t>
            </w:r>
          </w:p>
          <w:p w:rsidR="0057435D" w:rsidRPr="00AF7E8B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– солдаты» -Ю. Слонов</w:t>
            </w:r>
          </w:p>
          <w:p w:rsidR="0057435D" w:rsidRPr="00815D4E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«Самая любимая» - М. Быстрова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«Котик» - В. Квача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«Пляска с колечками» - р. н. мелодия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«Ножки весело стучат» - Г. Вихарева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«Колобок» - Т. Морозова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«Кошка и котята» - В. Витман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«Поссорились и помирились» - Т. Вилькореская</w:t>
            </w:r>
          </w:p>
          <w:p w:rsidR="0057435D" w:rsidRPr="00DB4470" w:rsidRDefault="0057435D" w:rsidP="00E71DCE">
            <w:pPr>
              <w:rPr>
                <w:sz w:val="24"/>
                <w:szCs w:val="24"/>
              </w:rPr>
            </w:pPr>
          </w:p>
          <w:p w:rsidR="0057435D" w:rsidRDefault="0057435D" w:rsidP="00E71DCE">
            <w:pPr>
              <w:rPr>
                <w:sz w:val="28"/>
                <w:szCs w:val="28"/>
              </w:rPr>
            </w:pPr>
          </w:p>
        </w:tc>
        <w:tc>
          <w:tcPr>
            <w:tcW w:w="3000" w:type="dxa"/>
          </w:tcPr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Развитие навыка ритмичной ходьбы,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умения начинать и заканчивать движение вместе с музыкой.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Эмоционально отзываться на музыку разного характера. Развивать словесную активность, воображение.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Учить детей петь протяжно, внятно произносить слова.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несложные танцевальные движения, согласовывать их с музыкой. Приучать детей слышать смену частей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самостоятельно менять движение.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Pr="00EB54CA" w:rsidRDefault="0057435D" w:rsidP="00E71DCE">
            <w:pPr>
              <w:contextualSpacing/>
              <w:rPr>
                <w:sz w:val="24"/>
                <w:szCs w:val="24"/>
              </w:rPr>
            </w:pPr>
          </w:p>
        </w:tc>
      </w:tr>
      <w:tr w:rsidR="0057435D" w:rsidTr="009B122A">
        <w:tc>
          <w:tcPr>
            <w:tcW w:w="1384" w:type="dxa"/>
          </w:tcPr>
          <w:p w:rsidR="0057435D" w:rsidRDefault="0057435D" w:rsidP="00FE16DE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4961" w:type="dxa"/>
          </w:tcPr>
          <w:p w:rsidR="0057435D" w:rsidRPr="00215915" w:rsidRDefault="0057435D" w:rsidP="00E71DCE">
            <w:pPr>
              <w:rPr>
                <w:i/>
                <w:sz w:val="24"/>
                <w:szCs w:val="24"/>
                <w:u w:val="single"/>
              </w:rPr>
            </w:pPr>
            <w:r w:rsidRPr="00215915">
              <w:rPr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«Марш» - Е. Тиличеева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«Бег с платочком» - «Стуколка» - укр. н. мел.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«Пружинка» - р. н. мелодия</w:t>
            </w:r>
          </w:p>
          <w:p w:rsidR="0057435D" w:rsidRPr="008E4FCA" w:rsidRDefault="0057435D" w:rsidP="00E71DCE">
            <w:pPr>
              <w:rPr>
                <w:sz w:val="24"/>
                <w:szCs w:val="24"/>
              </w:rPr>
            </w:pPr>
          </w:p>
          <w:p w:rsidR="0057435D" w:rsidRDefault="0057435D" w:rsidP="00E71DCE">
            <w:pPr>
              <w:rPr>
                <w:i/>
                <w:sz w:val="24"/>
                <w:szCs w:val="24"/>
                <w:u w:val="single"/>
              </w:rPr>
            </w:pPr>
            <w:r w:rsidRPr="001C62C3">
              <w:rPr>
                <w:i/>
                <w:sz w:val="24"/>
                <w:szCs w:val="24"/>
                <w:u w:val="single"/>
              </w:rPr>
              <w:t>Слушание: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«Капризуля» - В. Волков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«Колыбельная» - А. Метлов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«Лошадка» - М. Симанский</w:t>
            </w:r>
          </w:p>
          <w:p w:rsidR="0057435D" w:rsidRPr="00A91B06" w:rsidRDefault="0057435D" w:rsidP="00E71DCE">
            <w:pPr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Пение:</w:t>
            </w:r>
          </w:p>
          <w:p w:rsidR="0057435D" w:rsidRPr="00515589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иду с цветами» - Е. Тиличеева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 нам опять пришла весна» - М. Сидорова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«Щенок»» - Г. Вихарева</w:t>
            </w:r>
          </w:p>
          <w:p w:rsidR="0057435D" w:rsidRPr="00815D4E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«Барабан» - 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«Приседай» - эст. нар. мелодия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«Поссорились - помирились» - Т. Вилькорейс-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кая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«Пляска с платочком» - Е. Тиличеева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«Кошка и котята» - В. Витлин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«Воробушки и кот» -нем. нар. мел.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«Ловишка» - И. Гайдн</w:t>
            </w:r>
          </w:p>
          <w:p w:rsidR="0057435D" w:rsidRDefault="0057435D" w:rsidP="00E71DCE">
            <w:pPr>
              <w:rPr>
                <w:sz w:val="28"/>
                <w:szCs w:val="28"/>
              </w:rPr>
            </w:pPr>
          </w:p>
        </w:tc>
        <w:tc>
          <w:tcPr>
            <w:tcW w:w="3000" w:type="dxa"/>
          </w:tcPr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навык ритм. ходьбы, слышать муз. форму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менять движение.</w:t>
            </w:r>
          </w:p>
          <w:p w:rsidR="0057435D" w:rsidRPr="008E4FCA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 w:rsidRPr="007849C1">
              <w:rPr>
                <w:sz w:val="24"/>
                <w:szCs w:val="24"/>
              </w:rPr>
              <w:t>Учить детей</w:t>
            </w:r>
            <w:r w:rsidRPr="008E4F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эмоц.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откликаться на музыку разного 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характера.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петь слаженно, начинать пение всем вместе, не отставать и не опере-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жать друг друга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Приучать детей прис-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лушиваться к музыке,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согласовывать текст и движение, развивать игровую активность,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радостное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настроение.</w:t>
            </w:r>
          </w:p>
          <w:p w:rsidR="0057435D" w:rsidRPr="007849C1" w:rsidRDefault="0057435D" w:rsidP="00E71DCE">
            <w:pPr>
              <w:contextualSpacing/>
              <w:rPr>
                <w:sz w:val="24"/>
                <w:szCs w:val="24"/>
              </w:rPr>
            </w:pPr>
          </w:p>
        </w:tc>
      </w:tr>
      <w:tr w:rsidR="0057435D" w:rsidTr="009B122A">
        <w:tc>
          <w:tcPr>
            <w:tcW w:w="1384" w:type="dxa"/>
          </w:tcPr>
          <w:p w:rsidR="0057435D" w:rsidRDefault="0057435D" w:rsidP="00FE16DE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4961" w:type="dxa"/>
          </w:tcPr>
          <w:p w:rsidR="0057435D" w:rsidRPr="00215915" w:rsidRDefault="0057435D" w:rsidP="00E71DCE">
            <w:pPr>
              <w:rPr>
                <w:i/>
                <w:sz w:val="24"/>
                <w:szCs w:val="24"/>
                <w:u w:val="single"/>
              </w:rPr>
            </w:pPr>
            <w:r w:rsidRPr="00215915">
              <w:rPr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«Воробушки» - венг. н. мел.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«Топ – топ» - Г. Вихарева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«Поезд» -  Т. Суворова 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</w:p>
          <w:p w:rsidR="0057435D" w:rsidRDefault="0057435D" w:rsidP="00E71DCE">
            <w:pPr>
              <w:rPr>
                <w:sz w:val="24"/>
                <w:szCs w:val="24"/>
              </w:rPr>
            </w:pPr>
          </w:p>
          <w:p w:rsidR="0057435D" w:rsidRPr="00FD1B53" w:rsidRDefault="0057435D" w:rsidP="00E71DCE">
            <w:pPr>
              <w:rPr>
                <w:i/>
                <w:sz w:val="24"/>
                <w:szCs w:val="24"/>
                <w:u w:val="single"/>
              </w:rPr>
            </w:pPr>
            <w:r w:rsidRPr="001C62C3">
              <w:rPr>
                <w:i/>
                <w:sz w:val="24"/>
                <w:szCs w:val="24"/>
                <w:u w:val="single"/>
              </w:rPr>
              <w:t>Слушание: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«Воробей» - А.Руббаха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«Марш» - Э. Парлова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«Плясовая» - «Из под дуба» -р. н. мел.</w:t>
            </w:r>
          </w:p>
          <w:p w:rsidR="0057435D" w:rsidRPr="00A91B06" w:rsidRDefault="0057435D" w:rsidP="00E71DCE">
            <w:pPr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lastRenderedPageBreak/>
              <w:t>Пение: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«Машина» - А. Филиппенко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«Зайка-музыкант» - Е. Железнов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«Весняночка» - Г. Вихарева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57435D" w:rsidRPr="00FD1B53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«Берёзка» - хоровод - Г. Вихарева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«Воробушки и кошка» - нем. мелодия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«Пляска зверей» - Н. Гомонова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«Петушок и цыплята» - Г.Фрид</w:t>
            </w:r>
          </w:p>
          <w:p w:rsidR="0057435D" w:rsidRPr="009972E6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«Самолёт» - Л. Банников</w:t>
            </w:r>
          </w:p>
          <w:p w:rsidR="0057435D" w:rsidRPr="008E4FCA" w:rsidRDefault="0057435D" w:rsidP="00E71DCE">
            <w:pPr>
              <w:framePr w:hSpace="180" w:wrap="around" w:vAnchor="page" w:hAnchor="margin" w:y="1137"/>
              <w:rPr>
                <w:sz w:val="28"/>
                <w:szCs w:val="28"/>
              </w:rPr>
            </w:pPr>
          </w:p>
        </w:tc>
        <w:tc>
          <w:tcPr>
            <w:tcW w:w="3000" w:type="dxa"/>
          </w:tcPr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Расширение двигатель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ного опыта: ритмично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прыгать на двух но-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гах, выполнять «топо-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тушки», «притопы».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эмоциональ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ную отзывчивость на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музыку разного харак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тера.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 детей петь слдаженно, вместе вступать и заканчи-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вать пение.</w:t>
            </w:r>
          </w:p>
          <w:p w:rsidR="0057435D" w:rsidRPr="008E4FCA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Слышать двухчаст.</w:t>
            </w:r>
          </w:p>
          <w:p w:rsidR="0057435D" w:rsidRPr="00F67EF8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форму. Учить передавать игровой образ, развивать внимание и быстроту реакции.</w:t>
            </w:r>
          </w:p>
        </w:tc>
      </w:tr>
      <w:tr w:rsidR="0057435D" w:rsidTr="009B122A">
        <w:tc>
          <w:tcPr>
            <w:tcW w:w="1384" w:type="dxa"/>
          </w:tcPr>
          <w:p w:rsidR="0057435D" w:rsidRDefault="0057435D" w:rsidP="00FE16DE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4961" w:type="dxa"/>
          </w:tcPr>
          <w:p w:rsidR="0057435D" w:rsidRPr="00215915" w:rsidRDefault="0057435D" w:rsidP="00E71DCE">
            <w:pPr>
              <w:rPr>
                <w:i/>
                <w:sz w:val="24"/>
                <w:szCs w:val="24"/>
                <w:u w:val="single"/>
              </w:rPr>
            </w:pPr>
            <w:r w:rsidRPr="00215915">
              <w:rPr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«Топающий шаг» - р. н. мелодия «Ах, вы сени»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«Пружинка» - р. н. мелодия 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«Побегали –потопали» - Л. Бетховен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шагаем с песенкой» - Г. Вихарева</w:t>
            </w:r>
          </w:p>
          <w:p w:rsidR="0057435D" w:rsidRPr="008E4FCA" w:rsidRDefault="0057435D" w:rsidP="00E71DCE">
            <w:pPr>
              <w:rPr>
                <w:sz w:val="24"/>
                <w:szCs w:val="24"/>
              </w:rPr>
            </w:pPr>
          </w:p>
          <w:p w:rsidR="0057435D" w:rsidRPr="00FD1B53" w:rsidRDefault="0057435D" w:rsidP="00E71DCE">
            <w:pPr>
              <w:rPr>
                <w:i/>
                <w:sz w:val="24"/>
                <w:szCs w:val="24"/>
                <w:u w:val="single"/>
              </w:rPr>
            </w:pPr>
            <w:r w:rsidRPr="001C62C3">
              <w:rPr>
                <w:i/>
                <w:sz w:val="24"/>
                <w:szCs w:val="24"/>
                <w:u w:val="single"/>
              </w:rPr>
              <w:t>Слушание: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«Мишка пришёл в гости» - М. Раухверг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«Курочка» - Н. Любарский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«Колыбельная» - Т. Назарова</w:t>
            </w:r>
          </w:p>
          <w:p w:rsidR="0057435D" w:rsidRDefault="0057435D" w:rsidP="00E71DCE">
            <w:pPr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Пение: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 окна-окошка» -  Т. Попатенко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«Есть у солнышка друзья» - Е. Тиличеева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«Цыплята» - А. Филиппенко</w:t>
            </w:r>
          </w:p>
          <w:p w:rsidR="0057435D" w:rsidRPr="008E4FCA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«Воробушки и автомобиль» - М. Раухверг</w:t>
            </w:r>
          </w:p>
          <w:p w:rsidR="0057435D" w:rsidRPr="00FD1B53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«Топ-топ» - Г. Вихарева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«Козлятушки-ребятушки» - И. Бодраченко</w:t>
            </w:r>
          </w:p>
          <w:p w:rsidR="0057435D" w:rsidRPr="008E4FCA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«Самолёт» - Л. Банников</w:t>
            </w:r>
          </w:p>
          <w:p w:rsidR="0057435D" w:rsidRDefault="0057435D" w:rsidP="00E71DCE">
            <w:pPr>
              <w:rPr>
                <w:sz w:val="28"/>
                <w:szCs w:val="28"/>
              </w:rPr>
            </w:pPr>
          </w:p>
        </w:tc>
        <w:tc>
          <w:tcPr>
            <w:tcW w:w="3000" w:type="dxa"/>
          </w:tcPr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 w:rsidRPr="0024679B">
              <w:rPr>
                <w:sz w:val="24"/>
                <w:szCs w:val="24"/>
              </w:rPr>
              <w:t>Учить дете</w:t>
            </w:r>
            <w:r>
              <w:rPr>
                <w:sz w:val="24"/>
                <w:szCs w:val="24"/>
              </w:rPr>
              <w:t>й ориенти-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роваться в пространст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ве, согласовывать свои движения с музы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кой.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Pr="0057435D" w:rsidRDefault="0057435D" w:rsidP="00E71DCE">
            <w:pPr>
              <w:contextualSpacing/>
              <w:rPr>
                <w:sz w:val="24"/>
                <w:szCs w:val="24"/>
                <w:lang w:val="en-US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эмоциональный отк-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лик на музыку разно-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 характера.</w:t>
            </w:r>
          </w:p>
          <w:p w:rsidR="0057435D" w:rsidRPr="008E4FCA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петь без напряжения, слажен-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но, правильно интони-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ровать мелодию.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самостоятельно реагировать на смену характера музыки, выразительно переда-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вать игровые образы.</w:t>
            </w:r>
          </w:p>
          <w:p w:rsidR="0057435D" w:rsidRDefault="0057435D" w:rsidP="00E71DCE">
            <w:pPr>
              <w:contextualSpacing/>
              <w:rPr>
                <w:sz w:val="24"/>
                <w:szCs w:val="24"/>
              </w:rPr>
            </w:pPr>
          </w:p>
          <w:p w:rsidR="0057435D" w:rsidRPr="00824B31" w:rsidRDefault="0057435D" w:rsidP="00E71DCE">
            <w:pPr>
              <w:contextualSpacing/>
              <w:rPr>
                <w:sz w:val="24"/>
                <w:szCs w:val="24"/>
              </w:rPr>
            </w:pPr>
          </w:p>
        </w:tc>
      </w:tr>
    </w:tbl>
    <w:p w:rsidR="00FE16DE" w:rsidRPr="00FE16DE" w:rsidRDefault="00FE16DE" w:rsidP="00FE16DE">
      <w:pPr>
        <w:shd w:val="clear" w:color="auto" w:fill="FFFFFF"/>
        <w:spacing w:line="360" w:lineRule="auto"/>
        <w:ind w:firstLine="567"/>
        <w:rPr>
          <w:b/>
          <w:color w:val="000000"/>
          <w:sz w:val="32"/>
          <w:szCs w:val="32"/>
        </w:rPr>
      </w:pPr>
    </w:p>
    <w:p w:rsidR="00FE16DE" w:rsidRDefault="00FE16DE" w:rsidP="008913F9">
      <w:pPr>
        <w:tabs>
          <w:tab w:val="left" w:pos="1605"/>
        </w:tabs>
      </w:pPr>
    </w:p>
    <w:p w:rsidR="0050657C" w:rsidRDefault="0050657C" w:rsidP="008913F9">
      <w:pPr>
        <w:tabs>
          <w:tab w:val="left" w:pos="1605"/>
        </w:tabs>
      </w:pPr>
    </w:p>
    <w:p w:rsidR="0050657C" w:rsidRDefault="0050657C" w:rsidP="008913F9">
      <w:pPr>
        <w:tabs>
          <w:tab w:val="left" w:pos="1605"/>
        </w:tabs>
      </w:pPr>
    </w:p>
    <w:p w:rsidR="0050657C" w:rsidRDefault="0050657C" w:rsidP="008913F9">
      <w:pPr>
        <w:tabs>
          <w:tab w:val="left" w:pos="1605"/>
        </w:tabs>
      </w:pPr>
    </w:p>
    <w:p w:rsidR="0050657C" w:rsidRDefault="0050657C" w:rsidP="008913F9">
      <w:pPr>
        <w:tabs>
          <w:tab w:val="left" w:pos="1605"/>
        </w:tabs>
      </w:pPr>
    </w:p>
    <w:p w:rsidR="0050657C" w:rsidRDefault="0050657C" w:rsidP="008913F9">
      <w:pPr>
        <w:tabs>
          <w:tab w:val="left" w:pos="1605"/>
        </w:tabs>
      </w:pPr>
    </w:p>
    <w:p w:rsidR="0050657C" w:rsidRDefault="0050657C" w:rsidP="008913F9">
      <w:pPr>
        <w:tabs>
          <w:tab w:val="left" w:pos="1605"/>
        </w:tabs>
      </w:pPr>
    </w:p>
    <w:p w:rsidR="0050657C" w:rsidRDefault="0050657C" w:rsidP="008913F9">
      <w:pPr>
        <w:tabs>
          <w:tab w:val="left" w:pos="1605"/>
        </w:tabs>
      </w:pPr>
    </w:p>
    <w:p w:rsidR="00292533" w:rsidRDefault="00292533" w:rsidP="008913F9">
      <w:pPr>
        <w:tabs>
          <w:tab w:val="left" w:pos="1605"/>
        </w:tabs>
      </w:pPr>
    </w:p>
    <w:p w:rsidR="00292533" w:rsidRDefault="00292533" w:rsidP="008913F9">
      <w:pPr>
        <w:tabs>
          <w:tab w:val="left" w:pos="1605"/>
        </w:tabs>
      </w:pPr>
    </w:p>
    <w:p w:rsidR="00292533" w:rsidRDefault="00292533" w:rsidP="008913F9">
      <w:pPr>
        <w:tabs>
          <w:tab w:val="left" w:pos="1605"/>
        </w:tabs>
      </w:pPr>
    </w:p>
    <w:p w:rsidR="00292533" w:rsidRDefault="00292533" w:rsidP="008913F9">
      <w:pPr>
        <w:tabs>
          <w:tab w:val="left" w:pos="1605"/>
        </w:tabs>
      </w:pPr>
    </w:p>
    <w:p w:rsidR="00292533" w:rsidRDefault="00292533" w:rsidP="008913F9">
      <w:pPr>
        <w:tabs>
          <w:tab w:val="left" w:pos="1605"/>
        </w:tabs>
      </w:pPr>
    </w:p>
    <w:p w:rsidR="0050657C" w:rsidRDefault="0050657C" w:rsidP="008913F9">
      <w:pPr>
        <w:tabs>
          <w:tab w:val="left" w:pos="1605"/>
        </w:tabs>
      </w:pPr>
    </w:p>
    <w:p w:rsidR="0050657C" w:rsidRDefault="0050657C" w:rsidP="0050657C">
      <w:pPr>
        <w:tabs>
          <w:tab w:val="left" w:pos="1605"/>
        </w:tabs>
        <w:ind w:firstLine="567"/>
        <w:rPr>
          <w:b/>
          <w:color w:val="000000"/>
          <w:sz w:val="28"/>
          <w:szCs w:val="28"/>
        </w:rPr>
      </w:pPr>
      <w:r w:rsidRPr="0050657C">
        <w:rPr>
          <w:b/>
          <w:color w:val="000000"/>
          <w:sz w:val="28"/>
          <w:szCs w:val="28"/>
        </w:rPr>
        <w:lastRenderedPageBreak/>
        <w:t>4.2 Литература</w:t>
      </w:r>
    </w:p>
    <w:p w:rsidR="0050657C" w:rsidRPr="00292533" w:rsidRDefault="00292533" w:rsidP="00292533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292533">
        <w:rPr>
          <w:sz w:val="28"/>
          <w:szCs w:val="28"/>
        </w:rPr>
        <w:t xml:space="preserve">1. </w:t>
      </w:r>
      <w:r w:rsidR="0050657C" w:rsidRPr="00292533">
        <w:rPr>
          <w:sz w:val="28"/>
          <w:szCs w:val="28"/>
        </w:rPr>
        <w:t xml:space="preserve"> Ветлугина Н.А. Методика музыкального воспитания в детском саду. - М.: Просвещение, 2005. 170 с.</w:t>
      </w:r>
    </w:p>
    <w:p w:rsidR="0050657C" w:rsidRPr="00292533" w:rsidRDefault="0050657C" w:rsidP="00292533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292533">
        <w:rPr>
          <w:sz w:val="28"/>
          <w:szCs w:val="28"/>
        </w:rPr>
        <w:t>2. Ветлугина Н.А. Музыкальное развитие ребенка. - М., 2008. 150 с.</w:t>
      </w:r>
    </w:p>
    <w:p w:rsidR="00292533" w:rsidRPr="00292533" w:rsidRDefault="00292533" w:rsidP="00292533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color w:val="242424"/>
          <w:sz w:val="28"/>
          <w:szCs w:val="28"/>
          <w:shd w:val="clear" w:color="auto" w:fill="FFFFFF"/>
        </w:rPr>
      </w:pPr>
      <w:r w:rsidRPr="00292533">
        <w:rPr>
          <w:sz w:val="28"/>
          <w:szCs w:val="28"/>
        </w:rPr>
        <w:t xml:space="preserve">3. </w:t>
      </w:r>
      <w:r w:rsidRPr="00292533">
        <w:rPr>
          <w:color w:val="242424"/>
          <w:sz w:val="28"/>
          <w:szCs w:val="28"/>
          <w:shd w:val="clear" w:color="auto" w:fill="FFFFFF"/>
        </w:rPr>
        <w:t>Малахова Л. Музыкальное воспитание детей дошкольного возраста. - Ростов-на-Дону: Феникс, 2008. 112 с</w:t>
      </w:r>
    </w:p>
    <w:p w:rsidR="00292533" w:rsidRPr="00292533" w:rsidRDefault="00292533" w:rsidP="00292533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color w:val="242424"/>
          <w:sz w:val="28"/>
          <w:szCs w:val="28"/>
          <w:shd w:val="clear" w:color="auto" w:fill="FFFFFF"/>
        </w:rPr>
      </w:pPr>
      <w:r w:rsidRPr="00292533">
        <w:rPr>
          <w:color w:val="242424"/>
          <w:sz w:val="28"/>
          <w:szCs w:val="28"/>
          <w:shd w:val="clear" w:color="auto" w:fill="FFFFFF"/>
        </w:rPr>
        <w:t>4. Радынова О.П. Музыкальное воспитание дошкольников. - М.: Просвещение, 2011. 110 с.</w:t>
      </w:r>
    </w:p>
    <w:p w:rsidR="00292533" w:rsidRPr="00292533" w:rsidRDefault="00292533" w:rsidP="00292533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92533">
        <w:rPr>
          <w:color w:val="242424"/>
          <w:sz w:val="28"/>
          <w:szCs w:val="28"/>
          <w:shd w:val="clear" w:color="auto" w:fill="FFFFFF"/>
        </w:rPr>
        <w:t xml:space="preserve">5. </w:t>
      </w:r>
      <w:r w:rsidRPr="00292533">
        <w:rPr>
          <w:color w:val="000000"/>
          <w:sz w:val="28"/>
          <w:szCs w:val="28"/>
          <w:shd w:val="clear" w:color="auto" w:fill="FFFFFF"/>
        </w:rPr>
        <w:t>Комиссарова, Л. Н. Наглядные средства в музыкальном воспитании дошкольников / Л.Н. Комиссарова, Э.П. Костина. - М.: Просвещение, </w:t>
      </w:r>
      <w:r w:rsidRPr="00292533">
        <w:rPr>
          <w:rStyle w:val="a7"/>
          <w:sz w:val="28"/>
          <w:szCs w:val="28"/>
          <w:shd w:val="clear" w:color="auto" w:fill="FFFFFF"/>
        </w:rPr>
        <w:t>2012</w:t>
      </w:r>
      <w:r w:rsidRPr="00292533">
        <w:rPr>
          <w:color w:val="000000"/>
          <w:sz w:val="28"/>
          <w:szCs w:val="28"/>
          <w:shd w:val="clear" w:color="auto" w:fill="FFFFFF"/>
        </w:rPr>
        <w:t>. - 144 c.</w:t>
      </w:r>
    </w:p>
    <w:p w:rsidR="00292533" w:rsidRPr="00292533" w:rsidRDefault="00292533" w:rsidP="00292533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92533">
        <w:rPr>
          <w:color w:val="000000"/>
          <w:sz w:val="28"/>
          <w:szCs w:val="28"/>
          <w:shd w:val="clear" w:color="auto" w:fill="FFFFFF"/>
        </w:rPr>
        <w:t>6. Лунева, Т. А. Музыкальные занятия. Вторая младшая группа. Разработки и тематическое планирование / Т.А. Лунева. - М.: Учитель, 2013. - 216 c.</w:t>
      </w:r>
    </w:p>
    <w:p w:rsidR="00292533" w:rsidRPr="00292533" w:rsidRDefault="00292533" w:rsidP="00292533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92533">
        <w:rPr>
          <w:color w:val="000000"/>
          <w:sz w:val="28"/>
          <w:szCs w:val="28"/>
          <w:shd w:val="clear" w:color="auto" w:fill="FFFFFF"/>
        </w:rPr>
        <w:t>7. Сучкова, И. М. Музыкальное развитие детей. 2-7 лет. Развернутое перспективное планирование по программе "Детство" / И.М. Сучкова, Г.В. Головнева, Е.А. Лысова. - М.: Учитель, 2011. - </w:t>
      </w:r>
      <w:r w:rsidRPr="00292533">
        <w:rPr>
          <w:rStyle w:val="a7"/>
          <w:b w:val="0"/>
          <w:sz w:val="28"/>
          <w:szCs w:val="28"/>
          <w:shd w:val="clear" w:color="auto" w:fill="FFFFFF"/>
        </w:rPr>
        <w:t>564</w:t>
      </w:r>
      <w:r w:rsidRPr="00292533">
        <w:rPr>
          <w:color w:val="000000"/>
          <w:sz w:val="28"/>
          <w:szCs w:val="28"/>
          <w:shd w:val="clear" w:color="auto" w:fill="FFFFFF"/>
        </w:rPr>
        <w:t> c.</w:t>
      </w:r>
    </w:p>
    <w:p w:rsidR="00292533" w:rsidRPr="00292533" w:rsidRDefault="00292533" w:rsidP="00292533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292533">
        <w:rPr>
          <w:color w:val="000000"/>
          <w:sz w:val="28"/>
          <w:szCs w:val="28"/>
          <w:shd w:val="clear" w:color="auto" w:fill="FFFFFF"/>
        </w:rPr>
        <w:t>8. Сычева, М. А. Первые уроки музыки / М.А. Сычева. - М.: Феникс, </w:t>
      </w:r>
      <w:r w:rsidRPr="00292533">
        <w:rPr>
          <w:rStyle w:val="a7"/>
          <w:b w:val="0"/>
          <w:sz w:val="28"/>
          <w:szCs w:val="28"/>
          <w:shd w:val="clear" w:color="auto" w:fill="FFFFFF"/>
        </w:rPr>
        <w:t>2013</w:t>
      </w:r>
      <w:r w:rsidRPr="00292533">
        <w:rPr>
          <w:color w:val="000000"/>
          <w:sz w:val="28"/>
          <w:szCs w:val="28"/>
          <w:shd w:val="clear" w:color="auto" w:fill="FFFFFF"/>
        </w:rPr>
        <w:t>. - 368 c</w:t>
      </w:r>
    </w:p>
    <w:p w:rsidR="00292533" w:rsidRPr="00292533" w:rsidRDefault="00292533" w:rsidP="00292533">
      <w:pPr>
        <w:shd w:val="clear" w:color="auto" w:fill="FFFFFF"/>
        <w:spacing w:before="100" w:beforeAutospacing="1" w:after="100" w:afterAutospacing="1" w:line="225" w:lineRule="atLeast"/>
        <w:ind w:firstLine="567"/>
        <w:jc w:val="both"/>
        <w:rPr>
          <w:sz w:val="28"/>
          <w:szCs w:val="28"/>
        </w:rPr>
      </w:pPr>
    </w:p>
    <w:p w:rsidR="0050657C" w:rsidRPr="0050657C" w:rsidRDefault="0050657C" w:rsidP="0050657C">
      <w:pPr>
        <w:tabs>
          <w:tab w:val="left" w:pos="1605"/>
        </w:tabs>
        <w:ind w:left="567"/>
        <w:rPr>
          <w:b/>
        </w:rPr>
      </w:pPr>
    </w:p>
    <w:sectPr w:rsidR="0050657C" w:rsidRPr="0050657C" w:rsidSect="00192E33">
      <w:footerReference w:type="default" r:id="rId8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B43" w:rsidRDefault="00560B43" w:rsidP="00192E33">
      <w:r>
        <w:separator/>
      </w:r>
    </w:p>
  </w:endnote>
  <w:endnote w:type="continuationSeparator" w:id="0">
    <w:p w:rsidR="00560B43" w:rsidRDefault="00560B43" w:rsidP="00192E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577425"/>
      <w:docPartObj>
        <w:docPartGallery w:val="Page Numbers (Bottom of Page)"/>
        <w:docPartUnique/>
      </w:docPartObj>
    </w:sdtPr>
    <w:sdtContent>
      <w:p w:rsidR="00192E33" w:rsidRDefault="00AD43EE">
        <w:pPr>
          <w:pStyle w:val="ac"/>
          <w:jc w:val="right"/>
        </w:pPr>
        <w:fldSimple w:instr=" PAGE   \* MERGEFORMAT ">
          <w:r w:rsidR="008E4FCA">
            <w:rPr>
              <w:noProof/>
            </w:rPr>
            <w:t>2</w:t>
          </w:r>
        </w:fldSimple>
      </w:p>
    </w:sdtContent>
  </w:sdt>
  <w:p w:rsidR="00192E33" w:rsidRDefault="00192E3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B43" w:rsidRDefault="00560B43" w:rsidP="00192E33">
      <w:r>
        <w:separator/>
      </w:r>
    </w:p>
  </w:footnote>
  <w:footnote w:type="continuationSeparator" w:id="0">
    <w:p w:rsidR="00560B43" w:rsidRDefault="00560B43" w:rsidP="00192E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65019"/>
    <w:multiLevelType w:val="hybridMultilevel"/>
    <w:tmpl w:val="42E25E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723000E"/>
    <w:multiLevelType w:val="multilevel"/>
    <w:tmpl w:val="9C1C6B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84" w:hanging="2160"/>
      </w:pPr>
      <w:rPr>
        <w:rFonts w:hint="default"/>
      </w:rPr>
    </w:lvl>
  </w:abstractNum>
  <w:abstractNum w:abstractNumId="2">
    <w:nsid w:val="186F0399"/>
    <w:multiLevelType w:val="multilevel"/>
    <w:tmpl w:val="CA885F5E"/>
    <w:lvl w:ilvl="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8" w:hanging="2160"/>
      </w:pPr>
      <w:rPr>
        <w:rFonts w:hint="default"/>
      </w:rPr>
    </w:lvl>
  </w:abstractNum>
  <w:abstractNum w:abstractNumId="3">
    <w:nsid w:val="25626602"/>
    <w:multiLevelType w:val="multilevel"/>
    <w:tmpl w:val="4C3AC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2D19BF"/>
    <w:multiLevelType w:val="hybridMultilevel"/>
    <w:tmpl w:val="C46E6638"/>
    <w:lvl w:ilvl="0" w:tplc="F2AAED9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281277C1"/>
    <w:multiLevelType w:val="multilevel"/>
    <w:tmpl w:val="0152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155CA0"/>
    <w:multiLevelType w:val="hybridMultilevel"/>
    <w:tmpl w:val="5C8A9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9263E"/>
    <w:multiLevelType w:val="hybridMultilevel"/>
    <w:tmpl w:val="80C6D080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8">
    <w:nsid w:val="2BF05BD5"/>
    <w:multiLevelType w:val="hybridMultilevel"/>
    <w:tmpl w:val="9C4EDCAA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9">
    <w:nsid w:val="340843F4"/>
    <w:multiLevelType w:val="hybridMultilevel"/>
    <w:tmpl w:val="391C3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0F31F0"/>
    <w:multiLevelType w:val="multilevel"/>
    <w:tmpl w:val="23CCB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2E71A1"/>
    <w:multiLevelType w:val="multilevel"/>
    <w:tmpl w:val="09B0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7B58AD"/>
    <w:multiLevelType w:val="multilevel"/>
    <w:tmpl w:val="4394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9D3E54"/>
    <w:multiLevelType w:val="hybridMultilevel"/>
    <w:tmpl w:val="9ABEDC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00F2F5A"/>
    <w:multiLevelType w:val="hybridMultilevel"/>
    <w:tmpl w:val="7E16A258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>
    <w:nsid w:val="40BA667A"/>
    <w:multiLevelType w:val="multilevel"/>
    <w:tmpl w:val="712AFC5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469747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A625DB5"/>
    <w:multiLevelType w:val="hybridMultilevel"/>
    <w:tmpl w:val="395AA73A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18">
    <w:nsid w:val="5B016D5E"/>
    <w:multiLevelType w:val="hybridMultilevel"/>
    <w:tmpl w:val="0A1C4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83384E"/>
    <w:multiLevelType w:val="multilevel"/>
    <w:tmpl w:val="8A882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8843E8"/>
    <w:multiLevelType w:val="multilevel"/>
    <w:tmpl w:val="9D5202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67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  <w:sz w:val="28"/>
      </w:rPr>
    </w:lvl>
  </w:abstractNum>
  <w:abstractNum w:abstractNumId="21">
    <w:nsid w:val="707E583F"/>
    <w:multiLevelType w:val="hybridMultilevel"/>
    <w:tmpl w:val="E5F48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4E7C32"/>
    <w:multiLevelType w:val="multilevel"/>
    <w:tmpl w:val="E10C0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C662FB"/>
    <w:multiLevelType w:val="multilevel"/>
    <w:tmpl w:val="107CE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032F30"/>
    <w:multiLevelType w:val="multilevel"/>
    <w:tmpl w:val="FF70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15"/>
  </w:num>
  <w:num w:numId="4">
    <w:abstractNumId w:val="2"/>
  </w:num>
  <w:num w:numId="5">
    <w:abstractNumId w:val="21"/>
  </w:num>
  <w:num w:numId="6">
    <w:abstractNumId w:val="1"/>
  </w:num>
  <w:num w:numId="7">
    <w:abstractNumId w:val="13"/>
  </w:num>
  <w:num w:numId="8">
    <w:abstractNumId w:val="22"/>
  </w:num>
  <w:num w:numId="9">
    <w:abstractNumId w:val="3"/>
  </w:num>
  <w:num w:numId="10">
    <w:abstractNumId w:val="23"/>
  </w:num>
  <w:num w:numId="11">
    <w:abstractNumId w:val="24"/>
  </w:num>
  <w:num w:numId="12">
    <w:abstractNumId w:val="14"/>
  </w:num>
  <w:num w:numId="13">
    <w:abstractNumId w:val="18"/>
  </w:num>
  <w:num w:numId="14">
    <w:abstractNumId w:val="9"/>
  </w:num>
  <w:num w:numId="15">
    <w:abstractNumId w:val="4"/>
  </w:num>
  <w:num w:numId="16">
    <w:abstractNumId w:val="8"/>
  </w:num>
  <w:num w:numId="17">
    <w:abstractNumId w:val="17"/>
  </w:num>
  <w:num w:numId="18">
    <w:abstractNumId w:val="7"/>
  </w:num>
  <w:num w:numId="19">
    <w:abstractNumId w:val="10"/>
  </w:num>
  <w:num w:numId="20">
    <w:abstractNumId w:val="12"/>
  </w:num>
  <w:num w:numId="21">
    <w:abstractNumId w:val="5"/>
  </w:num>
  <w:num w:numId="22">
    <w:abstractNumId w:val="19"/>
  </w:num>
  <w:num w:numId="23">
    <w:abstractNumId w:val="6"/>
  </w:num>
  <w:num w:numId="24">
    <w:abstractNumId w:val="0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D5C"/>
    <w:rsid w:val="00081768"/>
    <w:rsid w:val="00081B18"/>
    <w:rsid w:val="000A3DC1"/>
    <w:rsid w:val="000C20AE"/>
    <w:rsid w:val="000F1032"/>
    <w:rsid w:val="0010544E"/>
    <w:rsid w:val="00153506"/>
    <w:rsid w:val="00192E33"/>
    <w:rsid w:val="001C1745"/>
    <w:rsid w:val="001E4910"/>
    <w:rsid w:val="00211A9D"/>
    <w:rsid w:val="00224AE0"/>
    <w:rsid w:val="00292533"/>
    <w:rsid w:val="00336651"/>
    <w:rsid w:val="0037308F"/>
    <w:rsid w:val="004F4B0D"/>
    <w:rsid w:val="0050657C"/>
    <w:rsid w:val="00525A12"/>
    <w:rsid w:val="00560B43"/>
    <w:rsid w:val="0057435D"/>
    <w:rsid w:val="006A32A9"/>
    <w:rsid w:val="006F30A7"/>
    <w:rsid w:val="00703348"/>
    <w:rsid w:val="007303AB"/>
    <w:rsid w:val="00774165"/>
    <w:rsid w:val="008913F9"/>
    <w:rsid w:val="008E4FCA"/>
    <w:rsid w:val="00926B9A"/>
    <w:rsid w:val="009567BE"/>
    <w:rsid w:val="009B122A"/>
    <w:rsid w:val="00A06186"/>
    <w:rsid w:val="00A528AD"/>
    <w:rsid w:val="00AD43EE"/>
    <w:rsid w:val="00B332DB"/>
    <w:rsid w:val="00BD7D5C"/>
    <w:rsid w:val="00C65CC3"/>
    <w:rsid w:val="00CF692F"/>
    <w:rsid w:val="00D300BF"/>
    <w:rsid w:val="00FE16DE"/>
    <w:rsid w:val="00FF4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E16D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">
    <w:name w:val="c36"/>
    <w:basedOn w:val="a"/>
    <w:rsid w:val="00BD7D5C"/>
    <w:pPr>
      <w:spacing w:before="100" w:beforeAutospacing="1" w:after="100" w:afterAutospacing="1"/>
    </w:pPr>
  </w:style>
  <w:style w:type="character" w:customStyle="1" w:styleId="c15">
    <w:name w:val="c15"/>
    <w:basedOn w:val="a0"/>
    <w:rsid w:val="00BD7D5C"/>
  </w:style>
  <w:style w:type="character" w:customStyle="1" w:styleId="c48">
    <w:name w:val="c48"/>
    <w:basedOn w:val="a0"/>
    <w:rsid w:val="00BD7D5C"/>
  </w:style>
  <w:style w:type="character" w:customStyle="1" w:styleId="c38">
    <w:name w:val="c38"/>
    <w:basedOn w:val="a0"/>
    <w:rsid w:val="00BD7D5C"/>
  </w:style>
  <w:style w:type="paragraph" w:customStyle="1" w:styleId="c35">
    <w:name w:val="c35"/>
    <w:basedOn w:val="a"/>
    <w:rsid w:val="00BD7D5C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8913F9"/>
    <w:pPr>
      <w:ind w:left="720"/>
      <w:contextualSpacing/>
    </w:pPr>
  </w:style>
  <w:style w:type="paragraph" w:styleId="a4">
    <w:name w:val="No Spacing"/>
    <w:uiPriority w:val="99"/>
    <w:qFormat/>
    <w:rsid w:val="008913F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D300BF"/>
    <w:pPr>
      <w:ind w:left="720"/>
      <w:contextualSpacing/>
    </w:pPr>
    <w:rPr>
      <w:rFonts w:ascii="Calibri" w:hAnsi="Calibri"/>
    </w:rPr>
  </w:style>
  <w:style w:type="paragraph" w:styleId="a5">
    <w:name w:val="Normal (Web)"/>
    <w:basedOn w:val="a"/>
    <w:uiPriority w:val="99"/>
    <w:unhideWhenUsed/>
    <w:rsid w:val="009567BE"/>
    <w:pPr>
      <w:spacing w:before="100" w:beforeAutospacing="1" w:after="100" w:afterAutospacing="1"/>
    </w:pPr>
  </w:style>
  <w:style w:type="table" w:styleId="a6">
    <w:name w:val="Table Grid"/>
    <w:basedOn w:val="a1"/>
    <w:uiPriority w:val="39"/>
    <w:rsid w:val="001C1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B332D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332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32DB"/>
    <w:rPr>
      <w:rFonts w:ascii="Tahoma" w:hAnsi="Tahoma" w:cs="Tahoma"/>
      <w:sz w:val="16"/>
      <w:szCs w:val="16"/>
    </w:rPr>
  </w:style>
  <w:style w:type="paragraph" w:customStyle="1" w:styleId="wp-caption-text">
    <w:name w:val="wp-caption-text"/>
    <w:basedOn w:val="a"/>
    <w:rsid w:val="00B332DB"/>
    <w:pPr>
      <w:spacing w:before="100" w:beforeAutospacing="1" w:after="100" w:afterAutospacing="1"/>
    </w:pPr>
  </w:style>
  <w:style w:type="paragraph" w:customStyle="1" w:styleId="c0">
    <w:name w:val="c0"/>
    <w:basedOn w:val="a"/>
    <w:rsid w:val="00926B9A"/>
    <w:pPr>
      <w:spacing w:before="100" w:beforeAutospacing="1" w:after="100" w:afterAutospacing="1"/>
    </w:pPr>
  </w:style>
  <w:style w:type="character" w:customStyle="1" w:styleId="c3">
    <w:name w:val="c3"/>
    <w:basedOn w:val="a0"/>
    <w:rsid w:val="00926B9A"/>
  </w:style>
  <w:style w:type="character" w:customStyle="1" w:styleId="c1">
    <w:name w:val="c1"/>
    <w:basedOn w:val="a0"/>
    <w:rsid w:val="00926B9A"/>
  </w:style>
  <w:style w:type="character" w:customStyle="1" w:styleId="10">
    <w:name w:val="Заголовок 1 Знак"/>
    <w:basedOn w:val="a0"/>
    <w:link w:val="1"/>
    <w:uiPriority w:val="9"/>
    <w:rsid w:val="00FE16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8">
    <w:name w:val="c28"/>
    <w:basedOn w:val="a0"/>
    <w:rsid w:val="00FE16DE"/>
  </w:style>
  <w:style w:type="paragraph" w:styleId="aa">
    <w:name w:val="header"/>
    <w:basedOn w:val="a"/>
    <w:link w:val="ab"/>
    <w:uiPriority w:val="99"/>
    <w:semiHidden/>
    <w:unhideWhenUsed/>
    <w:rsid w:val="00192E3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92E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2E3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2E3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50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11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904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42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9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59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0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79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297F00"/>
                                <w:left w:val="none" w:sz="0" w:space="0" w:color="auto"/>
                                <w:bottom w:val="single" w:sz="6" w:space="8" w:color="297F00"/>
                                <w:right w:val="none" w:sz="0" w:space="0" w:color="auto"/>
                              </w:divBdr>
                              <w:divsChild>
                                <w:div w:id="187573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0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499665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592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175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8639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102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9263497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536652013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44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1610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4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8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20271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0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73745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738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407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0713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18088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9980756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7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71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8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1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79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007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54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88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774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867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122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04016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74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641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7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110233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8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506392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038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5809">
                      <w:marLeft w:val="0"/>
                      <w:marRight w:val="225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20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54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38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6263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8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97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0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0321">
                  <w:marLeft w:val="-225"/>
                  <w:marRight w:val="-225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16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8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8808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1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00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55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661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3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462378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37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1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05455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38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297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4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318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27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529953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90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7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3899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30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678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4262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74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296551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71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6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9692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7821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2684">
          <w:marLeft w:val="0"/>
          <w:marRight w:val="0"/>
          <w:marTop w:val="0"/>
          <w:marBottom w:val="0"/>
          <w:divBdr>
            <w:top w:val="single" w:sz="6" w:space="23" w:color="F0F0F0"/>
            <w:left w:val="none" w:sz="0" w:space="0" w:color="auto"/>
            <w:bottom w:val="single" w:sz="6" w:space="0" w:color="F0F0F0"/>
            <w:right w:val="none" w:sz="0" w:space="0" w:color="auto"/>
          </w:divBdr>
          <w:divsChild>
            <w:div w:id="29984954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40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32748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05494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0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92540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9034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24708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75406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0142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6663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06122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91016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1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8446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7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0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71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1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28</Pages>
  <Words>6108</Words>
  <Characters>34819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Ивченко</dc:creator>
  <cp:keywords/>
  <dc:description/>
  <cp:lastModifiedBy>User</cp:lastModifiedBy>
  <cp:revision>11</cp:revision>
  <dcterms:created xsi:type="dcterms:W3CDTF">2019-08-28T07:24:00Z</dcterms:created>
  <dcterms:modified xsi:type="dcterms:W3CDTF">2020-03-24T08:15:00Z</dcterms:modified>
</cp:coreProperties>
</file>