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3E" w:rsidRDefault="00C50113" w:rsidP="007034E8">
      <w:pPr>
        <w:pStyle w:val="a7"/>
        <w:jc w:val="both"/>
        <w:rPr>
          <w:rFonts w:ascii="Times New Roman" w:hAnsi="Times New Roman" w:cs="Times New Roman"/>
          <w:b/>
          <w:i/>
          <w:sz w:val="24"/>
          <w:szCs w:val="24"/>
          <w:u w:val="single"/>
        </w:rPr>
      </w:pPr>
      <w:r>
        <w:rPr>
          <w:rFonts w:ascii="Times New Roman" w:hAnsi="Times New Roman" w:cs="Times New Roman"/>
          <w:noProof/>
          <w:sz w:val="24"/>
          <w:szCs w:val="24"/>
          <w:lang w:eastAsia="ru-RU"/>
        </w:rPr>
        <w:drawing>
          <wp:inline distT="0" distB="0" distL="0" distR="0">
            <wp:extent cx="5940425" cy="822991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229911"/>
                    </a:xfrm>
                    <a:prstGeom prst="rect">
                      <a:avLst/>
                    </a:prstGeom>
                    <a:noFill/>
                    <a:ln w="9525">
                      <a:noFill/>
                      <a:miter lim="800000"/>
                      <a:headEnd/>
                      <a:tailEnd/>
                    </a:ln>
                  </pic:spPr>
                </pic:pic>
              </a:graphicData>
            </a:graphic>
          </wp:inline>
        </w:drawing>
      </w:r>
    </w:p>
    <w:p w:rsidR="00C50113" w:rsidRDefault="00C50113" w:rsidP="007034E8">
      <w:pPr>
        <w:pStyle w:val="a7"/>
        <w:jc w:val="both"/>
        <w:rPr>
          <w:rFonts w:ascii="Times New Roman" w:hAnsi="Times New Roman" w:cs="Times New Roman"/>
          <w:b/>
          <w:i/>
          <w:sz w:val="24"/>
          <w:szCs w:val="24"/>
          <w:u w:val="single"/>
        </w:rPr>
      </w:pPr>
    </w:p>
    <w:p w:rsidR="00C50113" w:rsidRDefault="00C50113" w:rsidP="007034E8">
      <w:pPr>
        <w:pStyle w:val="a7"/>
        <w:jc w:val="both"/>
        <w:rPr>
          <w:rFonts w:ascii="Times New Roman" w:hAnsi="Times New Roman" w:cs="Times New Roman"/>
          <w:b/>
          <w:i/>
          <w:sz w:val="24"/>
          <w:szCs w:val="24"/>
          <w:u w:val="single"/>
        </w:rPr>
      </w:pPr>
    </w:p>
    <w:p w:rsidR="00C50113" w:rsidRDefault="00C50113" w:rsidP="007034E8">
      <w:pPr>
        <w:pStyle w:val="a7"/>
        <w:jc w:val="both"/>
        <w:rPr>
          <w:rFonts w:ascii="Times New Roman" w:hAnsi="Times New Roman" w:cs="Times New Roman"/>
          <w:b/>
          <w:i/>
          <w:sz w:val="24"/>
          <w:szCs w:val="24"/>
          <w:u w:val="single"/>
        </w:rPr>
      </w:pPr>
    </w:p>
    <w:p w:rsidR="00C50113" w:rsidRDefault="00C50113" w:rsidP="007034E8">
      <w:pPr>
        <w:pStyle w:val="a7"/>
        <w:jc w:val="both"/>
        <w:rPr>
          <w:rFonts w:ascii="Times New Roman" w:hAnsi="Times New Roman" w:cs="Times New Roman"/>
          <w:b/>
          <w:i/>
          <w:sz w:val="24"/>
          <w:szCs w:val="24"/>
          <w:u w:val="single"/>
        </w:rPr>
      </w:pPr>
    </w:p>
    <w:p w:rsidR="00C50113" w:rsidRDefault="00C50113" w:rsidP="007034E8">
      <w:pPr>
        <w:pStyle w:val="a7"/>
        <w:jc w:val="both"/>
        <w:rPr>
          <w:rFonts w:ascii="Times New Roman" w:hAnsi="Times New Roman" w:cs="Times New Roman"/>
          <w:b/>
          <w:i/>
          <w:sz w:val="24"/>
          <w:szCs w:val="24"/>
          <w:u w:val="single"/>
        </w:rPr>
      </w:pPr>
    </w:p>
    <w:p w:rsidR="007034E8" w:rsidRDefault="007034E8" w:rsidP="007034E8">
      <w:pPr>
        <w:pStyle w:val="a7"/>
        <w:jc w:val="both"/>
        <w:rPr>
          <w:rFonts w:ascii="Times New Roman" w:hAnsi="Times New Roman" w:cs="Times New Roman"/>
          <w:b/>
          <w:i/>
          <w:sz w:val="24"/>
          <w:szCs w:val="24"/>
          <w:u w:val="single"/>
        </w:rPr>
      </w:pPr>
      <w:r w:rsidRPr="005C4A8B">
        <w:rPr>
          <w:rFonts w:ascii="Times New Roman" w:hAnsi="Times New Roman" w:cs="Times New Roman"/>
          <w:b/>
          <w:i/>
          <w:sz w:val="24"/>
          <w:szCs w:val="24"/>
          <w:u w:val="single"/>
        </w:rPr>
        <w:lastRenderedPageBreak/>
        <w:t>Задачи:</w:t>
      </w:r>
    </w:p>
    <w:p w:rsidR="00032F06" w:rsidRPr="005C4A8B" w:rsidRDefault="00032F06" w:rsidP="007034E8">
      <w:pPr>
        <w:pStyle w:val="a7"/>
        <w:jc w:val="both"/>
        <w:rPr>
          <w:rFonts w:ascii="Times New Roman" w:hAnsi="Times New Roman" w:cs="Times New Roman"/>
          <w:b/>
          <w:i/>
          <w:sz w:val="24"/>
          <w:szCs w:val="24"/>
          <w:u w:val="single"/>
        </w:rPr>
      </w:pPr>
    </w:p>
    <w:p w:rsidR="00273D66" w:rsidRDefault="00273D66" w:rsidP="00002D06">
      <w:pPr>
        <w:pStyle w:val="a7"/>
        <w:numPr>
          <w:ilvl w:val="0"/>
          <w:numId w:val="22"/>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элементарные представления об истории и культуре родной страны, труде русского народа, природе родного края посредством произведений детского фольклора;</w:t>
      </w:r>
    </w:p>
    <w:p w:rsidR="007034E8" w:rsidRPr="005C4A8B" w:rsidRDefault="007034E8" w:rsidP="00002D06">
      <w:pPr>
        <w:pStyle w:val="a7"/>
        <w:numPr>
          <w:ilvl w:val="0"/>
          <w:numId w:val="22"/>
        </w:numPr>
        <w:jc w:val="both"/>
        <w:rPr>
          <w:rFonts w:ascii="Times New Roman" w:eastAsia="Times New Roman" w:hAnsi="Times New Roman" w:cs="Times New Roman"/>
          <w:sz w:val="24"/>
          <w:szCs w:val="24"/>
          <w:lang w:eastAsia="ru-RU"/>
        </w:rPr>
      </w:pPr>
      <w:r w:rsidRPr="005C4A8B">
        <w:rPr>
          <w:rFonts w:ascii="Times New Roman" w:eastAsia="Times New Roman" w:hAnsi="Times New Roman" w:cs="Times New Roman"/>
          <w:sz w:val="24"/>
          <w:szCs w:val="24"/>
          <w:lang w:eastAsia="ru-RU"/>
        </w:rPr>
        <w:t xml:space="preserve">способствовать </w:t>
      </w:r>
      <w:r w:rsidR="005C4A8B" w:rsidRPr="005C4A8B">
        <w:rPr>
          <w:rFonts w:ascii="Times New Roman" w:eastAsia="Times New Roman" w:hAnsi="Times New Roman" w:cs="Times New Roman"/>
          <w:sz w:val="24"/>
          <w:szCs w:val="24"/>
          <w:lang w:eastAsia="ru-RU"/>
        </w:rPr>
        <w:t xml:space="preserve">формированию интереса к сказкам, </w:t>
      </w:r>
      <w:proofErr w:type="spellStart"/>
      <w:r w:rsidR="005C4A8B" w:rsidRPr="005C4A8B">
        <w:rPr>
          <w:rFonts w:ascii="Times New Roman" w:eastAsia="Times New Roman" w:hAnsi="Times New Roman" w:cs="Times New Roman"/>
          <w:sz w:val="24"/>
          <w:szCs w:val="24"/>
          <w:lang w:eastAsia="ru-RU"/>
        </w:rPr>
        <w:t>потешкам</w:t>
      </w:r>
      <w:proofErr w:type="spellEnd"/>
      <w:r w:rsidR="005C4A8B" w:rsidRPr="005C4A8B">
        <w:rPr>
          <w:rFonts w:ascii="Times New Roman" w:eastAsia="Times New Roman" w:hAnsi="Times New Roman" w:cs="Times New Roman"/>
          <w:sz w:val="24"/>
          <w:szCs w:val="24"/>
          <w:lang w:eastAsia="ru-RU"/>
        </w:rPr>
        <w:t>, прибауткам;</w:t>
      </w:r>
    </w:p>
    <w:p w:rsidR="007034E8" w:rsidRPr="005C4A8B" w:rsidRDefault="007034E8" w:rsidP="00002D06">
      <w:pPr>
        <w:pStyle w:val="a7"/>
        <w:numPr>
          <w:ilvl w:val="0"/>
          <w:numId w:val="22"/>
        </w:numPr>
        <w:jc w:val="both"/>
        <w:rPr>
          <w:rFonts w:ascii="Times New Roman" w:eastAsia="Times New Roman" w:hAnsi="Times New Roman" w:cs="Times New Roman"/>
          <w:sz w:val="24"/>
          <w:szCs w:val="24"/>
          <w:lang w:eastAsia="ru-RU"/>
        </w:rPr>
      </w:pPr>
      <w:r w:rsidRPr="005C4A8B">
        <w:rPr>
          <w:rFonts w:ascii="Times New Roman" w:eastAsia="Times New Roman" w:hAnsi="Times New Roman" w:cs="Times New Roman"/>
          <w:sz w:val="24"/>
          <w:szCs w:val="24"/>
          <w:lang w:eastAsia="ru-RU"/>
        </w:rPr>
        <w:t>создать условия для инсценировки и драматизации небол</w:t>
      </w:r>
      <w:r w:rsidR="005C4A8B">
        <w:rPr>
          <w:rFonts w:ascii="Times New Roman" w:eastAsia="Times New Roman" w:hAnsi="Times New Roman" w:cs="Times New Roman"/>
          <w:sz w:val="24"/>
          <w:szCs w:val="24"/>
          <w:lang w:eastAsia="ru-RU"/>
        </w:rPr>
        <w:t xml:space="preserve">ьших отрывков из фольклорных произведений </w:t>
      </w:r>
      <w:r w:rsidRPr="005C4A8B">
        <w:rPr>
          <w:rFonts w:ascii="Times New Roman" w:eastAsia="Times New Roman" w:hAnsi="Times New Roman" w:cs="Times New Roman"/>
          <w:sz w:val="24"/>
          <w:szCs w:val="24"/>
          <w:lang w:eastAsia="ru-RU"/>
        </w:rPr>
        <w:t xml:space="preserve"> при помощи воспитателей;</w:t>
      </w:r>
    </w:p>
    <w:p w:rsidR="00273D66" w:rsidRPr="00273D66" w:rsidRDefault="007034E8" w:rsidP="00273D66">
      <w:pPr>
        <w:pStyle w:val="a7"/>
        <w:numPr>
          <w:ilvl w:val="0"/>
          <w:numId w:val="22"/>
        </w:numPr>
        <w:jc w:val="both"/>
        <w:rPr>
          <w:rFonts w:ascii="Times New Roman" w:eastAsia="Times New Roman" w:hAnsi="Times New Roman" w:cs="Times New Roman"/>
          <w:sz w:val="24"/>
          <w:szCs w:val="24"/>
          <w:lang w:eastAsia="ru-RU"/>
        </w:rPr>
      </w:pPr>
      <w:r w:rsidRPr="005C4A8B">
        <w:rPr>
          <w:rFonts w:ascii="Times New Roman" w:eastAsia="Times New Roman" w:hAnsi="Times New Roman" w:cs="Times New Roman"/>
          <w:sz w:val="24"/>
          <w:szCs w:val="24"/>
          <w:lang w:eastAsia="ru-RU"/>
        </w:rPr>
        <w:t>развивать связную речь, обогащать словарь образными словами и выражениями посредством сказочного материала;</w:t>
      </w:r>
    </w:p>
    <w:p w:rsidR="007034E8" w:rsidRPr="005C4A8B" w:rsidRDefault="007034E8" w:rsidP="00002D06">
      <w:pPr>
        <w:pStyle w:val="a7"/>
        <w:numPr>
          <w:ilvl w:val="0"/>
          <w:numId w:val="22"/>
        </w:numPr>
        <w:jc w:val="both"/>
        <w:rPr>
          <w:rFonts w:ascii="Times New Roman" w:eastAsia="Times New Roman" w:hAnsi="Times New Roman" w:cs="Times New Roman"/>
          <w:sz w:val="24"/>
          <w:szCs w:val="24"/>
          <w:lang w:eastAsia="ru-RU"/>
        </w:rPr>
      </w:pPr>
      <w:r w:rsidRPr="005C4A8B">
        <w:rPr>
          <w:rFonts w:ascii="Times New Roman" w:eastAsia="Times New Roman" w:hAnsi="Times New Roman" w:cs="Times New Roman"/>
          <w:sz w:val="24"/>
          <w:szCs w:val="24"/>
          <w:lang w:eastAsia="ru-RU"/>
        </w:rPr>
        <w:t>закреплять навыки изобразительной и конструктивной деятельности, развивать мелкую моторику, творческие способности детей  младшего дошкольного возраста.</w:t>
      </w:r>
    </w:p>
    <w:p w:rsidR="007034E8" w:rsidRDefault="007034E8" w:rsidP="007034E8">
      <w:pPr>
        <w:pStyle w:val="a7"/>
        <w:jc w:val="both"/>
        <w:rPr>
          <w:rFonts w:ascii="Times New Roman" w:hAnsi="Times New Roman" w:cs="Times New Roman"/>
          <w:b/>
          <w:i/>
          <w:sz w:val="24"/>
          <w:szCs w:val="24"/>
          <w:u w:val="single"/>
        </w:rPr>
      </w:pPr>
    </w:p>
    <w:p w:rsidR="007034E8" w:rsidRPr="00221A02" w:rsidRDefault="007034E8" w:rsidP="007034E8">
      <w:pPr>
        <w:pStyle w:val="a7"/>
        <w:jc w:val="both"/>
        <w:rPr>
          <w:rFonts w:ascii="Times New Roman" w:hAnsi="Times New Roman" w:cs="Times New Roman"/>
          <w:sz w:val="24"/>
          <w:szCs w:val="24"/>
        </w:rPr>
      </w:pPr>
    </w:p>
    <w:p w:rsidR="007034E8" w:rsidRPr="005F2453" w:rsidRDefault="007034E8" w:rsidP="00BD1E82">
      <w:pPr>
        <w:pStyle w:val="a7"/>
        <w:ind w:firstLine="709"/>
        <w:jc w:val="both"/>
        <w:rPr>
          <w:rFonts w:ascii="Times New Roman" w:hAnsi="Times New Roman" w:cs="Times New Roman"/>
          <w:sz w:val="24"/>
          <w:szCs w:val="24"/>
        </w:rPr>
      </w:pPr>
      <w:r w:rsidRPr="00D22708">
        <w:rPr>
          <w:rFonts w:ascii="Times New Roman" w:hAnsi="Times New Roman" w:cs="Times New Roman"/>
          <w:b/>
          <w:i/>
          <w:sz w:val="24"/>
          <w:szCs w:val="24"/>
          <w:u w:val="single"/>
        </w:rPr>
        <w:t>Участники проекта:</w:t>
      </w:r>
      <w:r w:rsidRPr="005F2453">
        <w:rPr>
          <w:rFonts w:ascii="Times New Roman" w:hAnsi="Times New Roman" w:cs="Times New Roman"/>
          <w:color w:val="31849B" w:themeColor="accent5" w:themeShade="BF"/>
          <w:sz w:val="24"/>
          <w:szCs w:val="24"/>
        </w:rPr>
        <w:t xml:space="preserve">  </w:t>
      </w:r>
      <w:r w:rsidRPr="005F2453">
        <w:rPr>
          <w:rFonts w:ascii="Times New Roman" w:hAnsi="Times New Roman" w:cs="Times New Roman"/>
          <w:sz w:val="24"/>
          <w:szCs w:val="24"/>
        </w:rPr>
        <w:t>воспитатели, дети</w:t>
      </w:r>
      <w:r>
        <w:rPr>
          <w:rFonts w:ascii="Times New Roman" w:hAnsi="Times New Roman" w:cs="Times New Roman"/>
          <w:sz w:val="24"/>
          <w:szCs w:val="24"/>
        </w:rPr>
        <w:t xml:space="preserve"> м</w:t>
      </w:r>
      <w:r w:rsidR="00BD1E82">
        <w:rPr>
          <w:rFonts w:ascii="Times New Roman" w:hAnsi="Times New Roman" w:cs="Times New Roman"/>
          <w:sz w:val="24"/>
          <w:szCs w:val="24"/>
        </w:rPr>
        <w:t>ладшего дошкольного возраста 3-5 лет</w:t>
      </w:r>
      <w:r w:rsidRPr="005F2453">
        <w:rPr>
          <w:rFonts w:ascii="Times New Roman" w:hAnsi="Times New Roman" w:cs="Times New Roman"/>
          <w:sz w:val="24"/>
          <w:szCs w:val="24"/>
        </w:rPr>
        <w:t>, родители</w:t>
      </w:r>
      <w:r>
        <w:rPr>
          <w:rFonts w:ascii="Times New Roman" w:hAnsi="Times New Roman" w:cs="Times New Roman"/>
          <w:sz w:val="24"/>
          <w:szCs w:val="24"/>
        </w:rPr>
        <w:t xml:space="preserve"> (законные представители)</w:t>
      </w:r>
      <w:r w:rsidRPr="005F2453">
        <w:rPr>
          <w:rFonts w:ascii="Times New Roman" w:hAnsi="Times New Roman" w:cs="Times New Roman"/>
          <w:sz w:val="24"/>
          <w:szCs w:val="24"/>
        </w:rPr>
        <w:t>.</w:t>
      </w:r>
    </w:p>
    <w:p w:rsidR="007034E8" w:rsidRDefault="007034E8" w:rsidP="00BD1E82">
      <w:pPr>
        <w:pStyle w:val="a7"/>
        <w:ind w:firstLine="709"/>
        <w:jc w:val="both"/>
        <w:rPr>
          <w:rFonts w:ascii="Times New Roman" w:hAnsi="Times New Roman" w:cs="Times New Roman"/>
          <w:b/>
          <w:i/>
          <w:sz w:val="24"/>
          <w:szCs w:val="24"/>
          <w:u w:val="single"/>
        </w:rPr>
      </w:pPr>
    </w:p>
    <w:p w:rsidR="007034E8" w:rsidRPr="005F2453" w:rsidRDefault="007034E8" w:rsidP="00BD1E82">
      <w:pPr>
        <w:pStyle w:val="a7"/>
        <w:ind w:firstLine="709"/>
        <w:jc w:val="both"/>
        <w:rPr>
          <w:rFonts w:ascii="Times New Roman" w:hAnsi="Times New Roman" w:cs="Times New Roman"/>
          <w:sz w:val="24"/>
          <w:szCs w:val="24"/>
        </w:rPr>
      </w:pPr>
      <w:r w:rsidRPr="00D22708">
        <w:rPr>
          <w:rFonts w:ascii="Times New Roman" w:hAnsi="Times New Roman" w:cs="Times New Roman"/>
          <w:b/>
          <w:i/>
          <w:sz w:val="24"/>
          <w:szCs w:val="24"/>
          <w:u w:val="single"/>
        </w:rPr>
        <w:t>Сроки  реализации:</w:t>
      </w:r>
      <w:r w:rsidRPr="005F2453">
        <w:rPr>
          <w:rFonts w:ascii="Times New Roman" w:hAnsi="Times New Roman" w:cs="Times New Roman"/>
          <w:color w:val="31849B" w:themeColor="accent5" w:themeShade="BF"/>
          <w:sz w:val="24"/>
          <w:szCs w:val="24"/>
        </w:rPr>
        <w:t xml:space="preserve">  </w:t>
      </w:r>
      <w:r w:rsidR="00CC3CFE">
        <w:rPr>
          <w:rFonts w:ascii="Times New Roman" w:hAnsi="Times New Roman" w:cs="Times New Roman"/>
          <w:sz w:val="24"/>
          <w:szCs w:val="24"/>
        </w:rPr>
        <w:t xml:space="preserve"> август </w:t>
      </w:r>
      <w:r>
        <w:rPr>
          <w:rFonts w:ascii="Times New Roman" w:hAnsi="Times New Roman" w:cs="Times New Roman"/>
          <w:sz w:val="24"/>
          <w:szCs w:val="24"/>
        </w:rPr>
        <w:t xml:space="preserve"> </w:t>
      </w:r>
      <w:r w:rsidR="00BD1E82">
        <w:rPr>
          <w:rFonts w:ascii="Times New Roman" w:hAnsi="Times New Roman" w:cs="Times New Roman"/>
          <w:sz w:val="24"/>
          <w:szCs w:val="24"/>
        </w:rPr>
        <w:t>2020</w:t>
      </w:r>
      <w:r w:rsidR="00CC3CFE">
        <w:rPr>
          <w:rFonts w:ascii="Times New Roman" w:hAnsi="Times New Roman" w:cs="Times New Roman"/>
          <w:sz w:val="24"/>
          <w:szCs w:val="24"/>
        </w:rPr>
        <w:t xml:space="preserve"> г. – май </w:t>
      </w:r>
      <w:r w:rsidR="00BD1E82">
        <w:rPr>
          <w:rFonts w:ascii="Times New Roman" w:hAnsi="Times New Roman" w:cs="Times New Roman"/>
          <w:sz w:val="24"/>
          <w:szCs w:val="24"/>
        </w:rPr>
        <w:t>2022</w:t>
      </w:r>
      <w:r w:rsidR="00002D06" w:rsidRPr="00002D06">
        <w:rPr>
          <w:rFonts w:ascii="Times New Roman" w:hAnsi="Times New Roman" w:cs="Times New Roman"/>
          <w:sz w:val="24"/>
          <w:szCs w:val="24"/>
        </w:rPr>
        <w:t xml:space="preserve"> </w:t>
      </w:r>
      <w:r w:rsidR="00CC3CFE">
        <w:rPr>
          <w:rFonts w:ascii="Times New Roman" w:hAnsi="Times New Roman" w:cs="Times New Roman"/>
          <w:sz w:val="24"/>
          <w:szCs w:val="24"/>
        </w:rPr>
        <w:t>г.</w:t>
      </w:r>
    </w:p>
    <w:p w:rsidR="007034E8" w:rsidRDefault="007034E8" w:rsidP="00BD1E82">
      <w:pPr>
        <w:pStyle w:val="a7"/>
        <w:ind w:firstLine="709"/>
        <w:jc w:val="both"/>
        <w:rPr>
          <w:rFonts w:ascii="Times New Roman" w:hAnsi="Times New Roman" w:cs="Times New Roman"/>
          <w:b/>
          <w:i/>
          <w:sz w:val="24"/>
          <w:szCs w:val="24"/>
          <w:u w:val="single"/>
        </w:rPr>
      </w:pPr>
    </w:p>
    <w:p w:rsidR="007034E8" w:rsidRPr="005F2453" w:rsidRDefault="007034E8" w:rsidP="00BD1E82">
      <w:pPr>
        <w:pStyle w:val="a7"/>
        <w:ind w:firstLine="709"/>
        <w:jc w:val="both"/>
        <w:rPr>
          <w:rFonts w:ascii="Times New Roman" w:hAnsi="Times New Roman" w:cs="Times New Roman"/>
          <w:sz w:val="24"/>
          <w:szCs w:val="24"/>
        </w:rPr>
      </w:pPr>
      <w:r w:rsidRPr="00D22708">
        <w:rPr>
          <w:rFonts w:ascii="Times New Roman" w:hAnsi="Times New Roman" w:cs="Times New Roman"/>
          <w:b/>
          <w:i/>
          <w:sz w:val="24"/>
          <w:szCs w:val="24"/>
          <w:u w:val="single"/>
        </w:rPr>
        <w:t>Место реализации:</w:t>
      </w:r>
      <w:r w:rsidRPr="00D22708">
        <w:rPr>
          <w:rFonts w:ascii="Times New Roman" w:hAnsi="Times New Roman" w:cs="Times New Roman"/>
          <w:b/>
          <w:sz w:val="24"/>
          <w:szCs w:val="24"/>
        </w:rPr>
        <w:t xml:space="preserve"> </w:t>
      </w:r>
      <w:r w:rsidRPr="005F2453">
        <w:rPr>
          <w:rFonts w:ascii="Times New Roman" w:hAnsi="Times New Roman" w:cs="Times New Roman"/>
          <w:sz w:val="24"/>
          <w:szCs w:val="24"/>
        </w:rPr>
        <w:t xml:space="preserve"> МБД</w:t>
      </w:r>
      <w:r>
        <w:rPr>
          <w:rFonts w:ascii="Times New Roman" w:hAnsi="Times New Roman" w:cs="Times New Roman"/>
          <w:sz w:val="24"/>
          <w:szCs w:val="24"/>
        </w:rPr>
        <w:t>ОУ «Д/с № 47», группа «Крепыши</w:t>
      </w:r>
      <w:r w:rsidRPr="005F2453">
        <w:rPr>
          <w:rFonts w:ascii="Times New Roman" w:hAnsi="Times New Roman" w:cs="Times New Roman"/>
          <w:sz w:val="24"/>
          <w:szCs w:val="24"/>
        </w:rPr>
        <w:t>».</w:t>
      </w:r>
    </w:p>
    <w:p w:rsidR="007034E8" w:rsidRDefault="007034E8" w:rsidP="00BD1E82">
      <w:pPr>
        <w:pStyle w:val="a7"/>
        <w:ind w:firstLine="709"/>
        <w:jc w:val="both"/>
        <w:rPr>
          <w:rFonts w:ascii="Times New Roman" w:hAnsi="Times New Roman" w:cs="Times New Roman"/>
          <w:b/>
          <w:i/>
          <w:sz w:val="24"/>
          <w:szCs w:val="24"/>
          <w:u w:val="single"/>
        </w:rPr>
      </w:pPr>
    </w:p>
    <w:p w:rsidR="007034E8" w:rsidRPr="005F2453" w:rsidRDefault="007034E8" w:rsidP="00BD1E82">
      <w:pPr>
        <w:pStyle w:val="a7"/>
        <w:ind w:firstLine="709"/>
        <w:jc w:val="both"/>
        <w:rPr>
          <w:rFonts w:ascii="Times New Roman" w:hAnsi="Times New Roman" w:cs="Times New Roman"/>
          <w:sz w:val="24"/>
          <w:szCs w:val="24"/>
        </w:rPr>
      </w:pPr>
      <w:r w:rsidRPr="00D22708">
        <w:rPr>
          <w:rFonts w:ascii="Times New Roman" w:hAnsi="Times New Roman" w:cs="Times New Roman"/>
          <w:b/>
          <w:i/>
          <w:sz w:val="24"/>
          <w:szCs w:val="24"/>
          <w:u w:val="single"/>
        </w:rPr>
        <w:t>Вид проекта:</w:t>
      </w:r>
      <w:r w:rsidRPr="005F2453">
        <w:rPr>
          <w:rFonts w:ascii="Times New Roman" w:hAnsi="Times New Roman" w:cs="Times New Roman"/>
          <w:color w:val="31849B" w:themeColor="accent5" w:themeShade="BF"/>
          <w:sz w:val="24"/>
          <w:szCs w:val="24"/>
        </w:rPr>
        <w:t xml:space="preserve">  </w:t>
      </w:r>
      <w:r w:rsidRPr="00847B69">
        <w:rPr>
          <w:rFonts w:ascii="Times New Roman" w:hAnsi="Times New Roman" w:cs="Times New Roman"/>
          <w:sz w:val="24"/>
          <w:szCs w:val="24"/>
        </w:rPr>
        <w:t>творческий,</w:t>
      </w:r>
      <w:r>
        <w:rPr>
          <w:rFonts w:ascii="Times New Roman" w:hAnsi="Times New Roman" w:cs="Times New Roman"/>
          <w:color w:val="31849B" w:themeColor="accent5" w:themeShade="BF"/>
          <w:sz w:val="24"/>
          <w:szCs w:val="24"/>
        </w:rPr>
        <w:t xml:space="preserve"> </w:t>
      </w:r>
      <w:r>
        <w:rPr>
          <w:rFonts w:ascii="Times New Roman" w:hAnsi="Times New Roman" w:cs="Times New Roman"/>
          <w:sz w:val="24"/>
          <w:szCs w:val="24"/>
        </w:rPr>
        <w:t>познавательно  – игровой.</w:t>
      </w:r>
    </w:p>
    <w:p w:rsidR="007034E8" w:rsidRDefault="007034E8" w:rsidP="00BD1E82">
      <w:pPr>
        <w:pStyle w:val="a7"/>
        <w:ind w:firstLine="709"/>
        <w:jc w:val="both"/>
        <w:rPr>
          <w:rFonts w:ascii="Times New Roman" w:hAnsi="Times New Roman" w:cs="Times New Roman"/>
          <w:b/>
          <w:i/>
          <w:sz w:val="24"/>
          <w:szCs w:val="24"/>
          <w:u w:val="single"/>
        </w:rPr>
      </w:pPr>
    </w:p>
    <w:p w:rsidR="007034E8" w:rsidRDefault="007034E8" w:rsidP="00BD1E82">
      <w:pPr>
        <w:pStyle w:val="a7"/>
        <w:ind w:firstLine="709"/>
        <w:jc w:val="both"/>
        <w:rPr>
          <w:rFonts w:ascii="Times New Roman" w:hAnsi="Times New Roman" w:cs="Times New Roman"/>
          <w:b/>
          <w:sz w:val="24"/>
          <w:szCs w:val="24"/>
        </w:rPr>
      </w:pPr>
      <w:r w:rsidRPr="00D22708">
        <w:rPr>
          <w:rFonts w:ascii="Times New Roman" w:hAnsi="Times New Roman" w:cs="Times New Roman"/>
          <w:b/>
          <w:i/>
          <w:sz w:val="24"/>
          <w:szCs w:val="24"/>
          <w:u w:val="single"/>
        </w:rPr>
        <w:t>Ресурсы  обеспечения проекта:</w:t>
      </w:r>
      <w:r w:rsidRPr="00D22708">
        <w:rPr>
          <w:rFonts w:ascii="Times New Roman" w:hAnsi="Times New Roman" w:cs="Times New Roman"/>
          <w:b/>
          <w:sz w:val="24"/>
          <w:szCs w:val="24"/>
        </w:rPr>
        <w:t xml:space="preserve">   </w:t>
      </w:r>
    </w:p>
    <w:p w:rsidR="00032F06" w:rsidRPr="00D22708" w:rsidRDefault="00032F06" w:rsidP="007034E8">
      <w:pPr>
        <w:pStyle w:val="a7"/>
        <w:jc w:val="both"/>
        <w:rPr>
          <w:rFonts w:ascii="Times New Roman" w:hAnsi="Times New Roman" w:cs="Times New Roman"/>
          <w:b/>
          <w:sz w:val="24"/>
          <w:szCs w:val="24"/>
        </w:rPr>
      </w:pPr>
    </w:p>
    <w:p w:rsidR="007034E8" w:rsidRDefault="007034E8" w:rsidP="00002D06">
      <w:pPr>
        <w:pStyle w:val="a7"/>
        <w:numPr>
          <w:ilvl w:val="0"/>
          <w:numId w:val="17"/>
        </w:numPr>
        <w:jc w:val="both"/>
        <w:rPr>
          <w:rFonts w:ascii="Times New Roman" w:hAnsi="Times New Roman" w:cs="Times New Roman"/>
          <w:sz w:val="24"/>
          <w:szCs w:val="24"/>
        </w:rPr>
      </w:pPr>
      <w:r>
        <w:rPr>
          <w:rFonts w:ascii="Times New Roman" w:hAnsi="Times New Roman" w:cs="Times New Roman"/>
          <w:sz w:val="24"/>
          <w:szCs w:val="24"/>
        </w:rPr>
        <w:t>Кадровые: воспитатели.</w:t>
      </w:r>
    </w:p>
    <w:p w:rsidR="007034E8" w:rsidRPr="00024827" w:rsidRDefault="007034E8" w:rsidP="00002D06">
      <w:pPr>
        <w:pStyle w:val="a7"/>
        <w:numPr>
          <w:ilvl w:val="0"/>
          <w:numId w:val="17"/>
        </w:numPr>
        <w:jc w:val="both"/>
        <w:rPr>
          <w:rFonts w:ascii="Times New Roman" w:hAnsi="Times New Roman" w:cs="Times New Roman"/>
          <w:sz w:val="24"/>
          <w:szCs w:val="24"/>
        </w:rPr>
      </w:pPr>
      <w:r w:rsidRPr="00024827">
        <w:rPr>
          <w:rFonts w:ascii="Times New Roman" w:hAnsi="Times New Roman" w:cs="Times New Roman"/>
          <w:sz w:val="24"/>
          <w:szCs w:val="24"/>
        </w:rPr>
        <w:t>Информационные: методи</w:t>
      </w:r>
      <w:r>
        <w:rPr>
          <w:rFonts w:ascii="Times New Roman" w:hAnsi="Times New Roman" w:cs="Times New Roman"/>
          <w:sz w:val="24"/>
          <w:szCs w:val="24"/>
        </w:rPr>
        <w:t xml:space="preserve">ческие разработки, </w:t>
      </w:r>
      <w:r w:rsidRPr="00024827">
        <w:rPr>
          <w:rFonts w:ascii="Times New Roman" w:hAnsi="Times New Roman" w:cs="Times New Roman"/>
          <w:sz w:val="24"/>
          <w:szCs w:val="24"/>
        </w:rPr>
        <w:t xml:space="preserve">  художественная литература по теме проекта, ресурс интернета.</w:t>
      </w:r>
    </w:p>
    <w:p w:rsidR="007034E8" w:rsidRPr="005F2453" w:rsidRDefault="007034E8" w:rsidP="00002D06">
      <w:pPr>
        <w:pStyle w:val="a7"/>
        <w:numPr>
          <w:ilvl w:val="0"/>
          <w:numId w:val="17"/>
        </w:numPr>
        <w:jc w:val="both"/>
        <w:rPr>
          <w:rFonts w:ascii="Times New Roman" w:hAnsi="Times New Roman" w:cs="Times New Roman"/>
          <w:i/>
          <w:sz w:val="24"/>
          <w:szCs w:val="24"/>
        </w:rPr>
      </w:pPr>
      <w:r w:rsidRPr="005F2453">
        <w:rPr>
          <w:rFonts w:ascii="Times New Roman" w:hAnsi="Times New Roman" w:cs="Times New Roman"/>
          <w:sz w:val="24"/>
          <w:szCs w:val="24"/>
        </w:rPr>
        <w:t>Материально – технические: наглядные и дидактические пособия, канцелярские товары,  музыкальный центр, ноутбук,  мультимедийный проектор, экран, цифровой фотоаппарат</w:t>
      </w:r>
      <w:r>
        <w:rPr>
          <w:rFonts w:ascii="Times New Roman" w:hAnsi="Times New Roman" w:cs="Times New Roman"/>
          <w:sz w:val="24"/>
          <w:szCs w:val="24"/>
        </w:rPr>
        <w:t>, видеотека.</w:t>
      </w:r>
    </w:p>
    <w:p w:rsidR="007034E8" w:rsidRDefault="007034E8" w:rsidP="007034E8">
      <w:pPr>
        <w:pStyle w:val="a7"/>
        <w:jc w:val="both"/>
        <w:rPr>
          <w:rFonts w:ascii="Times New Roman" w:hAnsi="Times New Roman" w:cs="Times New Roman"/>
          <w:b/>
          <w:i/>
          <w:sz w:val="24"/>
          <w:szCs w:val="24"/>
          <w:u w:val="single"/>
        </w:rPr>
      </w:pPr>
    </w:p>
    <w:p w:rsidR="007034E8" w:rsidRDefault="007034E8" w:rsidP="00BD1E82">
      <w:pPr>
        <w:pStyle w:val="a7"/>
        <w:ind w:firstLine="709"/>
        <w:jc w:val="both"/>
        <w:rPr>
          <w:rFonts w:ascii="Times New Roman" w:hAnsi="Times New Roman" w:cs="Times New Roman"/>
          <w:b/>
          <w:i/>
          <w:sz w:val="24"/>
          <w:szCs w:val="24"/>
          <w:u w:val="single"/>
        </w:rPr>
      </w:pPr>
      <w:r w:rsidRPr="00D22708">
        <w:rPr>
          <w:rFonts w:ascii="Times New Roman" w:hAnsi="Times New Roman" w:cs="Times New Roman"/>
          <w:b/>
          <w:i/>
          <w:sz w:val="24"/>
          <w:szCs w:val="24"/>
          <w:u w:val="single"/>
        </w:rPr>
        <w:t>Виды детской деятельности:</w:t>
      </w:r>
    </w:p>
    <w:p w:rsidR="00032F06" w:rsidRPr="00D22708" w:rsidRDefault="00032F06" w:rsidP="007034E8">
      <w:pPr>
        <w:pStyle w:val="a7"/>
        <w:jc w:val="both"/>
        <w:rPr>
          <w:rFonts w:ascii="Times New Roman" w:hAnsi="Times New Roman" w:cs="Times New Roman"/>
          <w:b/>
          <w:i/>
          <w:sz w:val="24"/>
          <w:szCs w:val="24"/>
          <w:u w:val="single"/>
        </w:rPr>
      </w:pPr>
    </w:p>
    <w:p w:rsidR="007034E8" w:rsidRDefault="007034E8" w:rsidP="00002D06">
      <w:pPr>
        <w:pStyle w:val="a7"/>
        <w:numPr>
          <w:ilvl w:val="0"/>
          <w:numId w:val="18"/>
        </w:numPr>
        <w:jc w:val="both"/>
        <w:rPr>
          <w:rFonts w:ascii="Times New Roman" w:hAnsi="Times New Roman" w:cs="Times New Roman"/>
          <w:sz w:val="24"/>
          <w:szCs w:val="24"/>
        </w:rPr>
      </w:pPr>
      <w:r>
        <w:rPr>
          <w:rFonts w:ascii="Times New Roman" w:hAnsi="Times New Roman" w:cs="Times New Roman"/>
          <w:sz w:val="24"/>
          <w:szCs w:val="24"/>
        </w:rPr>
        <w:t>познавательная;</w:t>
      </w:r>
    </w:p>
    <w:p w:rsidR="007034E8" w:rsidRPr="00A21223" w:rsidRDefault="007034E8" w:rsidP="00002D06">
      <w:pPr>
        <w:pStyle w:val="a7"/>
        <w:numPr>
          <w:ilvl w:val="0"/>
          <w:numId w:val="18"/>
        </w:numPr>
        <w:jc w:val="both"/>
        <w:rPr>
          <w:rFonts w:ascii="Times New Roman" w:hAnsi="Times New Roman" w:cs="Times New Roman"/>
          <w:sz w:val="24"/>
          <w:szCs w:val="24"/>
        </w:rPr>
      </w:pPr>
      <w:r>
        <w:rPr>
          <w:rFonts w:ascii="Times New Roman" w:hAnsi="Times New Roman" w:cs="Times New Roman"/>
          <w:sz w:val="24"/>
          <w:szCs w:val="24"/>
        </w:rPr>
        <w:t>речевая;</w:t>
      </w:r>
    </w:p>
    <w:p w:rsidR="007034E8" w:rsidRDefault="007034E8" w:rsidP="00002D06">
      <w:pPr>
        <w:pStyle w:val="a7"/>
        <w:numPr>
          <w:ilvl w:val="0"/>
          <w:numId w:val="18"/>
        </w:numPr>
        <w:jc w:val="both"/>
        <w:rPr>
          <w:rFonts w:ascii="Times New Roman" w:hAnsi="Times New Roman" w:cs="Times New Roman"/>
          <w:sz w:val="24"/>
          <w:szCs w:val="24"/>
        </w:rPr>
      </w:pPr>
      <w:r>
        <w:rPr>
          <w:rFonts w:ascii="Times New Roman" w:hAnsi="Times New Roman" w:cs="Times New Roman"/>
          <w:sz w:val="24"/>
          <w:szCs w:val="24"/>
        </w:rPr>
        <w:t>театрализованная;</w:t>
      </w:r>
    </w:p>
    <w:p w:rsidR="007034E8" w:rsidRDefault="007034E8" w:rsidP="00002D06">
      <w:pPr>
        <w:pStyle w:val="a7"/>
        <w:numPr>
          <w:ilvl w:val="0"/>
          <w:numId w:val="18"/>
        </w:numPr>
        <w:jc w:val="both"/>
        <w:rPr>
          <w:rFonts w:ascii="Times New Roman" w:hAnsi="Times New Roman" w:cs="Times New Roman"/>
          <w:sz w:val="24"/>
          <w:szCs w:val="24"/>
        </w:rPr>
      </w:pPr>
      <w:r>
        <w:rPr>
          <w:rFonts w:ascii="Times New Roman" w:hAnsi="Times New Roman" w:cs="Times New Roman"/>
          <w:sz w:val="24"/>
          <w:szCs w:val="24"/>
        </w:rPr>
        <w:t>игровая;</w:t>
      </w:r>
    </w:p>
    <w:p w:rsidR="007034E8" w:rsidRDefault="007034E8" w:rsidP="00002D06">
      <w:pPr>
        <w:pStyle w:val="a7"/>
        <w:numPr>
          <w:ilvl w:val="0"/>
          <w:numId w:val="18"/>
        </w:numPr>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p w:rsidR="007034E8" w:rsidRDefault="007034E8" w:rsidP="007034E8">
      <w:pPr>
        <w:pStyle w:val="a7"/>
        <w:jc w:val="both"/>
        <w:rPr>
          <w:rFonts w:ascii="Times New Roman" w:hAnsi="Times New Roman" w:cs="Times New Roman"/>
          <w:b/>
          <w:i/>
          <w:sz w:val="24"/>
          <w:szCs w:val="24"/>
          <w:u w:val="single"/>
        </w:rPr>
      </w:pPr>
    </w:p>
    <w:p w:rsidR="007034E8" w:rsidRDefault="007034E8" w:rsidP="00BD1E82">
      <w:pPr>
        <w:pStyle w:val="a7"/>
        <w:ind w:firstLine="709"/>
        <w:jc w:val="both"/>
        <w:rPr>
          <w:rFonts w:ascii="Times New Roman" w:hAnsi="Times New Roman" w:cs="Times New Roman"/>
          <w:b/>
          <w:i/>
          <w:sz w:val="24"/>
          <w:szCs w:val="24"/>
          <w:u w:val="single"/>
        </w:rPr>
      </w:pPr>
      <w:r w:rsidRPr="00D22708">
        <w:rPr>
          <w:rFonts w:ascii="Times New Roman" w:hAnsi="Times New Roman" w:cs="Times New Roman"/>
          <w:b/>
          <w:i/>
          <w:sz w:val="24"/>
          <w:szCs w:val="24"/>
          <w:u w:val="single"/>
        </w:rPr>
        <w:t>Формы и методы работы:</w:t>
      </w:r>
    </w:p>
    <w:p w:rsidR="00032F06" w:rsidRPr="00D22708" w:rsidRDefault="00032F06" w:rsidP="007034E8">
      <w:pPr>
        <w:pStyle w:val="a7"/>
        <w:jc w:val="both"/>
        <w:rPr>
          <w:rFonts w:ascii="Times New Roman" w:hAnsi="Times New Roman" w:cs="Times New Roman"/>
          <w:b/>
          <w:i/>
          <w:sz w:val="24"/>
          <w:szCs w:val="24"/>
          <w:u w:val="single"/>
        </w:rPr>
      </w:pP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воспри</w:t>
      </w:r>
      <w:r w:rsidR="00B97CF3">
        <w:rPr>
          <w:rFonts w:ascii="Times New Roman" w:hAnsi="Times New Roman" w:cs="Times New Roman"/>
          <w:sz w:val="24"/>
          <w:szCs w:val="24"/>
        </w:rPr>
        <w:t>ятие  художественной литературы, заучивание;</w:t>
      </w:r>
    </w:p>
    <w:p w:rsidR="009D484B" w:rsidRDefault="009D484B"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рассматривание картин и иллюстраций, предметов декоративно – прикладного искусства;</w:t>
      </w: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просмотр мультфильмов по </w:t>
      </w:r>
      <w:r w:rsidR="00B97CF3">
        <w:rPr>
          <w:rFonts w:ascii="Times New Roman" w:hAnsi="Times New Roman" w:cs="Times New Roman"/>
          <w:sz w:val="24"/>
          <w:szCs w:val="24"/>
        </w:rPr>
        <w:t>мотивам произведений детского фольклора;</w:t>
      </w: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беседы;</w:t>
      </w:r>
    </w:p>
    <w:p w:rsidR="007034E8" w:rsidRPr="00847B69"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художественная мастерская;</w:t>
      </w: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дидактические настольные игры;</w:t>
      </w: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сюжетно – ролевые игры, игры драматизации;</w:t>
      </w:r>
    </w:p>
    <w:p w:rsidR="009D484B" w:rsidRPr="00A21223" w:rsidRDefault="009D484B"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подвижные, хороводные игры;</w:t>
      </w:r>
    </w:p>
    <w:p w:rsidR="007034E8" w:rsidRDefault="007034E8" w:rsidP="00002D06">
      <w:pPr>
        <w:pStyle w:val="a7"/>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 конкурсы, тематические выставки, викторины.</w:t>
      </w:r>
    </w:p>
    <w:p w:rsidR="007034E8" w:rsidRDefault="007034E8" w:rsidP="007034E8">
      <w:pPr>
        <w:pStyle w:val="a7"/>
        <w:jc w:val="both"/>
        <w:rPr>
          <w:rFonts w:ascii="Times New Roman" w:hAnsi="Times New Roman" w:cs="Times New Roman"/>
          <w:b/>
          <w:i/>
          <w:sz w:val="24"/>
          <w:szCs w:val="24"/>
          <w:u w:val="single"/>
        </w:rPr>
      </w:pPr>
    </w:p>
    <w:p w:rsidR="007034E8" w:rsidRDefault="007034E8" w:rsidP="00BD1E82">
      <w:pPr>
        <w:pStyle w:val="a7"/>
        <w:ind w:firstLine="709"/>
        <w:jc w:val="both"/>
        <w:rPr>
          <w:rFonts w:ascii="Times New Roman" w:hAnsi="Times New Roman" w:cs="Times New Roman"/>
          <w:sz w:val="24"/>
          <w:szCs w:val="24"/>
        </w:rPr>
      </w:pPr>
      <w:r w:rsidRPr="00D22708">
        <w:rPr>
          <w:rFonts w:ascii="Times New Roman" w:hAnsi="Times New Roman" w:cs="Times New Roman"/>
          <w:b/>
          <w:i/>
          <w:sz w:val="24"/>
          <w:szCs w:val="24"/>
          <w:u w:val="single"/>
        </w:rPr>
        <w:t>Ожидаемый результат:</w:t>
      </w:r>
      <w:r>
        <w:rPr>
          <w:rFonts w:ascii="Times New Roman" w:hAnsi="Times New Roman" w:cs="Times New Roman"/>
          <w:sz w:val="24"/>
          <w:szCs w:val="24"/>
        </w:rPr>
        <w:t xml:space="preserve">  Дети</w:t>
      </w:r>
    </w:p>
    <w:p w:rsidR="007034E8" w:rsidRDefault="007034E8" w:rsidP="007034E8">
      <w:pPr>
        <w:pStyle w:val="a7"/>
        <w:jc w:val="both"/>
        <w:rPr>
          <w:rFonts w:ascii="Times New Roman" w:hAnsi="Times New Roman" w:cs="Times New Roman"/>
          <w:sz w:val="24"/>
          <w:szCs w:val="24"/>
        </w:rPr>
      </w:pPr>
    </w:p>
    <w:p w:rsidR="00273D66" w:rsidRDefault="00273D66" w:rsidP="00002D06">
      <w:pPr>
        <w:pStyle w:val="a7"/>
        <w:numPr>
          <w:ilvl w:val="0"/>
          <w:numId w:val="21"/>
        </w:numPr>
        <w:jc w:val="both"/>
        <w:rPr>
          <w:rFonts w:ascii="Times New Roman" w:hAnsi="Times New Roman" w:cs="Times New Roman"/>
          <w:sz w:val="24"/>
          <w:szCs w:val="24"/>
        </w:rPr>
      </w:pPr>
      <w:r>
        <w:rPr>
          <w:rFonts w:ascii="Times New Roman" w:hAnsi="Times New Roman" w:cs="Times New Roman"/>
          <w:sz w:val="24"/>
          <w:szCs w:val="24"/>
        </w:rPr>
        <w:t>имеют элементарные представления о</w:t>
      </w:r>
      <w:r w:rsidR="00403EC0">
        <w:rPr>
          <w:rFonts w:ascii="Times New Roman" w:hAnsi="Times New Roman" w:cs="Times New Roman"/>
          <w:sz w:val="24"/>
          <w:szCs w:val="24"/>
        </w:rPr>
        <w:t>б истории и культуре родной страны;</w:t>
      </w:r>
      <w:r>
        <w:rPr>
          <w:rFonts w:ascii="Times New Roman" w:hAnsi="Times New Roman" w:cs="Times New Roman"/>
          <w:sz w:val="24"/>
          <w:szCs w:val="24"/>
        </w:rPr>
        <w:t xml:space="preserve"> </w:t>
      </w:r>
    </w:p>
    <w:p w:rsidR="00403EC0" w:rsidRPr="005C4A8B" w:rsidRDefault="00403EC0" w:rsidP="00403EC0">
      <w:pPr>
        <w:pStyle w:val="a7"/>
        <w:numPr>
          <w:ilvl w:val="0"/>
          <w:numId w:val="21"/>
        </w:numPr>
        <w:jc w:val="both"/>
        <w:rPr>
          <w:rFonts w:ascii="Times New Roman" w:hAnsi="Times New Roman" w:cs="Times New Roman"/>
          <w:sz w:val="24"/>
          <w:szCs w:val="24"/>
        </w:rPr>
      </w:pPr>
      <w:r w:rsidRPr="005C4A8B">
        <w:rPr>
          <w:rFonts w:ascii="Times New Roman" w:hAnsi="Times New Roman" w:cs="Times New Roman"/>
          <w:sz w:val="24"/>
          <w:szCs w:val="24"/>
        </w:rPr>
        <w:t>читают  наизусть потешки, считалки, небольшие стихотворения, отгадывают загадки;</w:t>
      </w:r>
    </w:p>
    <w:p w:rsidR="007034E8" w:rsidRPr="005C4A8B" w:rsidRDefault="007034E8" w:rsidP="00002D06">
      <w:pPr>
        <w:pStyle w:val="a7"/>
        <w:numPr>
          <w:ilvl w:val="0"/>
          <w:numId w:val="21"/>
        </w:numPr>
        <w:jc w:val="both"/>
        <w:rPr>
          <w:rFonts w:ascii="Times New Roman" w:hAnsi="Times New Roman" w:cs="Times New Roman"/>
          <w:sz w:val="24"/>
          <w:szCs w:val="24"/>
        </w:rPr>
      </w:pPr>
      <w:r w:rsidRPr="005C4A8B">
        <w:rPr>
          <w:rFonts w:ascii="Times New Roman" w:hAnsi="Times New Roman" w:cs="Times New Roman"/>
          <w:sz w:val="24"/>
          <w:szCs w:val="24"/>
        </w:rPr>
        <w:t>знают русские народные сказки, выделяют и называют характерные признаки персонажей;</w:t>
      </w:r>
    </w:p>
    <w:p w:rsidR="007034E8" w:rsidRPr="005C4A8B" w:rsidRDefault="007034E8" w:rsidP="00002D06">
      <w:pPr>
        <w:pStyle w:val="a7"/>
        <w:numPr>
          <w:ilvl w:val="0"/>
          <w:numId w:val="21"/>
        </w:numPr>
        <w:jc w:val="both"/>
        <w:rPr>
          <w:rFonts w:ascii="Times New Roman" w:hAnsi="Times New Roman" w:cs="Times New Roman"/>
          <w:sz w:val="24"/>
          <w:szCs w:val="24"/>
        </w:rPr>
      </w:pPr>
      <w:r w:rsidRPr="005C4A8B">
        <w:rPr>
          <w:rFonts w:ascii="Times New Roman" w:hAnsi="Times New Roman" w:cs="Times New Roman"/>
          <w:sz w:val="24"/>
          <w:szCs w:val="24"/>
        </w:rPr>
        <w:t>эмоционально и активно воспринимают сказку, участвуют в рассказывании, находят средства выражения образа в мимике, жестах, интонациях;</w:t>
      </w:r>
    </w:p>
    <w:p w:rsidR="007034E8" w:rsidRPr="005C4A8B" w:rsidRDefault="007034E8" w:rsidP="00002D06">
      <w:pPr>
        <w:pStyle w:val="a7"/>
        <w:numPr>
          <w:ilvl w:val="0"/>
          <w:numId w:val="21"/>
        </w:numPr>
        <w:jc w:val="both"/>
        <w:rPr>
          <w:rFonts w:ascii="Times New Roman" w:hAnsi="Times New Roman" w:cs="Times New Roman"/>
          <w:b/>
          <w:i/>
          <w:sz w:val="24"/>
          <w:szCs w:val="24"/>
          <w:u w:val="single"/>
        </w:rPr>
      </w:pPr>
      <w:r w:rsidRPr="005C4A8B">
        <w:rPr>
          <w:rFonts w:ascii="Times New Roman" w:hAnsi="Times New Roman" w:cs="Times New Roman"/>
          <w:sz w:val="24"/>
          <w:szCs w:val="24"/>
        </w:rPr>
        <w:t>чувствуют  и понимают эмоциональное состояние героев, вступают в ролевое взаимодействие с другими персонажами,  интонационно выразительно воспроизводят слова и фразы из текста в процессе игр – драматизаций;</w:t>
      </w:r>
    </w:p>
    <w:p w:rsidR="007034E8" w:rsidRPr="005C4A8B" w:rsidRDefault="007034E8" w:rsidP="00002D06">
      <w:pPr>
        <w:pStyle w:val="a7"/>
        <w:numPr>
          <w:ilvl w:val="0"/>
          <w:numId w:val="21"/>
        </w:numPr>
        <w:jc w:val="both"/>
        <w:rPr>
          <w:rFonts w:ascii="Times New Roman" w:eastAsia="Times New Roman" w:hAnsi="Times New Roman" w:cs="Times New Roman"/>
          <w:sz w:val="24"/>
          <w:szCs w:val="24"/>
        </w:rPr>
      </w:pPr>
      <w:r w:rsidRPr="005C4A8B">
        <w:rPr>
          <w:rFonts w:ascii="Times New Roman" w:eastAsia="Times New Roman" w:hAnsi="Times New Roman" w:cs="Times New Roman"/>
          <w:sz w:val="24"/>
          <w:szCs w:val="24"/>
        </w:rPr>
        <w:t>отображают свои впечатления в творческой деятельности:</w:t>
      </w:r>
      <w:r w:rsidRPr="005C4A8B">
        <w:rPr>
          <w:rFonts w:ascii="Times New Roman" w:hAnsi="Times New Roman" w:cs="Times New Roman"/>
          <w:sz w:val="24"/>
          <w:szCs w:val="24"/>
        </w:rPr>
        <w:t xml:space="preserve"> совместно со взрослым создают сказочный сюжет в рисунке,  наклеивают готовые формы, лепят элементарные сказочные персонажи.</w:t>
      </w:r>
    </w:p>
    <w:p w:rsidR="007034E8" w:rsidRPr="005C4A8B" w:rsidRDefault="007034E8" w:rsidP="007034E8">
      <w:pPr>
        <w:pStyle w:val="a7"/>
        <w:ind w:left="720"/>
        <w:jc w:val="both"/>
        <w:rPr>
          <w:rFonts w:ascii="Times New Roman" w:hAnsi="Times New Roman" w:cs="Times New Roman"/>
          <w:b/>
          <w:i/>
          <w:sz w:val="24"/>
          <w:szCs w:val="24"/>
          <w:u w:val="single"/>
        </w:rPr>
      </w:pPr>
    </w:p>
    <w:p w:rsidR="007034E8" w:rsidRDefault="007034E8" w:rsidP="00BD1E82">
      <w:pPr>
        <w:pStyle w:val="a7"/>
        <w:ind w:firstLine="709"/>
        <w:jc w:val="both"/>
        <w:rPr>
          <w:rFonts w:ascii="Times New Roman" w:hAnsi="Times New Roman" w:cs="Times New Roman"/>
          <w:b/>
          <w:i/>
          <w:sz w:val="24"/>
          <w:szCs w:val="24"/>
          <w:u w:val="single"/>
        </w:rPr>
      </w:pPr>
      <w:r w:rsidRPr="00D22708">
        <w:rPr>
          <w:rFonts w:ascii="Times New Roman" w:hAnsi="Times New Roman" w:cs="Times New Roman"/>
          <w:b/>
          <w:i/>
          <w:sz w:val="24"/>
          <w:szCs w:val="24"/>
          <w:u w:val="single"/>
        </w:rPr>
        <w:t>Этапы реализации проекта:</w:t>
      </w:r>
    </w:p>
    <w:p w:rsidR="007034E8" w:rsidRPr="00D22708" w:rsidRDefault="007034E8" w:rsidP="007034E8">
      <w:pPr>
        <w:pStyle w:val="a7"/>
        <w:jc w:val="both"/>
        <w:rPr>
          <w:rFonts w:ascii="Times New Roman" w:hAnsi="Times New Roman" w:cs="Times New Roman"/>
          <w:b/>
          <w:i/>
          <w:sz w:val="24"/>
          <w:szCs w:val="24"/>
          <w:u w:val="single"/>
        </w:rPr>
      </w:pPr>
    </w:p>
    <w:p w:rsidR="007034E8" w:rsidRPr="005C4A8B" w:rsidRDefault="00002D06" w:rsidP="00BD1E82">
      <w:pPr>
        <w:pStyle w:val="a7"/>
        <w:numPr>
          <w:ilvl w:val="0"/>
          <w:numId w:val="35"/>
        </w:numPr>
        <w:jc w:val="both"/>
        <w:rPr>
          <w:rFonts w:ascii="Times New Roman" w:hAnsi="Times New Roman" w:cs="Times New Roman"/>
          <w:sz w:val="24"/>
          <w:szCs w:val="24"/>
        </w:rPr>
      </w:pPr>
      <w:r w:rsidRPr="005C4A8B">
        <w:rPr>
          <w:rFonts w:ascii="Times New Roman" w:hAnsi="Times New Roman" w:cs="Times New Roman"/>
          <w:sz w:val="24"/>
          <w:szCs w:val="24"/>
        </w:rPr>
        <w:t>Исследовательский – тест</w:t>
      </w:r>
      <w:r w:rsidR="00403EC0">
        <w:rPr>
          <w:rFonts w:ascii="Times New Roman" w:hAnsi="Times New Roman" w:cs="Times New Roman"/>
          <w:sz w:val="24"/>
          <w:szCs w:val="24"/>
        </w:rPr>
        <w:t xml:space="preserve"> </w:t>
      </w:r>
      <w:r w:rsidR="00B97CF3">
        <w:rPr>
          <w:rFonts w:ascii="Times New Roman" w:hAnsi="Times New Roman" w:cs="Times New Roman"/>
          <w:sz w:val="24"/>
          <w:szCs w:val="24"/>
        </w:rPr>
        <w:t>–</w:t>
      </w:r>
      <w:r w:rsidR="00403EC0">
        <w:rPr>
          <w:rFonts w:ascii="Times New Roman" w:hAnsi="Times New Roman" w:cs="Times New Roman"/>
          <w:sz w:val="24"/>
          <w:szCs w:val="24"/>
        </w:rPr>
        <w:t xml:space="preserve"> игра «Все, что</w:t>
      </w:r>
      <w:r w:rsidR="00032F06">
        <w:rPr>
          <w:rFonts w:ascii="Times New Roman" w:hAnsi="Times New Roman" w:cs="Times New Roman"/>
          <w:sz w:val="24"/>
          <w:szCs w:val="24"/>
        </w:rPr>
        <w:t xml:space="preserve"> видишь – покажи, </w:t>
      </w:r>
      <w:r w:rsidR="00403EC0">
        <w:rPr>
          <w:rFonts w:ascii="Times New Roman" w:hAnsi="Times New Roman" w:cs="Times New Roman"/>
          <w:sz w:val="24"/>
          <w:szCs w:val="24"/>
        </w:rPr>
        <w:t xml:space="preserve"> </w:t>
      </w:r>
      <w:r w:rsidR="00032F06">
        <w:rPr>
          <w:rFonts w:ascii="Times New Roman" w:hAnsi="Times New Roman" w:cs="Times New Roman"/>
          <w:sz w:val="24"/>
          <w:szCs w:val="24"/>
        </w:rPr>
        <w:t xml:space="preserve">все, что </w:t>
      </w:r>
      <w:r w:rsidR="00403EC0">
        <w:rPr>
          <w:rFonts w:ascii="Times New Roman" w:hAnsi="Times New Roman" w:cs="Times New Roman"/>
          <w:sz w:val="24"/>
          <w:szCs w:val="24"/>
        </w:rPr>
        <w:t>знаешь – назови»</w:t>
      </w:r>
    </w:p>
    <w:p w:rsidR="007034E8" w:rsidRPr="005C4A8B" w:rsidRDefault="007034E8" w:rsidP="00BD1E82">
      <w:pPr>
        <w:pStyle w:val="a7"/>
        <w:numPr>
          <w:ilvl w:val="0"/>
          <w:numId w:val="35"/>
        </w:numPr>
        <w:jc w:val="both"/>
        <w:rPr>
          <w:rFonts w:ascii="Times New Roman" w:hAnsi="Times New Roman" w:cs="Times New Roman"/>
          <w:sz w:val="24"/>
          <w:szCs w:val="24"/>
        </w:rPr>
      </w:pPr>
      <w:r w:rsidRPr="005C4A8B">
        <w:rPr>
          <w:rFonts w:ascii="Times New Roman" w:hAnsi="Times New Roman" w:cs="Times New Roman"/>
          <w:sz w:val="24"/>
          <w:szCs w:val="24"/>
        </w:rPr>
        <w:t>Подготовительный –</w:t>
      </w:r>
      <w:r w:rsidRPr="005C4A8B">
        <w:rPr>
          <w:sz w:val="24"/>
          <w:szCs w:val="24"/>
        </w:rPr>
        <w:t xml:space="preserve"> </w:t>
      </w:r>
      <w:r w:rsidRPr="005C4A8B">
        <w:rPr>
          <w:rFonts w:ascii="Times New Roman" w:hAnsi="Times New Roman" w:cs="Times New Roman"/>
          <w:sz w:val="24"/>
          <w:szCs w:val="24"/>
        </w:rPr>
        <w:t xml:space="preserve"> оформление </w:t>
      </w:r>
      <w:r w:rsidR="00002D06" w:rsidRPr="005C4A8B">
        <w:rPr>
          <w:rFonts w:ascii="Times New Roman" w:hAnsi="Times New Roman" w:cs="Times New Roman"/>
          <w:sz w:val="24"/>
          <w:szCs w:val="24"/>
        </w:rPr>
        <w:t xml:space="preserve">мини – музея «В гостях у сказки», </w:t>
      </w:r>
      <w:r w:rsidRPr="005C4A8B">
        <w:rPr>
          <w:rFonts w:ascii="Times New Roman" w:hAnsi="Times New Roman" w:cs="Times New Roman"/>
          <w:sz w:val="24"/>
          <w:szCs w:val="24"/>
        </w:rPr>
        <w:t>подбор наглядного  и игрового материала, изучение методической литературы, разработка плана совместных мероприятий.</w:t>
      </w:r>
    </w:p>
    <w:p w:rsidR="007034E8" w:rsidRPr="005C4A8B" w:rsidRDefault="007034E8" w:rsidP="00BD1E82">
      <w:pPr>
        <w:pStyle w:val="a7"/>
        <w:numPr>
          <w:ilvl w:val="0"/>
          <w:numId w:val="35"/>
        </w:numPr>
        <w:jc w:val="both"/>
        <w:rPr>
          <w:rFonts w:ascii="Times New Roman" w:hAnsi="Times New Roman" w:cs="Times New Roman"/>
          <w:sz w:val="24"/>
          <w:szCs w:val="24"/>
        </w:rPr>
      </w:pPr>
      <w:r w:rsidRPr="005C4A8B">
        <w:rPr>
          <w:rFonts w:ascii="Times New Roman" w:hAnsi="Times New Roman" w:cs="Times New Roman"/>
          <w:sz w:val="24"/>
          <w:szCs w:val="24"/>
        </w:rPr>
        <w:t>Практический – реализация плана совместных мероприятий через интеграцию  ра</w:t>
      </w:r>
      <w:r w:rsidR="00002D06" w:rsidRPr="005C4A8B">
        <w:rPr>
          <w:rFonts w:ascii="Times New Roman" w:hAnsi="Times New Roman" w:cs="Times New Roman"/>
          <w:sz w:val="24"/>
          <w:szCs w:val="24"/>
        </w:rPr>
        <w:t>зных видов детской деятельности, обогащение РППС мини – музея.</w:t>
      </w:r>
    </w:p>
    <w:p w:rsidR="007034E8" w:rsidRPr="005C4A8B" w:rsidRDefault="007034E8" w:rsidP="00BD1E82">
      <w:pPr>
        <w:pStyle w:val="a7"/>
        <w:numPr>
          <w:ilvl w:val="0"/>
          <w:numId w:val="35"/>
        </w:numPr>
        <w:jc w:val="both"/>
        <w:rPr>
          <w:rFonts w:ascii="Times New Roman" w:hAnsi="Times New Roman" w:cs="Times New Roman"/>
          <w:i/>
          <w:sz w:val="24"/>
          <w:szCs w:val="24"/>
          <w:u w:val="single"/>
        </w:rPr>
      </w:pPr>
      <w:r w:rsidRPr="005C4A8B">
        <w:rPr>
          <w:rFonts w:ascii="Times New Roman" w:hAnsi="Times New Roman" w:cs="Times New Roman"/>
          <w:sz w:val="24"/>
          <w:szCs w:val="24"/>
        </w:rPr>
        <w:t xml:space="preserve">Заключительный –  </w:t>
      </w:r>
      <w:r w:rsidR="009D484B">
        <w:rPr>
          <w:rFonts w:ascii="Times New Roman" w:hAnsi="Times New Roman" w:cs="Times New Roman"/>
          <w:sz w:val="24"/>
          <w:szCs w:val="24"/>
        </w:rPr>
        <w:t>и</w:t>
      </w:r>
      <w:r w:rsidR="00002D06" w:rsidRPr="005C4A8B">
        <w:rPr>
          <w:rFonts w:ascii="Times New Roman" w:hAnsi="Times New Roman" w:cs="Times New Roman"/>
          <w:sz w:val="24"/>
          <w:szCs w:val="24"/>
        </w:rPr>
        <w:t xml:space="preserve">гровая  программа  </w:t>
      </w:r>
      <w:r w:rsidR="009D484B">
        <w:rPr>
          <w:rFonts w:ascii="Times New Roman" w:hAnsi="Times New Roman" w:cs="Times New Roman"/>
          <w:sz w:val="24"/>
          <w:szCs w:val="24"/>
        </w:rPr>
        <w:t>«Ах, эти русские сказки»</w:t>
      </w:r>
      <w:r w:rsidRPr="005C4A8B">
        <w:rPr>
          <w:rFonts w:ascii="Times New Roman" w:hAnsi="Times New Roman" w:cs="Times New Roman"/>
          <w:sz w:val="24"/>
          <w:szCs w:val="24"/>
        </w:rPr>
        <w:t>».</w:t>
      </w:r>
    </w:p>
    <w:p w:rsidR="007034E8" w:rsidRPr="005C4A8B" w:rsidRDefault="007034E8" w:rsidP="007034E8">
      <w:pPr>
        <w:pStyle w:val="a7"/>
        <w:jc w:val="center"/>
        <w:rPr>
          <w:rFonts w:ascii="Times New Roman" w:hAnsi="Times New Roman" w:cs="Times New Roman"/>
          <w:b/>
          <w:i/>
          <w:sz w:val="24"/>
          <w:szCs w:val="24"/>
          <w:u w:val="single"/>
        </w:rPr>
      </w:pPr>
    </w:p>
    <w:p w:rsidR="007034E8" w:rsidRPr="005C4A8B" w:rsidRDefault="007034E8" w:rsidP="007034E8">
      <w:pPr>
        <w:pStyle w:val="a7"/>
        <w:jc w:val="center"/>
        <w:rPr>
          <w:rFonts w:ascii="Times New Roman" w:hAnsi="Times New Roman" w:cs="Times New Roman"/>
          <w:b/>
          <w:i/>
          <w:sz w:val="24"/>
          <w:szCs w:val="24"/>
          <w:u w:val="single"/>
        </w:rPr>
      </w:pPr>
      <w:r w:rsidRPr="005C4A8B">
        <w:rPr>
          <w:rFonts w:ascii="Times New Roman" w:hAnsi="Times New Roman" w:cs="Times New Roman"/>
          <w:b/>
          <w:i/>
          <w:sz w:val="24"/>
          <w:szCs w:val="24"/>
          <w:u w:val="single"/>
        </w:rPr>
        <w:t>План реализации</w:t>
      </w:r>
      <w:r w:rsidR="00BD1E82">
        <w:rPr>
          <w:rFonts w:ascii="Times New Roman" w:hAnsi="Times New Roman" w:cs="Times New Roman"/>
          <w:b/>
          <w:i/>
          <w:sz w:val="24"/>
          <w:szCs w:val="24"/>
          <w:u w:val="single"/>
        </w:rPr>
        <w:t xml:space="preserve"> (первый год обучения)</w:t>
      </w:r>
    </w:p>
    <w:p w:rsidR="007034E8" w:rsidRPr="00D22708" w:rsidRDefault="007034E8" w:rsidP="007034E8">
      <w:pPr>
        <w:pStyle w:val="a7"/>
        <w:rPr>
          <w:rFonts w:ascii="Times New Roman" w:hAnsi="Times New Roman" w:cs="Times New Roman"/>
          <w:b/>
          <w:i/>
          <w:sz w:val="24"/>
          <w:szCs w:val="24"/>
          <w:u w:val="single"/>
        </w:rPr>
      </w:pPr>
    </w:p>
    <w:tbl>
      <w:tblPr>
        <w:tblStyle w:val="a8"/>
        <w:tblW w:w="9606" w:type="dxa"/>
        <w:tblLook w:val="04A0"/>
      </w:tblPr>
      <w:tblGrid>
        <w:gridCol w:w="9606"/>
      </w:tblGrid>
      <w:tr w:rsidR="00FD20CE" w:rsidRPr="008B0DEA" w:rsidTr="00FD20CE">
        <w:tc>
          <w:tcPr>
            <w:tcW w:w="9606" w:type="dxa"/>
          </w:tcPr>
          <w:p w:rsidR="00FD20CE" w:rsidRPr="008B0DEA" w:rsidRDefault="00FD20CE" w:rsidP="00E143D8">
            <w:pPr>
              <w:pStyle w:val="a7"/>
              <w:jc w:val="center"/>
              <w:rPr>
                <w:rFonts w:ascii="Times New Roman" w:eastAsia="Times New Roman" w:hAnsi="Times New Roman" w:cs="Times New Roman"/>
                <w:b/>
                <w:i/>
                <w:sz w:val="24"/>
                <w:szCs w:val="24"/>
                <w:lang w:eastAsia="ru-RU"/>
              </w:rPr>
            </w:pPr>
            <w:r w:rsidRPr="008B0DEA">
              <w:rPr>
                <w:rFonts w:ascii="Times New Roman" w:eastAsia="Times New Roman" w:hAnsi="Times New Roman" w:cs="Times New Roman"/>
                <w:b/>
                <w:i/>
                <w:sz w:val="24"/>
                <w:szCs w:val="24"/>
                <w:lang w:eastAsia="ru-RU"/>
              </w:rPr>
              <w:t>Совместная деятельность с детьми</w:t>
            </w:r>
          </w:p>
        </w:tc>
      </w:tr>
      <w:tr w:rsidR="00FD20CE" w:rsidRPr="008B0DEA" w:rsidTr="00FD20CE">
        <w:tc>
          <w:tcPr>
            <w:tcW w:w="9606" w:type="dxa"/>
          </w:tcPr>
          <w:p w:rsidR="00FD20CE"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«Экскурсия  по мини – музею</w:t>
            </w:r>
            <w:r w:rsidRPr="00CC3CFE">
              <w:rPr>
                <w:rFonts w:ascii="Times New Roman" w:eastAsia="Times New Roman" w:hAnsi="Times New Roman" w:cs="Times New Roman"/>
                <w:b/>
                <w:sz w:val="24"/>
                <w:szCs w:val="24"/>
                <w:lang w:eastAsia="ru-RU"/>
              </w:rPr>
              <w:t xml:space="preserve"> группы  «В гостях у сказки»</w:t>
            </w:r>
          </w:p>
          <w:p w:rsidR="00FD20CE" w:rsidRPr="00CC3CFE"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понятием мини – музей, экспонатами.</w:t>
            </w:r>
          </w:p>
        </w:tc>
      </w:tr>
      <w:tr w:rsidR="00FD20CE" w:rsidRPr="008B0DEA" w:rsidTr="00FD20CE">
        <w:tc>
          <w:tcPr>
            <w:tcW w:w="9606" w:type="dxa"/>
          </w:tcPr>
          <w:p w:rsidR="00FD20CE"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b/>
                <w:sz w:val="24"/>
                <w:szCs w:val="24"/>
                <w:lang w:eastAsia="ru-RU"/>
              </w:rPr>
              <w:t>«Кот Васька»</w:t>
            </w:r>
          </w:p>
          <w:p w:rsidR="00FD20CE" w:rsidRPr="008B0DEA"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sz w:val="24"/>
                <w:szCs w:val="24"/>
                <w:lang w:eastAsia="ru-RU"/>
              </w:rPr>
              <w:t>Цель: познакомить детей с домашним животным – котом, его внешним видом, повадками. Воспитывать умение детей слушать художественные произведения, при повторном чтении предоставлять возможность договаривать слова и фразы.</w:t>
            </w:r>
          </w:p>
        </w:tc>
      </w:tr>
      <w:tr w:rsidR="00FD20CE" w:rsidRPr="008B0DEA" w:rsidTr="00FD20CE">
        <w:tc>
          <w:tcPr>
            <w:tcW w:w="9606" w:type="dxa"/>
          </w:tcPr>
          <w:p w:rsidR="00FD20CE"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b/>
                <w:sz w:val="24"/>
                <w:szCs w:val="24"/>
                <w:lang w:eastAsia="ru-RU"/>
              </w:rPr>
              <w:t>«В горнице»</w:t>
            </w:r>
          </w:p>
          <w:p w:rsidR="00FD20CE" w:rsidRPr="008B0DEA"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sz w:val="24"/>
                <w:szCs w:val="24"/>
                <w:lang w:eastAsia="ru-RU"/>
              </w:rPr>
              <w:t>Цель: познакомить детей с горницей, ее убранством. Вызвать желание слушать сказку, сопереживать героям, отвечать на вопросы по содержанию.</w:t>
            </w:r>
          </w:p>
        </w:tc>
      </w:tr>
      <w:tr w:rsidR="00FD20CE" w:rsidRPr="008B0DEA" w:rsidTr="00FD20CE">
        <w:tc>
          <w:tcPr>
            <w:tcW w:w="9606" w:type="dxa"/>
          </w:tcPr>
          <w:p w:rsidR="00FD20CE"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b/>
                <w:sz w:val="24"/>
                <w:szCs w:val="24"/>
                <w:lang w:eastAsia="ru-RU"/>
              </w:rPr>
              <w:t>«Мы в осенний лес пойдем, грибов много мы найдем»</w:t>
            </w:r>
          </w:p>
          <w:p w:rsidR="00FD20CE" w:rsidRPr="008B0DEA"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sz w:val="24"/>
                <w:szCs w:val="24"/>
                <w:lang w:eastAsia="ru-RU"/>
              </w:rPr>
              <w:t>Цель: дать понятие о грибах</w:t>
            </w:r>
            <w:r>
              <w:rPr>
                <w:rFonts w:ascii="Times New Roman" w:eastAsia="Times New Roman" w:hAnsi="Times New Roman" w:cs="Times New Roman"/>
                <w:sz w:val="24"/>
                <w:szCs w:val="24"/>
                <w:lang w:eastAsia="ru-RU"/>
              </w:rPr>
              <w:t>, их</w:t>
            </w:r>
            <w:r w:rsidRPr="008B0DEA">
              <w:rPr>
                <w:rFonts w:ascii="Times New Roman" w:eastAsia="Times New Roman" w:hAnsi="Times New Roman" w:cs="Times New Roman"/>
                <w:sz w:val="24"/>
                <w:szCs w:val="24"/>
                <w:lang w:eastAsia="ru-RU"/>
              </w:rPr>
              <w:t xml:space="preserve"> внешнем виде, месте произрастания. Способствовать развитию интереса детей к малым фольклорным жанрам, желанию вступать в диалог со взрослыми.</w:t>
            </w:r>
          </w:p>
        </w:tc>
      </w:tr>
      <w:tr w:rsidR="00FD20CE" w:rsidRPr="008B0DEA" w:rsidTr="00FD20CE">
        <w:tc>
          <w:tcPr>
            <w:tcW w:w="9606" w:type="dxa"/>
          </w:tcPr>
          <w:p w:rsidR="00FD20CE"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b/>
                <w:sz w:val="24"/>
                <w:szCs w:val="24"/>
                <w:lang w:eastAsia="ru-RU"/>
              </w:rPr>
              <w:t>«Что растет на грядке</w:t>
            </w:r>
            <w:r w:rsidRPr="008B0DEA">
              <w:rPr>
                <w:rFonts w:ascii="Times New Roman" w:eastAsia="Times New Roman" w:hAnsi="Times New Roman" w:cs="Times New Roman"/>
                <w:sz w:val="24"/>
                <w:szCs w:val="24"/>
                <w:lang w:eastAsia="ru-RU"/>
              </w:rPr>
              <w:t>»</w:t>
            </w:r>
          </w:p>
          <w:p w:rsidR="00FD20CE" w:rsidRPr="008B0DEA" w:rsidRDefault="00FD20CE" w:rsidP="00FD20CE">
            <w:pPr>
              <w:pStyle w:val="a7"/>
              <w:jc w:val="center"/>
              <w:rPr>
                <w:rFonts w:ascii="Times New Roman" w:eastAsia="Times New Roman" w:hAnsi="Times New Roman" w:cs="Times New Roman"/>
                <w:sz w:val="24"/>
                <w:szCs w:val="24"/>
                <w:lang w:eastAsia="ru-RU"/>
              </w:rPr>
            </w:pPr>
            <w:r w:rsidRPr="008B0DEA">
              <w:rPr>
                <w:rFonts w:ascii="Times New Roman" w:eastAsia="Times New Roman" w:hAnsi="Times New Roman" w:cs="Times New Roman"/>
                <w:sz w:val="24"/>
                <w:szCs w:val="24"/>
                <w:lang w:eastAsia="ru-RU"/>
              </w:rPr>
              <w:t>Цель: закрепить знания детей об овощах, их внешнем виде и вкусовых качествах. Научить с помощью педагога инсценировать сказку «Репка».</w:t>
            </w:r>
          </w:p>
        </w:tc>
      </w:tr>
      <w:tr w:rsidR="00FD20CE" w:rsidRPr="008B0DEA" w:rsidTr="00FD20CE">
        <w:tc>
          <w:tcPr>
            <w:tcW w:w="9606" w:type="dxa"/>
          </w:tcPr>
          <w:p w:rsidR="00FD20CE" w:rsidRPr="00CF7AFB" w:rsidRDefault="00FD20CE" w:rsidP="00FD20CE">
            <w:pPr>
              <w:pStyle w:val="a7"/>
              <w:jc w:val="center"/>
              <w:rPr>
                <w:rFonts w:ascii="Times New Roman" w:eastAsia="Times New Roman" w:hAnsi="Times New Roman" w:cs="Times New Roman"/>
                <w:b/>
                <w:sz w:val="24"/>
                <w:szCs w:val="24"/>
                <w:lang w:eastAsia="ru-RU"/>
              </w:rPr>
            </w:pPr>
            <w:r w:rsidRPr="00CF7AFB">
              <w:rPr>
                <w:rFonts w:ascii="Times New Roman" w:eastAsia="Times New Roman" w:hAnsi="Times New Roman" w:cs="Times New Roman"/>
                <w:b/>
                <w:sz w:val="24"/>
                <w:szCs w:val="24"/>
                <w:lang w:eastAsia="ru-RU"/>
              </w:rPr>
              <w:t>«Петушок, петушок»</w:t>
            </w:r>
          </w:p>
          <w:p w:rsidR="00FD20CE"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домашними птицами, их внешнем виде, образе жизни. Способствовать развитию интереса к книгам, умению отвечать на вопросы по картинкам.</w:t>
            </w:r>
          </w:p>
          <w:p w:rsidR="00E143D8" w:rsidRPr="008B0DEA" w:rsidRDefault="00E143D8" w:rsidP="00FD20CE">
            <w:pPr>
              <w:pStyle w:val="a7"/>
              <w:jc w:val="center"/>
              <w:rPr>
                <w:rFonts w:ascii="Times New Roman" w:eastAsia="Times New Roman" w:hAnsi="Times New Roman" w:cs="Times New Roman"/>
                <w:sz w:val="24"/>
                <w:szCs w:val="24"/>
                <w:lang w:eastAsia="ru-RU"/>
              </w:rPr>
            </w:pPr>
          </w:p>
        </w:tc>
      </w:tr>
      <w:tr w:rsidR="00FD20CE" w:rsidRPr="008B0DEA" w:rsidTr="00FD20CE">
        <w:tc>
          <w:tcPr>
            <w:tcW w:w="9606" w:type="dxa"/>
          </w:tcPr>
          <w:p w:rsidR="00FD20CE" w:rsidRPr="00CF7AFB" w:rsidRDefault="00FD20CE" w:rsidP="00FD20CE">
            <w:pPr>
              <w:pStyle w:val="a7"/>
              <w:jc w:val="center"/>
              <w:rPr>
                <w:rFonts w:ascii="Times New Roman" w:eastAsia="Times New Roman" w:hAnsi="Times New Roman" w:cs="Times New Roman"/>
                <w:b/>
                <w:sz w:val="24"/>
                <w:szCs w:val="24"/>
                <w:lang w:eastAsia="ru-RU"/>
              </w:rPr>
            </w:pPr>
            <w:r w:rsidRPr="00CF7AFB">
              <w:rPr>
                <w:rFonts w:ascii="Times New Roman" w:eastAsia="Times New Roman" w:hAnsi="Times New Roman" w:cs="Times New Roman"/>
                <w:b/>
                <w:sz w:val="24"/>
                <w:szCs w:val="24"/>
                <w:lang w:eastAsia="ru-RU"/>
              </w:rPr>
              <w:t xml:space="preserve">«Баю – баю </w:t>
            </w:r>
            <w:r>
              <w:rPr>
                <w:rFonts w:ascii="Times New Roman" w:eastAsia="Times New Roman" w:hAnsi="Times New Roman" w:cs="Times New Roman"/>
                <w:b/>
                <w:sz w:val="24"/>
                <w:szCs w:val="24"/>
                <w:lang w:eastAsia="ru-RU"/>
              </w:rPr>
              <w:t>–</w:t>
            </w:r>
            <w:r w:rsidRPr="00CF7AFB">
              <w:rPr>
                <w:rFonts w:ascii="Times New Roman" w:eastAsia="Times New Roman" w:hAnsi="Times New Roman" w:cs="Times New Roman"/>
                <w:b/>
                <w:sz w:val="24"/>
                <w:szCs w:val="24"/>
                <w:lang w:eastAsia="ru-RU"/>
              </w:rPr>
              <w:t xml:space="preserve"> баиньки»</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Цель: познакомить детей с колыбелью. Вызвать интерес к колыбельной песне, способствовать использованию колыбельных песен в играх.</w:t>
            </w:r>
          </w:p>
        </w:tc>
      </w:tr>
      <w:tr w:rsidR="00FD20CE" w:rsidRPr="008B0DEA" w:rsidTr="00FD20CE">
        <w:tc>
          <w:tcPr>
            <w:tcW w:w="9606" w:type="dxa"/>
          </w:tcPr>
          <w:p w:rsidR="00FD20CE" w:rsidRPr="00CF7AFB" w:rsidRDefault="00FD20CE" w:rsidP="00FD20CE">
            <w:pPr>
              <w:pStyle w:val="a7"/>
              <w:jc w:val="center"/>
              <w:rPr>
                <w:rFonts w:ascii="Times New Roman" w:eastAsia="Times New Roman" w:hAnsi="Times New Roman" w:cs="Times New Roman"/>
                <w:b/>
                <w:sz w:val="24"/>
                <w:szCs w:val="24"/>
                <w:lang w:eastAsia="ru-RU"/>
              </w:rPr>
            </w:pPr>
            <w:r w:rsidRPr="00CF7AFB">
              <w:rPr>
                <w:rFonts w:ascii="Times New Roman" w:eastAsia="Times New Roman" w:hAnsi="Times New Roman" w:cs="Times New Roman"/>
                <w:b/>
                <w:sz w:val="24"/>
                <w:szCs w:val="24"/>
                <w:lang w:eastAsia="ru-RU"/>
              </w:rPr>
              <w:lastRenderedPageBreak/>
              <w:t>«</w:t>
            </w:r>
            <w:proofErr w:type="spellStart"/>
            <w:r w:rsidRPr="00CF7AFB">
              <w:rPr>
                <w:rFonts w:ascii="Times New Roman" w:eastAsia="Times New Roman" w:hAnsi="Times New Roman" w:cs="Times New Roman"/>
                <w:b/>
                <w:sz w:val="24"/>
                <w:szCs w:val="24"/>
                <w:lang w:eastAsia="ru-RU"/>
              </w:rPr>
              <w:t>Потягунюшки</w:t>
            </w:r>
            <w:proofErr w:type="spellEnd"/>
            <w:r w:rsidRPr="00CF7AFB">
              <w:rPr>
                <w:rFonts w:ascii="Times New Roman" w:eastAsia="Times New Roman" w:hAnsi="Times New Roman" w:cs="Times New Roman"/>
                <w:b/>
                <w:sz w:val="24"/>
                <w:szCs w:val="24"/>
                <w:lang w:eastAsia="ru-RU"/>
              </w:rPr>
              <w:t xml:space="preserve"> – </w:t>
            </w:r>
            <w:proofErr w:type="spellStart"/>
            <w:r w:rsidRPr="00CF7AFB">
              <w:rPr>
                <w:rFonts w:ascii="Times New Roman" w:eastAsia="Times New Roman" w:hAnsi="Times New Roman" w:cs="Times New Roman"/>
                <w:b/>
                <w:sz w:val="24"/>
                <w:szCs w:val="24"/>
                <w:lang w:eastAsia="ru-RU"/>
              </w:rPr>
              <w:t>порастунюшки</w:t>
            </w:r>
            <w:proofErr w:type="spellEnd"/>
            <w:r w:rsidRPr="00CF7AFB">
              <w:rPr>
                <w:rFonts w:ascii="Times New Roman" w:eastAsia="Times New Roman" w:hAnsi="Times New Roman" w:cs="Times New Roman"/>
                <w:b/>
                <w:sz w:val="24"/>
                <w:szCs w:val="24"/>
                <w:lang w:eastAsia="ru-RU"/>
              </w:rPr>
              <w:t>»</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вызвать интерес детей к слушанию </w:t>
            </w:r>
            <w:proofErr w:type="spellStart"/>
            <w:r>
              <w:rPr>
                <w:rFonts w:ascii="Times New Roman" w:eastAsia="Times New Roman" w:hAnsi="Times New Roman" w:cs="Times New Roman"/>
                <w:sz w:val="24"/>
                <w:szCs w:val="24"/>
                <w:lang w:eastAsia="ru-RU"/>
              </w:rPr>
              <w:t>потешек</w:t>
            </w:r>
            <w:proofErr w:type="spellEnd"/>
            <w:r>
              <w:rPr>
                <w:rFonts w:ascii="Times New Roman" w:eastAsia="Times New Roman" w:hAnsi="Times New Roman" w:cs="Times New Roman"/>
                <w:sz w:val="24"/>
                <w:szCs w:val="24"/>
                <w:lang w:eastAsia="ru-RU"/>
              </w:rPr>
              <w:t>, желание их проговаривать, обыгрывать.</w:t>
            </w:r>
          </w:p>
        </w:tc>
      </w:tr>
      <w:tr w:rsidR="00FD20CE" w:rsidRPr="008B0DEA" w:rsidTr="00FD20CE">
        <w:tc>
          <w:tcPr>
            <w:tcW w:w="9606" w:type="dxa"/>
          </w:tcPr>
          <w:p w:rsidR="00FD20CE" w:rsidRPr="00CF7AFB" w:rsidRDefault="00FD20CE" w:rsidP="00FD20CE">
            <w:pPr>
              <w:pStyle w:val="a7"/>
              <w:jc w:val="center"/>
              <w:rPr>
                <w:rFonts w:ascii="Times New Roman" w:eastAsia="Times New Roman" w:hAnsi="Times New Roman" w:cs="Times New Roman"/>
                <w:b/>
                <w:sz w:val="24"/>
                <w:szCs w:val="24"/>
                <w:lang w:eastAsia="ru-RU"/>
              </w:rPr>
            </w:pPr>
            <w:r w:rsidRPr="00CF7AFB">
              <w:rPr>
                <w:rFonts w:ascii="Times New Roman" w:eastAsia="Times New Roman" w:hAnsi="Times New Roman" w:cs="Times New Roman"/>
                <w:b/>
                <w:sz w:val="24"/>
                <w:szCs w:val="24"/>
                <w:lang w:eastAsia="ru-RU"/>
              </w:rPr>
              <w:t>«Каша масленая, ложка крашеная»</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воспитывать желание и умение слушать художественные произведения, оценивать поступки героев сказки. Дать элементарные представления  о декоративно – прикладном искусстве – расписных ложках. Поддерживать интерес к самостоятельной художественной деятельности.</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 xml:space="preserve">«Коза – </w:t>
            </w:r>
            <w:proofErr w:type="spellStart"/>
            <w:r w:rsidRPr="004A0601">
              <w:rPr>
                <w:rFonts w:ascii="Times New Roman" w:eastAsia="Times New Roman" w:hAnsi="Times New Roman" w:cs="Times New Roman"/>
                <w:b/>
                <w:sz w:val="24"/>
                <w:szCs w:val="24"/>
                <w:lang w:eastAsia="ru-RU"/>
              </w:rPr>
              <w:t>хлопота</w:t>
            </w:r>
            <w:proofErr w:type="spellEnd"/>
            <w:r w:rsidRPr="004A0601">
              <w:rPr>
                <w:rFonts w:ascii="Times New Roman" w:eastAsia="Times New Roman" w:hAnsi="Times New Roman" w:cs="Times New Roman"/>
                <w:b/>
                <w:sz w:val="24"/>
                <w:szCs w:val="24"/>
                <w:lang w:eastAsia="ru-RU"/>
              </w:rPr>
              <w:t>»</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Развивать умение слушать и понимать сказку, следить за развитием действий, сопереживать героям (козлятам, козе).</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«Домовенок Кузя»</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печкой, ее внешним видом и назначением. Воспитывать интерес к труду, желание быть трудолюбивым, помогать взрослым.</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«Теремок»</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вызвать интерес детей к загадкам, стремление их отгадывать. Развивать умение слушать сказку, отвечать на вопросы по содержанию, иллюстрациям к сказке. Способствовать развитию интереса к миру животных.</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«Что за чай без самовара»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самоваром, обычаем русского народа угощать гостей чаем, сластями.</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«В гости к нам пришли матрешки»</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русской матрешкой, вызвать эмоциональное наслаждение, умение чувствовать красоту русской игрушки.</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«Заюшкина избушка»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воспитывать умение слушать сказку, следить за развитием действия, оценивать поступки героев, с помощью педагога инсценировать отрывки из сказки.</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w:t>
            </w:r>
            <w:proofErr w:type="spellStart"/>
            <w:r w:rsidRPr="004A0601">
              <w:rPr>
                <w:rFonts w:ascii="Times New Roman" w:eastAsia="Times New Roman" w:hAnsi="Times New Roman" w:cs="Times New Roman"/>
                <w:b/>
                <w:sz w:val="24"/>
                <w:szCs w:val="24"/>
                <w:lang w:eastAsia="ru-RU"/>
              </w:rPr>
              <w:t>Морозушко</w:t>
            </w:r>
            <w:proofErr w:type="spellEnd"/>
            <w:r w:rsidRPr="004A0601">
              <w:rPr>
                <w:rFonts w:ascii="Times New Roman" w:eastAsia="Times New Roman" w:hAnsi="Times New Roman" w:cs="Times New Roman"/>
                <w:b/>
                <w:sz w:val="24"/>
                <w:szCs w:val="24"/>
                <w:lang w:eastAsia="ru-RU"/>
              </w:rPr>
              <w:t xml:space="preserve"> – мороз»</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учить детей чувствовать красоту русской речи при слушании </w:t>
            </w:r>
            <w:proofErr w:type="spellStart"/>
            <w:r>
              <w:rPr>
                <w:rFonts w:ascii="Times New Roman" w:eastAsia="Times New Roman" w:hAnsi="Times New Roman" w:cs="Times New Roman"/>
                <w:sz w:val="24"/>
                <w:szCs w:val="24"/>
                <w:lang w:eastAsia="ru-RU"/>
              </w:rPr>
              <w:t>закличек</w:t>
            </w:r>
            <w:proofErr w:type="spellEnd"/>
            <w:r>
              <w:rPr>
                <w:rFonts w:ascii="Times New Roman" w:eastAsia="Times New Roman" w:hAnsi="Times New Roman" w:cs="Times New Roman"/>
                <w:sz w:val="24"/>
                <w:szCs w:val="24"/>
                <w:lang w:eastAsia="ru-RU"/>
              </w:rPr>
              <w:t>, загадок, прибауток. Познакомить с зимними явлениями в природе.</w:t>
            </w:r>
          </w:p>
        </w:tc>
      </w:tr>
      <w:tr w:rsidR="00FD20CE" w:rsidRPr="008B0DEA" w:rsidTr="00FD20CE">
        <w:tc>
          <w:tcPr>
            <w:tcW w:w="9606" w:type="dxa"/>
          </w:tcPr>
          <w:p w:rsidR="00FD20CE" w:rsidRPr="004A0601" w:rsidRDefault="00FD20CE" w:rsidP="00FD20CE">
            <w:pPr>
              <w:pStyle w:val="a7"/>
              <w:jc w:val="center"/>
              <w:rPr>
                <w:rFonts w:ascii="Times New Roman" w:eastAsia="Times New Roman" w:hAnsi="Times New Roman" w:cs="Times New Roman"/>
                <w:b/>
                <w:sz w:val="24"/>
                <w:szCs w:val="24"/>
                <w:lang w:eastAsia="ru-RU"/>
              </w:rPr>
            </w:pPr>
            <w:r w:rsidRPr="004A0601">
              <w:rPr>
                <w:rFonts w:ascii="Times New Roman" w:eastAsia="Times New Roman" w:hAnsi="Times New Roman" w:cs="Times New Roman"/>
                <w:b/>
                <w:sz w:val="24"/>
                <w:szCs w:val="24"/>
                <w:lang w:eastAsia="ru-RU"/>
              </w:rPr>
              <w:t>«Зимушка – зима»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вызвать интерес к богатству русского языка: сочетанию слов и музыкального ритма, напевности, образности и выразительности.</w:t>
            </w:r>
          </w:p>
        </w:tc>
      </w:tr>
      <w:tr w:rsidR="00FD20CE" w:rsidRPr="008B0DEA" w:rsidTr="00FD20CE">
        <w:tc>
          <w:tcPr>
            <w:tcW w:w="9606" w:type="dxa"/>
          </w:tcPr>
          <w:p w:rsidR="00FD20CE" w:rsidRPr="00C541E0" w:rsidRDefault="00FD20CE" w:rsidP="00FD20CE">
            <w:pPr>
              <w:pStyle w:val="a7"/>
              <w:jc w:val="center"/>
              <w:rPr>
                <w:rFonts w:ascii="Times New Roman" w:eastAsia="Times New Roman" w:hAnsi="Times New Roman" w:cs="Times New Roman"/>
                <w:b/>
                <w:sz w:val="24"/>
                <w:szCs w:val="24"/>
                <w:lang w:eastAsia="ru-RU"/>
              </w:rPr>
            </w:pPr>
            <w:r w:rsidRPr="00C541E0">
              <w:rPr>
                <w:rFonts w:ascii="Times New Roman" w:eastAsia="Times New Roman" w:hAnsi="Times New Roman" w:cs="Times New Roman"/>
                <w:b/>
                <w:sz w:val="24"/>
                <w:szCs w:val="24"/>
                <w:lang w:eastAsia="ru-RU"/>
              </w:rPr>
              <w:t>«Коляда – коляда»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познакомить детей с празднование Рождества, обычаем </w:t>
            </w:r>
            <w:proofErr w:type="spellStart"/>
            <w:r>
              <w:rPr>
                <w:rFonts w:ascii="Times New Roman" w:eastAsia="Times New Roman" w:hAnsi="Times New Roman" w:cs="Times New Roman"/>
                <w:sz w:val="24"/>
                <w:szCs w:val="24"/>
                <w:lang w:eastAsia="ru-RU"/>
              </w:rPr>
              <w:t>колядования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ряжения</w:t>
            </w:r>
            <w:proofErr w:type="spellEnd"/>
            <w:r>
              <w:rPr>
                <w:rFonts w:ascii="Times New Roman" w:eastAsia="Times New Roman" w:hAnsi="Times New Roman" w:cs="Times New Roman"/>
                <w:sz w:val="24"/>
                <w:szCs w:val="24"/>
                <w:lang w:eastAsia="ru-RU"/>
              </w:rPr>
              <w:t xml:space="preserve">. Помочь детям понять, что эти праздники – часть истории великого русского народа. Научить совместно со взрослыми встречать гостей, играть со старшими детьми, угощать </w:t>
            </w:r>
            <w:proofErr w:type="spellStart"/>
            <w:r>
              <w:rPr>
                <w:rFonts w:ascii="Times New Roman" w:eastAsia="Times New Roman" w:hAnsi="Times New Roman" w:cs="Times New Roman"/>
                <w:sz w:val="24"/>
                <w:szCs w:val="24"/>
                <w:lang w:eastAsia="ru-RU"/>
              </w:rPr>
              <w:t>колядовщиков</w:t>
            </w:r>
            <w:proofErr w:type="spellEnd"/>
            <w:r>
              <w:rPr>
                <w:rFonts w:ascii="Times New Roman" w:eastAsia="Times New Roman" w:hAnsi="Times New Roman" w:cs="Times New Roman"/>
                <w:sz w:val="24"/>
                <w:szCs w:val="24"/>
                <w:lang w:eastAsia="ru-RU"/>
              </w:rPr>
              <w:t>.</w:t>
            </w:r>
          </w:p>
        </w:tc>
      </w:tr>
      <w:tr w:rsidR="00FD20CE" w:rsidRPr="008B0DEA" w:rsidTr="00FD20CE">
        <w:tc>
          <w:tcPr>
            <w:tcW w:w="9606" w:type="dxa"/>
          </w:tcPr>
          <w:p w:rsidR="00FD20CE" w:rsidRPr="00C541E0" w:rsidRDefault="00FD20CE" w:rsidP="00FD20CE">
            <w:pPr>
              <w:pStyle w:val="a7"/>
              <w:jc w:val="center"/>
              <w:rPr>
                <w:rFonts w:ascii="Times New Roman" w:eastAsia="Times New Roman" w:hAnsi="Times New Roman" w:cs="Times New Roman"/>
                <w:b/>
                <w:sz w:val="24"/>
                <w:szCs w:val="24"/>
                <w:lang w:eastAsia="ru-RU"/>
              </w:rPr>
            </w:pPr>
            <w:r w:rsidRPr="00C541E0">
              <w:rPr>
                <w:rFonts w:ascii="Times New Roman" w:eastAsia="Times New Roman" w:hAnsi="Times New Roman" w:cs="Times New Roman"/>
                <w:b/>
                <w:sz w:val="24"/>
                <w:szCs w:val="24"/>
                <w:lang w:eastAsia="ru-RU"/>
              </w:rPr>
              <w:t>«Пошла млада за водой»</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предметами старинного обихода – деревянными ведрами, коромыслом, их яркой нарядной росписью. Вызвать желание сходить по воду к колодцу.</w:t>
            </w:r>
          </w:p>
        </w:tc>
      </w:tr>
      <w:tr w:rsidR="00FD20CE" w:rsidRPr="008B0DEA" w:rsidTr="00FD20CE">
        <w:tc>
          <w:tcPr>
            <w:tcW w:w="9606" w:type="dxa"/>
          </w:tcPr>
          <w:p w:rsidR="00FD20CE" w:rsidRPr="00C541E0" w:rsidRDefault="00FD20CE" w:rsidP="00FD20CE">
            <w:pPr>
              <w:pStyle w:val="a7"/>
              <w:jc w:val="center"/>
              <w:rPr>
                <w:rFonts w:ascii="Times New Roman" w:eastAsia="Times New Roman" w:hAnsi="Times New Roman" w:cs="Times New Roman"/>
                <w:b/>
                <w:sz w:val="24"/>
                <w:szCs w:val="24"/>
                <w:lang w:eastAsia="ru-RU"/>
              </w:rPr>
            </w:pPr>
            <w:r w:rsidRPr="00C541E0">
              <w:rPr>
                <w:rFonts w:ascii="Times New Roman" w:eastAsia="Times New Roman" w:hAnsi="Times New Roman" w:cs="Times New Roman"/>
                <w:b/>
                <w:sz w:val="24"/>
                <w:szCs w:val="24"/>
                <w:lang w:eastAsia="ru-RU"/>
              </w:rPr>
              <w:t>«Из бабушкиного сундука»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вызвать интерес к русскому костюму, его элементам. Побуждать  отгадывать загадки, проявлять самостоятельность и активность. Развивать эмоциональную отзывчивость, доброжелательность к детям и взрослым.</w:t>
            </w:r>
          </w:p>
        </w:tc>
      </w:tr>
      <w:tr w:rsidR="00FD20CE" w:rsidRPr="008B0DEA" w:rsidTr="00FD20CE">
        <w:tc>
          <w:tcPr>
            <w:tcW w:w="9606" w:type="dxa"/>
          </w:tcPr>
          <w:p w:rsidR="00FD20CE" w:rsidRPr="00C541E0" w:rsidRDefault="00FD20CE" w:rsidP="00FD20CE">
            <w:pPr>
              <w:pStyle w:val="a7"/>
              <w:jc w:val="center"/>
              <w:rPr>
                <w:rFonts w:ascii="Times New Roman" w:eastAsia="Times New Roman" w:hAnsi="Times New Roman" w:cs="Times New Roman"/>
                <w:b/>
                <w:sz w:val="24"/>
                <w:szCs w:val="24"/>
                <w:lang w:eastAsia="ru-RU"/>
              </w:rPr>
            </w:pPr>
            <w:r w:rsidRPr="00C541E0">
              <w:rPr>
                <w:rFonts w:ascii="Times New Roman" w:eastAsia="Times New Roman" w:hAnsi="Times New Roman" w:cs="Times New Roman"/>
                <w:b/>
                <w:sz w:val="24"/>
                <w:szCs w:val="24"/>
                <w:lang w:eastAsia="ru-RU"/>
              </w:rPr>
              <w:t>«Трудиться – всегда пригодится»</w:t>
            </w:r>
          </w:p>
          <w:p w:rsidR="00FD20CE"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учить понимать назначение произведения искусства. Воспитывать уважительное отношение к труду взрослых, восхищение мастерством человеческих рук.</w:t>
            </w:r>
          </w:p>
          <w:p w:rsidR="00E143D8" w:rsidRPr="008B0DEA" w:rsidRDefault="00E143D8" w:rsidP="00FD20CE">
            <w:pPr>
              <w:pStyle w:val="a7"/>
              <w:jc w:val="center"/>
              <w:rPr>
                <w:rFonts w:ascii="Times New Roman" w:eastAsia="Times New Roman" w:hAnsi="Times New Roman" w:cs="Times New Roman"/>
                <w:sz w:val="24"/>
                <w:szCs w:val="24"/>
                <w:lang w:eastAsia="ru-RU"/>
              </w:rPr>
            </w:pPr>
          </w:p>
        </w:tc>
      </w:tr>
      <w:tr w:rsidR="00FD20CE" w:rsidRPr="008B0DEA" w:rsidTr="00FD20CE">
        <w:tc>
          <w:tcPr>
            <w:tcW w:w="9606" w:type="dxa"/>
          </w:tcPr>
          <w:p w:rsidR="00FD20CE" w:rsidRPr="00925004" w:rsidRDefault="00FD20CE" w:rsidP="00FD20CE">
            <w:pPr>
              <w:pStyle w:val="a7"/>
              <w:jc w:val="center"/>
              <w:rPr>
                <w:rFonts w:ascii="Times New Roman" w:eastAsia="Times New Roman" w:hAnsi="Times New Roman" w:cs="Times New Roman"/>
                <w:b/>
                <w:sz w:val="24"/>
                <w:szCs w:val="24"/>
                <w:lang w:eastAsia="ru-RU"/>
              </w:rPr>
            </w:pPr>
            <w:r w:rsidRPr="00925004">
              <w:rPr>
                <w:rFonts w:ascii="Times New Roman" w:eastAsia="Times New Roman" w:hAnsi="Times New Roman" w:cs="Times New Roman"/>
                <w:b/>
                <w:sz w:val="24"/>
                <w:szCs w:val="24"/>
                <w:lang w:eastAsia="ru-RU"/>
              </w:rPr>
              <w:t>«Дымковские расписные»</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Цель: познакомить детей с народной игрушкой, учить чувствовать гармонию и красоту, выразительность образов. Воспитывать бережное отношение к глиняным игрушкам.</w:t>
            </w:r>
          </w:p>
        </w:tc>
      </w:tr>
      <w:tr w:rsidR="00FD20CE" w:rsidRPr="008B0DEA" w:rsidTr="00FD20CE">
        <w:tc>
          <w:tcPr>
            <w:tcW w:w="9606" w:type="dxa"/>
          </w:tcPr>
          <w:p w:rsidR="00FD20CE" w:rsidRPr="00925004" w:rsidRDefault="00FD20CE" w:rsidP="00FD20CE">
            <w:pPr>
              <w:pStyle w:val="a7"/>
              <w:jc w:val="center"/>
              <w:rPr>
                <w:rFonts w:ascii="Times New Roman" w:eastAsia="Times New Roman" w:hAnsi="Times New Roman" w:cs="Times New Roman"/>
                <w:b/>
                <w:sz w:val="24"/>
                <w:szCs w:val="24"/>
                <w:lang w:eastAsia="ru-RU"/>
              </w:rPr>
            </w:pPr>
            <w:r w:rsidRPr="00925004">
              <w:rPr>
                <w:rFonts w:ascii="Times New Roman" w:eastAsia="Times New Roman" w:hAnsi="Times New Roman" w:cs="Times New Roman"/>
                <w:b/>
                <w:sz w:val="24"/>
                <w:szCs w:val="24"/>
                <w:lang w:eastAsia="ru-RU"/>
              </w:rPr>
              <w:lastRenderedPageBreak/>
              <w:t>«Ярмарка игрушек»</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веселой ярмаркой, вызвать желание принимать активное участие в ее проведении.</w:t>
            </w:r>
          </w:p>
        </w:tc>
      </w:tr>
      <w:tr w:rsidR="00FD20CE" w:rsidRPr="008B0DEA" w:rsidTr="00FD20CE">
        <w:tc>
          <w:tcPr>
            <w:tcW w:w="9606" w:type="dxa"/>
          </w:tcPr>
          <w:p w:rsidR="00FD20CE" w:rsidRPr="00925004" w:rsidRDefault="00FD20CE" w:rsidP="00FD20CE">
            <w:pPr>
              <w:pStyle w:val="a7"/>
              <w:jc w:val="center"/>
              <w:rPr>
                <w:rFonts w:ascii="Times New Roman" w:eastAsia="Times New Roman" w:hAnsi="Times New Roman" w:cs="Times New Roman"/>
                <w:b/>
                <w:sz w:val="24"/>
                <w:szCs w:val="24"/>
                <w:lang w:eastAsia="ru-RU"/>
              </w:rPr>
            </w:pPr>
            <w:r w:rsidRPr="00925004">
              <w:rPr>
                <w:rFonts w:ascii="Times New Roman" w:eastAsia="Times New Roman" w:hAnsi="Times New Roman" w:cs="Times New Roman"/>
                <w:b/>
                <w:sz w:val="24"/>
                <w:szCs w:val="24"/>
                <w:lang w:eastAsia="ru-RU"/>
              </w:rPr>
              <w:t>«Дети по лесу гуляли»</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вызвать интерес детей к русским народным играм, желание играть совместно с детьми, выразительно передавать игровые действия в сочетании со словами.</w:t>
            </w:r>
          </w:p>
        </w:tc>
      </w:tr>
      <w:tr w:rsidR="00FD20CE" w:rsidRPr="008B0DEA" w:rsidTr="00FD20CE">
        <w:tc>
          <w:tcPr>
            <w:tcW w:w="9606" w:type="dxa"/>
          </w:tcPr>
          <w:p w:rsidR="00FD20CE" w:rsidRPr="00925004" w:rsidRDefault="00FD20CE" w:rsidP="00FD20CE">
            <w:pPr>
              <w:pStyle w:val="a7"/>
              <w:jc w:val="center"/>
              <w:rPr>
                <w:rFonts w:ascii="Times New Roman" w:eastAsia="Times New Roman" w:hAnsi="Times New Roman" w:cs="Times New Roman"/>
                <w:b/>
                <w:sz w:val="24"/>
                <w:szCs w:val="24"/>
                <w:lang w:eastAsia="ru-RU"/>
              </w:rPr>
            </w:pPr>
            <w:r w:rsidRPr="00925004">
              <w:rPr>
                <w:rFonts w:ascii="Times New Roman" w:eastAsia="Times New Roman" w:hAnsi="Times New Roman" w:cs="Times New Roman"/>
                <w:b/>
                <w:sz w:val="24"/>
                <w:szCs w:val="24"/>
                <w:lang w:eastAsia="ru-RU"/>
              </w:rPr>
              <w:t>«Едет Масленица дорогая»</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праздником Масленицы. Вызвать желание участвовать в его проведении.</w:t>
            </w:r>
          </w:p>
        </w:tc>
      </w:tr>
      <w:tr w:rsidR="00FD20CE" w:rsidRPr="008B0DEA" w:rsidTr="00FD20CE">
        <w:tc>
          <w:tcPr>
            <w:tcW w:w="9606" w:type="dxa"/>
          </w:tcPr>
          <w:p w:rsidR="00FD20CE" w:rsidRPr="007116DB" w:rsidRDefault="00FD20CE" w:rsidP="00FD20CE">
            <w:pPr>
              <w:pStyle w:val="a7"/>
              <w:jc w:val="center"/>
              <w:rPr>
                <w:rFonts w:ascii="Times New Roman" w:eastAsia="Times New Roman" w:hAnsi="Times New Roman" w:cs="Times New Roman"/>
                <w:b/>
                <w:sz w:val="24"/>
                <w:szCs w:val="24"/>
                <w:lang w:eastAsia="ru-RU"/>
              </w:rPr>
            </w:pPr>
            <w:r w:rsidRPr="007116DB">
              <w:rPr>
                <w:rFonts w:ascii="Times New Roman" w:eastAsia="Times New Roman" w:hAnsi="Times New Roman" w:cs="Times New Roman"/>
                <w:b/>
                <w:sz w:val="24"/>
                <w:szCs w:val="24"/>
                <w:lang w:eastAsia="ru-RU"/>
              </w:rPr>
              <w:t>«Нет милее дружка, чем родная матушка»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воспитывать любовь к маме, уважение к ее труду, желание порадовать маму и не огорчать ее. Помочь детям осознавать, что «семья вместе  - так и душа на месте».</w:t>
            </w:r>
          </w:p>
        </w:tc>
      </w:tr>
      <w:tr w:rsidR="00FD20CE" w:rsidRPr="008B0DEA" w:rsidTr="00FD20CE">
        <w:tc>
          <w:tcPr>
            <w:tcW w:w="9606" w:type="dxa"/>
          </w:tcPr>
          <w:p w:rsidR="00FD20CE" w:rsidRPr="007116DB" w:rsidRDefault="00FD20CE" w:rsidP="00FD20CE">
            <w:pPr>
              <w:pStyle w:val="a7"/>
              <w:jc w:val="center"/>
              <w:rPr>
                <w:rFonts w:ascii="Times New Roman" w:eastAsia="Times New Roman" w:hAnsi="Times New Roman" w:cs="Times New Roman"/>
                <w:b/>
                <w:sz w:val="24"/>
                <w:szCs w:val="24"/>
                <w:lang w:eastAsia="ru-RU"/>
              </w:rPr>
            </w:pPr>
            <w:r w:rsidRPr="007116DB">
              <w:rPr>
                <w:rFonts w:ascii="Times New Roman" w:eastAsia="Times New Roman" w:hAnsi="Times New Roman" w:cs="Times New Roman"/>
                <w:b/>
                <w:sz w:val="24"/>
                <w:szCs w:val="24"/>
                <w:lang w:eastAsia="ru-RU"/>
              </w:rPr>
              <w:t>«В гостях у сказки»</w:t>
            </w:r>
          </w:p>
          <w:p w:rsidR="00FD20CE" w:rsidRPr="00B97CF3" w:rsidRDefault="00FD20CE" w:rsidP="00FD20CE">
            <w:pPr>
              <w:pStyle w:val="a7"/>
              <w:jc w:val="center"/>
              <w:rPr>
                <w:rFonts w:ascii="Times New Roman" w:eastAsia="Times New Roman" w:hAnsi="Times New Roman" w:cs="Times New Roman"/>
                <w:sz w:val="24"/>
                <w:szCs w:val="24"/>
                <w:lang w:eastAsia="ru-RU"/>
              </w:rPr>
            </w:pPr>
            <w:r w:rsidRPr="00B97CF3">
              <w:rPr>
                <w:rFonts w:ascii="Times New Roman" w:eastAsia="Times New Roman" w:hAnsi="Times New Roman" w:cs="Times New Roman"/>
                <w:sz w:val="24"/>
                <w:szCs w:val="24"/>
                <w:lang w:eastAsia="ru-RU"/>
              </w:rPr>
              <w:t>Цель: развивать способность детей испытывать удовольствие от встречи с литературными произведениями, радость эмоционального сотрудничества и сопереживания.</w:t>
            </w:r>
          </w:p>
        </w:tc>
      </w:tr>
      <w:tr w:rsidR="00FD20CE" w:rsidRPr="008B0DEA" w:rsidTr="00FD20CE">
        <w:tc>
          <w:tcPr>
            <w:tcW w:w="9606" w:type="dxa"/>
          </w:tcPr>
          <w:p w:rsidR="00FD20CE" w:rsidRPr="007116DB" w:rsidRDefault="00FD20CE" w:rsidP="00FD20CE">
            <w:pPr>
              <w:pStyle w:val="a7"/>
              <w:jc w:val="center"/>
              <w:rPr>
                <w:rFonts w:ascii="Times New Roman" w:eastAsia="Times New Roman" w:hAnsi="Times New Roman" w:cs="Times New Roman"/>
                <w:b/>
                <w:sz w:val="24"/>
                <w:szCs w:val="24"/>
                <w:lang w:eastAsia="ru-RU"/>
              </w:rPr>
            </w:pPr>
            <w:r w:rsidRPr="007116DB">
              <w:rPr>
                <w:rFonts w:ascii="Times New Roman" w:eastAsia="Times New Roman" w:hAnsi="Times New Roman" w:cs="Times New Roman"/>
                <w:b/>
                <w:sz w:val="24"/>
                <w:szCs w:val="24"/>
                <w:lang w:eastAsia="ru-RU"/>
              </w:rPr>
              <w:t xml:space="preserve">«Здравствуй, солнышко – </w:t>
            </w:r>
            <w:proofErr w:type="spellStart"/>
            <w:r w:rsidRPr="007116DB">
              <w:rPr>
                <w:rFonts w:ascii="Times New Roman" w:eastAsia="Times New Roman" w:hAnsi="Times New Roman" w:cs="Times New Roman"/>
                <w:b/>
                <w:sz w:val="24"/>
                <w:szCs w:val="24"/>
                <w:lang w:eastAsia="ru-RU"/>
              </w:rPr>
              <w:t>колоколнышко</w:t>
            </w:r>
            <w:proofErr w:type="spellEnd"/>
            <w:r w:rsidRPr="007116DB">
              <w:rPr>
                <w:rFonts w:ascii="Times New Roman" w:eastAsia="Times New Roman" w:hAnsi="Times New Roman" w:cs="Times New Roman"/>
                <w:b/>
                <w:sz w:val="24"/>
                <w:szCs w:val="24"/>
                <w:lang w:eastAsia="ru-RU"/>
              </w:rPr>
              <w:t>!»</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способствовать открытию мира словесного искусства (ритмического склада речи, звучных ритмов и рифм, выразительности интонации </w:t>
            </w:r>
            <w:proofErr w:type="spellStart"/>
            <w:r>
              <w:rPr>
                <w:rFonts w:ascii="Times New Roman" w:eastAsia="Times New Roman" w:hAnsi="Times New Roman" w:cs="Times New Roman"/>
                <w:sz w:val="24"/>
                <w:szCs w:val="24"/>
                <w:lang w:eastAsia="ru-RU"/>
              </w:rPr>
              <w:t>потешек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закличек</w:t>
            </w:r>
            <w:proofErr w:type="spellEnd"/>
            <w:r>
              <w:rPr>
                <w:rFonts w:ascii="Times New Roman" w:eastAsia="Times New Roman" w:hAnsi="Times New Roman" w:cs="Times New Roman"/>
                <w:sz w:val="24"/>
                <w:szCs w:val="24"/>
                <w:lang w:eastAsia="ru-RU"/>
              </w:rPr>
              <w:t>, стихов). Пробуждать интерес к природе, первым весенним признакам.</w:t>
            </w:r>
          </w:p>
        </w:tc>
      </w:tr>
      <w:tr w:rsidR="00FD20CE" w:rsidRPr="008B0DEA" w:rsidTr="00FD20CE">
        <w:tc>
          <w:tcPr>
            <w:tcW w:w="9606" w:type="dxa"/>
          </w:tcPr>
          <w:p w:rsidR="00FD20CE" w:rsidRPr="007116DB" w:rsidRDefault="00FD20CE" w:rsidP="00FD20CE">
            <w:pPr>
              <w:pStyle w:val="a7"/>
              <w:jc w:val="center"/>
              <w:rPr>
                <w:rFonts w:ascii="Times New Roman" w:eastAsia="Times New Roman" w:hAnsi="Times New Roman" w:cs="Times New Roman"/>
                <w:b/>
                <w:sz w:val="24"/>
                <w:szCs w:val="24"/>
                <w:lang w:eastAsia="ru-RU"/>
              </w:rPr>
            </w:pPr>
            <w:r w:rsidRPr="007116DB">
              <w:rPr>
                <w:rFonts w:ascii="Times New Roman" w:eastAsia="Times New Roman" w:hAnsi="Times New Roman" w:cs="Times New Roman"/>
                <w:b/>
                <w:sz w:val="24"/>
                <w:szCs w:val="24"/>
                <w:lang w:eastAsia="ru-RU"/>
              </w:rPr>
              <w:t>«Жаворонки, прилетите»</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познакомить детей с праздником прилета птиц – Сороками. Побуждать активно исполнять </w:t>
            </w:r>
            <w:proofErr w:type="spellStart"/>
            <w:r>
              <w:rPr>
                <w:rFonts w:ascii="Times New Roman" w:eastAsia="Times New Roman" w:hAnsi="Times New Roman" w:cs="Times New Roman"/>
                <w:sz w:val="24"/>
                <w:szCs w:val="24"/>
                <w:lang w:eastAsia="ru-RU"/>
              </w:rPr>
              <w:t>заклички</w:t>
            </w:r>
            <w:proofErr w:type="spellEnd"/>
            <w:r>
              <w:rPr>
                <w:rFonts w:ascii="Times New Roman" w:eastAsia="Times New Roman" w:hAnsi="Times New Roman" w:cs="Times New Roman"/>
                <w:sz w:val="24"/>
                <w:szCs w:val="24"/>
                <w:lang w:eastAsia="ru-RU"/>
              </w:rPr>
              <w:t>, развивать умение испытывать радость от игр со звуками, словами.</w:t>
            </w:r>
          </w:p>
        </w:tc>
      </w:tr>
      <w:tr w:rsidR="00FD20CE" w:rsidRPr="008B0DEA" w:rsidTr="00FD20CE">
        <w:tc>
          <w:tcPr>
            <w:tcW w:w="9606" w:type="dxa"/>
          </w:tcPr>
          <w:p w:rsidR="00FD20CE" w:rsidRPr="00193E0E" w:rsidRDefault="00FD20CE" w:rsidP="00FD20CE">
            <w:pPr>
              <w:pStyle w:val="a7"/>
              <w:jc w:val="center"/>
              <w:rPr>
                <w:rFonts w:ascii="Times New Roman" w:eastAsia="Times New Roman" w:hAnsi="Times New Roman" w:cs="Times New Roman"/>
                <w:b/>
                <w:sz w:val="24"/>
                <w:szCs w:val="24"/>
                <w:lang w:eastAsia="ru-RU"/>
              </w:rPr>
            </w:pPr>
            <w:r w:rsidRPr="00193E0E">
              <w:rPr>
                <w:rFonts w:ascii="Times New Roman" w:eastAsia="Times New Roman" w:hAnsi="Times New Roman" w:cs="Times New Roman"/>
                <w:b/>
                <w:sz w:val="24"/>
                <w:szCs w:val="24"/>
                <w:lang w:eastAsia="ru-RU"/>
              </w:rPr>
              <w:t>«</w:t>
            </w:r>
            <w:proofErr w:type="spellStart"/>
            <w:r w:rsidRPr="00193E0E">
              <w:rPr>
                <w:rFonts w:ascii="Times New Roman" w:eastAsia="Times New Roman" w:hAnsi="Times New Roman" w:cs="Times New Roman"/>
                <w:b/>
                <w:sz w:val="24"/>
                <w:szCs w:val="24"/>
                <w:lang w:eastAsia="ru-RU"/>
              </w:rPr>
              <w:t>Снегурушка</w:t>
            </w:r>
            <w:proofErr w:type="spellEnd"/>
            <w:r w:rsidRPr="00193E0E">
              <w:rPr>
                <w:rFonts w:ascii="Times New Roman" w:eastAsia="Times New Roman" w:hAnsi="Times New Roman" w:cs="Times New Roman"/>
                <w:b/>
                <w:sz w:val="24"/>
                <w:szCs w:val="24"/>
                <w:lang w:eastAsia="ru-RU"/>
              </w:rPr>
              <w:t xml:space="preserve"> и лиса»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способствовать  развитию у детей интереса к устному народному творчеству. Помогать читать наизусть небольшие </w:t>
            </w:r>
            <w:proofErr w:type="spellStart"/>
            <w:r>
              <w:rPr>
                <w:rFonts w:ascii="Times New Roman" w:eastAsia="Times New Roman" w:hAnsi="Times New Roman" w:cs="Times New Roman"/>
                <w:sz w:val="24"/>
                <w:szCs w:val="24"/>
                <w:lang w:eastAsia="ru-RU"/>
              </w:rPr>
              <w:t>потешки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заклички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пропевать</w:t>
            </w:r>
            <w:proofErr w:type="spellEnd"/>
            <w:r>
              <w:rPr>
                <w:rFonts w:ascii="Times New Roman" w:eastAsia="Times New Roman" w:hAnsi="Times New Roman" w:cs="Times New Roman"/>
                <w:sz w:val="24"/>
                <w:szCs w:val="24"/>
                <w:lang w:eastAsia="ru-RU"/>
              </w:rPr>
              <w:t xml:space="preserve"> песенки. Вызвать радостное настроение от встречи весны.</w:t>
            </w:r>
          </w:p>
        </w:tc>
      </w:tr>
      <w:tr w:rsidR="00FD20CE" w:rsidRPr="008B0DEA" w:rsidTr="00FD20CE">
        <w:tc>
          <w:tcPr>
            <w:tcW w:w="9606" w:type="dxa"/>
          </w:tcPr>
          <w:p w:rsidR="00FD20CE" w:rsidRPr="00193E0E" w:rsidRDefault="00FD20CE" w:rsidP="00FD20CE">
            <w:pPr>
              <w:pStyle w:val="a7"/>
              <w:jc w:val="center"/>
              <w:rPr>
                <w:rFonts w:ascii="Times New Roman" w:eastAsia="Times New Roman" w:hAnsi="Times New Roman" w:cs="Times New Roman"/>
                <w:b/>
                <w:sz w:val="24"/>
                <w:szCs w:val="24"/>
                <w:lang w:eastAsia="ru-RU"/>
              </w:rPr>
            </w:pPr>
            <w:r w:rsidRPr="00193E0E">
              <w:rPr>
                <w:rFonts w:ascii="Times New Roman" w:eastAsia="Times New Roman" w:hAnsi="Times New Roman" w:cs="Times New Roman"/>
                <w:b/>
                <w:sz w:val="24"/>
                <w:szCs w:val="24"/>
                <w:lang w:eastAsia="ru-RU"/>
              </w:rPr>
              <w:t>«Три медведя»</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воспитывать желание слушать сказку, следить за развитием действий, активно откликаться на воображаемые события, сопереживать героям произведения.</w:t>
            </w:r>
          </w:p>
        </w:tc>
      </w:tr>
      <w:tr w:rsidR="00FD20CE" w:rsidRPr="008B0DEA" w:rsidTr="00FD20CE">
        <w:tc>
          <w:tcPr>
            <w:tcW w:w="9606" w:type="dxa"/>
          </w:tcPr>
          <w:p w:rsidR="00FD20CE" w:rsidRPr="00193E0E" w:rsidRDefault="00FD20CE" w:rsidP="00FD20CE">
            <w:pPr>
              <w:pStyle w:val="a7"/>
              <w:jc w:val="center"/>
              <w:rPr>
                <w:rFonts w:ascii="Times New Roman" w:eastAsia="Times New Roman" w:hAnsi="Times New Roman" w:cs="Times New Roman"/>
                <w:b/>
                <w:sz w:val="24"/>
                <w:szCs w:val="24"/>
                <w:lang w:eastAsia="ru-RU"/>
              </w:rPr>
            </w:pPr>
            <w:r w:rsidRPr="00193E0E">
              <w:rPr>
                <w:rFonts w:ascii="Times New Roman" w:eastAsia="Times New Roman" w:hAnsi="Times New Roman" w:cs="Times New Roman"/>
                <w:b/>
                <w:sz w:val="24"/>
                <w:szCs w:val="24"/>
                <w:lang w:eastAsia="ru-RU"/>
              </w:rPr>
              <w:t>«Приди, весна, с радостью»</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развивать умение эмоционально откликаться на настроение, ярко переданное в художественных произведениях. Развивать интерес к природе.</w:t>
            </w:r>
          </w:p>
        </w:tc>
      </w:tr>
      <w:tr w:rsidR="00FD20CE" w:rsidRPr="008B0DEA" w:rsidTr="00FD20CE">
        <w:tc>
          <w:tcPr>
            <w:tcW w:w="9606" w:type="dxa"/>
          </w:tcPr>
          <w:p w:rsidR="00FD20CE" w:rsidRPr="00193E0E" w:rsidRDefault="00FD20CE" w:rsidP="00FD20CE">
            <w:pPr>
              <w:pStyle w:val="a7"/>
              <w:jc w:val="center"/>
              <w:rPr>
                <w:rFonts w:ascii="Times New Roman" w:eastAsia="Times New Roman" w:hAnsi="Times New Roman" w:cs="Times New Roman"/>
                <w:b/>
                <w:sz w:val="24"/>
                <w:szCs w:val="24"/>
                <w:lang w:eastAsia="ru-RU"/>
              </w:rPr>
            </w:pPr>
            <w:r w:rsidRPr="00193E0E">
              <w:rPr>
                <w:rFonts w:ascii="Times New Roman" w:eastAsia="Times New Roman" w:hAnsi="Times New Roman" w:cs="Times New Roman"/>
                <w:b/>
                <w:sz w:val="24"/>
                <w:szCs w:val="24"/>
                <w:lang w:eastAsia="ru-RU"/>
              </w:rPr>
              <w:t>«Яичко не простое, яичко золотое»</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праздником Пасхи, обычаем красить яйца и обмениваться ими. Вызвать интерес к пасхальным играм.</w:t>
            </w:r>
          </w:p>
        </w:tc>
      </w:tr>
      <w:tr w:rsidR="00FD20CE" w:rsidRPr="008B0DEA" w:rsidTr="00FD20CE">
        <w:tc>
          <w:tcPr>
            <w:tcW w:w="9606" w:type="dxa"/>
          </w:tcPr>
          <w:p w:rsidR="00FD20CE" w:rsidRPr="00193E0E" w:rsidRDefault="00FD20CE" w:rsidP="00FD20CE">
            <w:pPr>
              <w:pStyle w:val="a7"/>
              <w:jc w:val="center"/>
              <w:rPr>
                <w:rFonts w:ascii="Times New Roman" w:eastAsia="Times New Roman" w:hAnsi="Times New Roman" w:cs="Times New Roman"/>
                <w:b/>
                <w:sz w:val="24"/>
                <w:szCs w:val="24"/>
                <w:lang w:eastAsia="ru-RU"/>
              </w:rPr>
            </w:pPr>
            <w:r w:rsidRPr="00193E0E">
              <w:rPr>
                <w:rFonts w:ascii="Times New Roman" w:eastAsia="Times New Roman" w:hAnsi="Times New Roman" w:cs="Times New Roman"/>
                <w:b/>
                <w:sz w:val="24"/>
                <w:szCs w:val="24"/>
                <w:lang w:eastAsia="ru-RU"/>
              </w:rPr>
              <w:t>«На лугу пасутся ко…»</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развивать стремление отгадывать загадки. Вызвать радостное настроение от встречи со сказкой, желание быть ее активным слушателем. Познакомить с домашними животными, трудом людей по уходу за ними.</w:t>
            </w:r>
          </w:p>
        </w:tc>
      </w:tr>
      <w:tr w:rsidR="00FD20CE" w:rsidRPr="008B0DEA" w:rsidTr="00FD20CE">
        <w:tc>
          <w:tcPr>
            <w:tcW w:w="9606" w:type="dxa"/>
          </w:tcPr>
          <w:p w:rsidR="00FD20CE" w:rsidRPr="00CC3CFE" w:rsidRDefault="00FD20CE" w:rsidP="00FD20CE">
            <w:pPr>
              <w:pStyle w:val="a7"/>
              <w:jc w:val="center"/>
              <w:rPr>
                <w:rFonts w:ascii="Times New Roman" w:eastAsia="Times New Roman" w:hAnsi="Times New Roman" w:cs="Times New Roman"/>
                <w:b/>
                <w:sz w:val="24"/>
                <w:szCs w:val="24"/>
                <w:lang w:eastAsia="ru-RU"/>
              </w:rPr>
            </w:pPr>
            <w:r w:rsidRPr="00CC3CFE">
              <w:rPr>
                <w:rFonts w:ascii="Times New Roman" w:eastAsia="Times New Roman" w:hAnsi="Times New Roman" w:cs="Times New Roman"/>
                <w:b/>
                <w:sz w:val="24"/>
                <w:szCs w:val="24"/>
                <w:lang w:eastAsia="ru-RU"/>
              </w:rPr>
              <w:t>«Петушок и бобовое зернышко»</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воспитывать интерес и любовь к книге, умение ее слушать и понимать, оценивать поступки героев. Развивать речевую активность. Познакомить с домашними птицами, их внешним видом, образом жизни. Познакомить с трудом взрослых по уходу за домашними птицами.</w:t>
            </w:r>
          </w:p>
        </w:tc>
      </w:tr>
      <w:tr w:rsidR="00FD20CE" w:rsidRPr="008B0DEA" w:rsidTr="00FD20CE">
        <w:tc>
          <w:tcPr>
            <w:tcW w:w="9606" w:type="dxa"/>
          </w:tcPr>
          <w:p w:rsidR="00FD20CE" w:rsidRPr="00CC3CFE" w:rsidRDefault="00FD20CE" w:rsidP="00FD20CE">
            <w:pPr>
              <w:pStyle w:val="a7"/>
              <w:jc w:val="center"/>
              <w:rPr>
                <w:rFonts w:ascii="Times New Roman" w:eastAsia="Times New Roman" w:hAnsi="Times New Roman" w:cs="Times New Roman"/>
                <w:b/>
                <w:sz w:val="24"/>
                <w:szCs w:val="24"/>
                <w:lang w:eastAsia="ru-RU"/>
              </w:rPr>
            </w:pPr>
            <w:r w:rsidRPr="00CC3CFE">
              <w:rPr>
                <w:rFonts w:ascii="Times New Roman" w:eastAsia="Times New Roman" w:hAnsi="Times New Roman" w:cs="Times New Roman"/>
                <w:b/>
                <w:sz w:val="24"/>
                <w:szCs w:val="24"/>
                <w:lang w:eastAsia="ru-RU"/>
              </w:rPr>
              <w:t>«Веселые музыканты»</w:t>
            </w:r>
          </w:p>
          <w:p w:rsidR="00FD20CE"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познакомить детей с русскими народными инструментами – гуслями, балалайкой, деревянными ложками. Развивать интонационную отзывчивость. Вызвать желание играть на них.</w:t>
            </w:r>
          </w:p>
          <w:p w:rsidR="00E143D8" w:rsidRPr="008B0DEA" w:rsidRDefault="00E143D8" w:rsidP="00FD20CE">
            <w:pPr>
              <w:pStyle w:val="a7"/>
              <w:jc w:val="center"/>
              <w:rPr>
                <w:rFonts w:ascii="Times New Roman" w:eastAsia="Times New Roman" w:hAnsi="Times New Roman" w:cs="Times New Roman"/>
                <w:sz w:val="24"/>
                <w:szCs w:val="24"/>
                <w:lang w:eastAsia="ru-RU"/>
              </w:rPr>
            </w:pPr>
          </w:p>
        </w:tc>
      </w:tr>
      <w:tr w:rsidR="00FD20CE" w:rsidRPr="008B0DEA" w:rsidTr="00FD20CE">
        <w:tc>
          <w:tcPr>
            <w:tcW w:w="9606" w:type="dxa"/>
          </w:tcPr>
          <w:p w:rsidR="00FD20CE" w:rsidRPr="00CC3CFE" w:rsidRDefault="00FD20CE" w:rsidP="00FD20CE">
            <w:pPr>
              <w:pStyle w:val="a7"/>
              <w:jc w:val="center"/>
              <w:rPr>
                <w:rFonts w:ascii="Times New Roman" w:eastAsia="Times New Roman" w:hAnsi="Times New Roman" w:cs="Times New Roman"/>
                <w:b/>
                <w:sz w:val="24"/>
                <w:szCs w:val="24"/>
                <w:lang w:eastAsia="ru-RU"/>
              </w:rPr>
            </w:pPr>
            <w:r w:rsidRPr="00CC3CFE">
              <w:rPr>
                <w:rFonts w:ascii="Times New Roman" w:eastAsia="Times New Roman" w:hAnsi="Times New Roman" w:cs="Times New Roman"/>
                <w:b/>
                <w:sz w:val="24"/>
                <w:szCs w:val="24"/>
                <w:lang w:eastAsia="ru-RU"/>
              </w:rPr>
              <w:t>«</w:t>
            </w:r>
            <w:proofErr w:type="spellStart"/>
            <w:r w:rsidRPr="00CC3CFE">
              <w:rPr>
                <w:rFonts w:ascii="Times New Roman" w:eastAsia="Times New Roman" w:hAnsi="Times New Roman" w:cs="Times New Roman"/>
                <w:b/>
                <w:sz w:val="24"/>
                <w:szCs w:val="24"/>
                <w:lang w:eastAsia="ru-RU"/>
              </w:rPr>
              <w:t>Раскудрявая</w:t>
            </w:r>
            <w:proofErr w:type="spellEnd"/>
            <w:r w:rsidRPr="00CC3CFE">
              <w:rPr>
                <w:rFonts w:ascii="Times New Roman" w:eastAsia="Times New Roman" w:hAnsi="Times New Roman" w:cs="Times New Roman"/>
                <w:b/>
                <w:sz w:val="24"/>
                <w:szCs w:val="24"/>
                <w:lang w:eastAsia="ru-RU"/>
              </w:rPr>
              <w:t xml:space="preserve"> береза»</w:t>
            </w:r>
          </w:p>
          <w:p w:rsidR="00FD20CE" w:rsidRPr="008B0DEA" w:rsidRDefault="00FD20CE" w:rsidP="00FD20C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Цель: познакомить детей с праздником Троицы, обычаем украшать жилища веточками березы.  Укреплять веру в благополучное будущее, побуждать желание проявлять заботу, нежность, доброжелательность друг к другу.</w:t>
            </w:r>
          </w:p>
        </w:tc>
      </w:tr>
      <w:tr w:rsidR="00FD20CE" w:rsidRPr="008B0DEA" w:rsidTr="00FD20CE">
        <w:tc>
          <w:tcPr>
            <w:tcW w:w="9606" w:type="dxa"/>
          </w:tcPr>
          <w:p w:rsidR="00FD20CE" w:rsidRPr="00B97CF3" w:rsidRDefault="00FD20CE" w:rsidP="00FD20CE">
            <w:pPr>
              <w:pStyle w:val="a9"/>
              <w:numPr>
                <w:ilvl w:val="0"/>
                <w:numId w:val="24"/>
              </w:numPr>
              <w:jc w:val="center"/>
            </w:pPr>
            <w:r w:rsidRPr="00B97CF3">
              <w:lastRenderedPageBreak/>
              <w:t>Участие в конкурсах, выставках, викторинах</w:t>
            </w:r>
            <w:r>
              <w:t xml:space="preserve"> по теме</w:t>
            </w:r>
            <w:r w:rsidRPr="00B97CF3">
              <w:t>;</w:t>
            </w:r>
          </w:p>
          <w:p w:rsidR="00FD20CE" w:rsidRPr="00B97CF3" w:rsidRDefault="00FD20CE" w:rsidP="00FD20CE">
            <w:pPr>
              <w:pStyle w:val="a9"/>
              <w:numPr>
                <w:ilvl w:val="0"/>
                <w:numId w:val="24"/>
              </w:numPr>
              <w:jc w:val="center"/>
            </w:pPr>
            <w:r w:rsidRPr="00B97CF3">
              <w:t>Посещение б</w:t>
            </w:r>
            <w:r>
              <w:t>иблиотеки, краеведческого музея.</w:t>
            </w:r>
          </w:p>
        </w:tc>
      </w:tr>
      <w:tr w:rsidR="00FD20CE" w:rsidRPr="008B0DEA" w:rsidTr="00FD20CE">
        <w:tc>
          <w:tcPr>
            <w:tcW w:w="9606" w:type="dxa"/>
          </w:tcPr>
          <w:p w:rsidR="00FD20CE" w:rsidRPr="00FD20CE" w:rsidRDefault="00FD20CE" w:rsidP="00FD20CE">
            <w:pPr>
              <w:pStyle w:val="a9"/>
              <w:jc w:val="center"/>
              <w:rPr>
                <w:b/>
                <w:i/>
              </w:rPr>
            </w:pPr>
            <w:r w:rsidRPr="00FD20CE">
              <w:rPr>
                <w:b/>
                <w:i/>
              </w:rPr>
              <w:t>Итоговое мероприятие «Русские посиделки»</w:t>
            </w:r>
          </w:p>
        </w:tc>
      </w:tr>
    </w:tbl>
    <w:p w:rsidR="00BD1E82" w:rsidRDefault="00BD1E82" w:rsidP="00BD1E82">
      <w:pPr>
        <w:pStyle w:val="a7"/>
        <w:jc w:val="center"/>
        <w:rPr>
          <w:rFonts w:ascii="Times New Roman" w:hAnsi="Times New Roman" w:cs="Times New Roman"/>
          <w:b/>
          <w:i/>
          <w:sz w:val="24"/>
          <w:szCs w:val="24"/>
          <w:u w:val="single"/>
        </w:rPr>
      </w:pPr>
    </w:p>
    <w:p w:rsidR="00BD1E82" w:rsidRDefault="00BD1E82" w:rsidP="00BD1E82">
      <w:pPr>
        <w:pStyle w:val="a7"/>
        <w:jc w:val="center"/>
        <w:rPr>
          <w:rFonts w:ascii="Times New Roman" w:hAnsi="Times New Roman" w:cs="Times New Roman"/>
          <w:b/>
          <w:i/>
          <w:sz w:val="24"/>
          <w:szCs w:val="24"/>
          <w:u w:val="single"/>
        </w:rPr>
      </w:pPr>
      <w:r w:rsidRPr="005C4A8B">
        <w:rPr>
          <w:rFonts w:ascii="Times New Roman" w:hAnsi="Times New Roman" w:cs="Times New Roman"/>
          <w:b/>
          <w:i/>
          <w:sz w:val="24"/>
          <w:szCs w:val="24"/>
          <w:u w:val="single"/>
        </w:rPr>
        <w:t>План реализации</w:t>
      </w:r>
      <w:r>
        <w:rPr>
          <w:rFonts w:ascii="Times New Roman" w:hAnsi="Times New Roman" w:cs="Times New Roman"/>
          <w:b/>
          <w:i/>
          <w:sz w:val="24"/>
          <w:szCs w:val="24"/>
          <w:u w:val="single"/>
        </w:rPr>
        <w:t xml:space="preserve"> (второй год обучения)</w:t>
      </w:r>
    </w:p>
    <w:p w:rsidR="00BD1E82" w:rsidRDefault="00BD1E82" w:rsidP="00BD1E82">
      <w:pPr>
        <w:pStyle w:val="a7"/>
        <w:jc w:val="center"/>
        <w:rPr>
          <w:rFonts w:ascii="Times New Roman" w:hAnsi="Times New Roman" w:cs="Times New Roman"/>
          <w:b/>
          <w:i/>
          <w:sz w:val="24"/>
          <w:szCs w:val="24"/>
          <w:u w:val="single"/>
        </w:rPr>
      </w:pPr>
    </w:p>
    <w:tbl>
      <w:tblPr>
        <w:tblStyle w:val="a8"/>
        <w:tblW w:w="9606" w:type="dxa"/>
        <w:tblLayout w:type="fixed"/>
        <w:tblLook w:val="04A0"/>
      </w:tblPr>
      <w:tblGrid>
        <w:gridCol w:w="9606"/>
      </w:tblGrid>
      <w:tr w:rsidR="00FD20CE" w:rsidRPr="004E4889" w:rsidTr="00FD20CE">
        <w:tc>
          <w:tcPr>
            <w:tcW w:w="9606" w:type="dxa"/>
          </w:tcPr>
          <w:p w:rsidR="00FD20CE" w:rsidRPr="00BD1E82" w:rsidRDefault="00E143D8" w:rsidP="00BD1E82">
            <w:pPr>
              <w:pStyle w:val="a7"/>
              <w:jc w:val="center"/>
              <w:rPr>
                <w:rFonts w:ascii="Times New Roman" w:hAnsi="Times New Roman" w:cs="Times New Roman"/>
                <w:b/>
                <w:i/>
                <w:sz w:val="24"/>
                <w:szCs w:val="24"/>
              </w:rPr>
            </w:pPr>
            <w:r>
              <w:rPr>
                <w:rFonts w:ascii="Times New Roman" w:hAnsi="Times New Roman" w:cs="Times New Roman"/>
                <w:b/>
                <w:i/>
                <w:sz w:val="24"/>
                <w:szCs w:val="24"/>
              </w:rPr>
              <w:t>С</w:t>
            </w:r>
            <w:r w:rsidR="00FD20CE" w:rsidRPr="00BD1E82">
              <w:rPr>
                <w:rFonts w:ascii="Times New Roman" w:hAnsi="Times New Roman" w:cs="Times New Roman"/>
                <w:b/>
                <w:i/>
                <w:sz w:val="24"/>
                <w:szCs w:val="24"/>
              </w:rPr>
              <w:t>овместная деятельность</w:t>
            </w:r>
            <w:r>
              <w:rPr>
                <w:rFonts w:ascii="Times New Roman" w:hAnsi="Times New Roman" w:cs="Times New Roman"/>
                <w:b/>
                <w:i/>
                <w:sz w:val="24"/>
                <w:szCs w:val="24"/>
              </w:rPr>
              <w:t xml:space="preserve"> с детьми</w:t>
            </w:r>
          </w:p>
        </w:tc>
      </w:tr>
      <w:tr w:rsidR="00E143D8" w:rsidRPr="004E4889" w:rsidTr="00FD20CE">
        <w:tc>
          <w:tcPr>
            <w:tcW w:w="9606" w:type="dxa"/>
          </w:tcPr>
          <w:p w:rsidR="00E143D8" w:rsidRPr="00E143D8" w:rsidRDefault="00E143D8" w:rsidP="00E143D8">
            <w:pPr>
              <w:pStyle w:val="a7"/>
              <w:jc w:val="center"/>
              <w:rPr>
                <w:rFonts w:ascii="Times New Roman" w:hAnsi="Times New Roman" w:cs="Times New Roman"/>
                <w:b/>
                <w:i/>
                <w:sz w:val="24"/>
                <w:szCs w:val="24"/>
              </w:rPr>
            </w:pPr>
            <w:r w:rsidRPr="00E143D8">
              <w:rPr>
                <w:rFonts w:ascii="Times New Roman" w:hAnsi="Times New Roman" w:cs="Times New Roman"/>
                <w:b/>
                <w:i/>
                <w:sz w:val="24"/>
                <w:szCs w:val="24"/>
              </w:rPr>
              <w:t>«Осенняя ярмарка»</w:t>
            </w:r>
          </w:p>
          <w:p w:rsidR="00E143D8" w:rsidRPr="00E143D8" w:rsidRDefault="00E143D8" w:rsidP="00E143D8">
            <w:pPr>
              <w:pStyle w:val="a7"/>
              <w:jc w:val="center"/>
              <w:rPr>
                <w:rFonts w:ascii="Times New Roman" w:hAnsi="Times New Roman" w:cs="Times New Roman"/>
                <w:sz w:val="24"/>
                <w:szCs w:val="24"/>
              </w:rPr>
            </w:pPr>
            <w:r w:rsidRPr="00E143D8">
              <w:rPr>
                <w:rFonts w:ascii="Times New Roman" w:hAnsi="Times New Roman" w:cs="Times New Roman"/>
                <w:sz w:val="24"/>
                <w:szCs w:val="24"/>
              </w:rPr>
              <w:t>Цель: дать детям представление о проведении осенней ярмарки; труде овощевода, садовода, хлебороба о выращивании урожая. Учить детей обобщать растения по месту их произрастания. Познакомить с русской народной сказкой «Вершки и корешки». Учить внимательно слушать, оценивать п</w:t>
            </w:r>
            <w:r>
              <w:rPr>
                <w:rFonts w:ascii="Times New Roman" w:hAnsi="Times New Roman" w:cs="Times New Roman"/>
                <w:sz w:val="24"/>
                <w:szCs w:val="24"/>
              </w:rPr>
              <w:t>оведение героев, понимать юмор.</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«Из-за леса, из-за гор»</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развивать эмоционально – эстетические чувства при восприятии иллюстраций художника Ю. Васнецова к русским народным </w:t>
            </w:r>
            <w:proofErr w:type="spellStart"/>
            <w:r>
              <w:rPr>
                <w:rFonts w:ascii="Times New Roman" w:hAnsi="Times New Roman" w:cs="Times New Roman"/>
                <w:sz w:val="24"/>
                <w:szCs w:val="24"/>
              </w:rPr>
              <w:t>потешкам</w:t>
            </w:r>
            <w:proofErr w:type="spellEnd"/>
            <w:r>
              <w:rPr>
                <w:rFonts w:ascii="Times New Roman" w:hAnsi="Times New Roman" w:cs="Times New Roman"/>
                <w:sz w:val="24"/>
                <w:szCs w:val="24"/>
              </w:rPr>
              <w:t>. Показать особенности иллюстрирования произведений малого устного фольклора. Учить инсценировать потешки и песенки.</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«Глиняные расписные»</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русской народной сказкой «Глиняный парень», развивать умение воспринимать художественный образ литературного произведения. Познакомить с глиной и ее свойствами. Вызвать интерес к дымковским игрушкам: желание лепить и использовать приемы дымковской росписи для украшения игрушек. Воспитывать уважительное отношение к народным умельцам, их мастерству. Формировать эстетическое отношение к предметам искусства.</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«В горнице»</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деревянными изделиями в горнице и их украшением. Воспитывать уважительное отношение к труду народных мастеров, национальную гордость за мастерство русского народа. Вызвать интерес к русской народной сказке «Лисичка со скалочкой», умение слушать, оценивать поведение героев, желание обыгрывать, передавая характер, интонации, действия сказочных героев.</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«По щучьему велению»</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небылицами как жанром устного народного творчества, русской народной сказкой «По щучьему велению». Формировать эмоциональное восприятие произведений фольклора, учить понимать выразительность образа, юмора. Вызвать эмоциональный отклик от игр со звуками, рифмами, словами. Воспитывать уважение к народной культуре. Расширять художественно – творческие возможности.</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«Хлеб – всему голова»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дать понятие о том, что хлеб – всему голова. Уточнить представления детей о том, какой путь проходит зерно, чтобы стать хлебом. Воспитывать уважение к труду хлебороба. Учить внимательно слушать сказку «Колосок», оценивать поведение героев сказки. Вызвать интерес к живому русскому слову, его происхождению, умению делать открытия.</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«Уж как я ль свою коровушку люблю»</w:t>
            </w:r>
          </w:p>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 xml:space="preserve">(«Козонька рогатая, козонька </w:t>
            </w:r>
            <w:proofErr w:type="spellStart"/>
            <w:r w:rsidRPr="0001234A">
              <w:rPr>
                <w:rFonts w:ascii="Times New Roman" w:hAnsi="Times New Roman" w:cs="Times New Roman"/>
                <w:b/>
                <w:i/>
                <w:sz w:val="24"/>
                <w:szCs w:val="24"/>
              </w:rPr>
              <w:t>бодатая</w:t>
            </w:r>
            <w:proofErr w:type="spellEnd"/>
            <w:r w:rsidRPr="0001234A">
              <w:rPr>
                <w:rFonts w:ascii="Times New Roman" w:hAnsi="Times New Roman" w:cs="Times New Roman"/>
                <w:b/>
                <w:i/>
                <w:sz w:val="24"/>
                <w:szCs w:val="24"/>
              </w:rPr>
              <w:t>»,  «Ходит конь по бережку»)</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расширять представления детей о многообразии устного народного творчества. Вызвать интерес к русской народной сказке «</w:t>
            </w:r>
            <w:proofErr w:type="spellStart"/>
            <w:r>
              <w:rPr>
                <w:rFonts w:ascii="Times New Roman" w:hAnsi="Times New Roman" w:cs="Times New Roman"/>
                <w:sz w:val="24"/>
                <w:szCs w:val="24"/>
              </w:rPr>
              <w:t>Хаврошечка</w:t>
            </w:r>
            <w:proofErr w:type="spellEnd"/>
            <w:r>
              <w:rPr>
                <w:rFonts w:ascii="Times New Roman" w:hAnsi="Times New Roman" w:cs="Times New Roman"/>
                <w:sz w:val="24"/>
                <w:szCs w:val="24"/>
              </w:rPr>
              <w:t>», сочувствие к героям сказки, попавшим в беду. Дать понятие о добре и зле, о том, что зло наказывается, а за добро добром платят. Развивать нравственные качества: трудолюбие, честность, доброжелательность, чуткость, отзывчивость.</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lastRenderedPageBreak/>
              <w:t>«Дети по лесу гуляли»</w:t>
            </w:r>
          </w:p>
          <w:p w:rsidR="00FD20CE" w:rsidRPr="004E4889" w:rsidRDefault="00FD20CE" w:rsidP="00BD1E82">
            <w:pPr>
              <w:pStyle w:val="a7"/>
              <w:jc w:val="center"/>
              <w:rPr>
                <w:rFonts w:ascii="Times New Roman" w:hAnsi="Times New Roman" w:cs="Times New Roman"/>
                <w:sz w:val="24"/>
                <w:szCs w:val="24"/>
              </w:rPr>
            </w:pPr>
            <w:r w:rsidRPr="00473584">
              <w:rPr>
                <w:rFonts w:ascii="Times New Roman" w:hAnsi="Times New Roman" w:cs="Times New Roman"/>
                <w:sz w:val="24"/>
                <w:szCs w:val="24"/>
              </w:rPr>
              <w:t>Цель: вызвать интерес детей к русским народным играм, желание играть совместно с детьми, выразительно передавать игровые действия в сочетании со словами.</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«Золотая осень»</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у детей интерес к поэзии, пейзажной живописи, желание любоваться пейзажем, высказывать мнения и суждения, соотносить увиденное с собственным настроением и опытом восприятия природы. Вызвать интерес к родному языку, красоте и выразительности поэтического слова.</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«В гостях у трех медведей»</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продолжать знакомить детей с русской народной культурой. Вызвать интерес к сказке «Три медведя», желание участвовать в игровой, театрализованной деятельности. Познакомить с предметами домашнего обихода, их внешним видом, назначением, названием.</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«В мире много сказок»</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эмоциональное восприятие художественного образа природы средствами изобразительного искусства. Познакомить детей с русской народной сказкой «Лисичка – сестричка и серый волк». Вызвать эмоциональный отклик детей к героям сказки, учить высказывать к ним свое отношение и передавать их состояние с помощью различных средств выразительности.</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«С хлебом – солью всякая шутка хороша»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русским обычаем встречать гостей хлебом – солью. Вызвать желание понимать смысл пословиц и поговорок, запоминать их, употреблять в собственной речи. Вызвать эмоциональный отклик на сказку «Лиса и журавль», желание передавать содержание сказки в процессе игровой театрализованной деятельности.</w:t>
            </w:r>
          </w:p>
        </w:tc>
      </w:tr>
      <w:tr w:rsidR="00FD20CE" w:rsidRPr="004E4889" w:rsidTr="00FD20CE">
        <w:tc>
          <w:tcPr>
            <w:tcW w:w="9606" w:type="dxa"/>
          </w:tcPr>
          <w:p w:rsidR="00FD20CE" w:rsidRPr="0001234A" w:rsidRDefault="00FD20CE" w:rsidP="00BD1E82">
            <w:pPr>
              <w:pStyle w:val="a7"/>
              <w:jc w:val="center"/>
              <w:rPr>
                <w:rFonts w:ascii="Times New Roman" w:hAnsi="Times New Roman" w:cs="Times New Roman"/>
                <w:b/>
                <w:i/>
                <w:sz w:val="24"/>
                <w:szCs w:val="24"/>
              </w:rPr>
            </w:pPr>
            <w:r w:rsidRPr="0001234A">
              <w:rPr>
                <w:rFonts w:ascii="Times New Roman" w:hAnsi="Times New Roman" w:cs="Times New Roman"/>
                <w:b/>
                <w:i/>
                <w:sz w:val="24"/>
                <w:szCs w:val="24"/>
              </w:rPr>
              <w:t>«Здравствуй, зимушка – зима, хорошо, что к нам пришла»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у детей интерес к зимним явлениям в природе, умению любоваться красотой зимнего пейзажа по картинам художников. Познакомить детей с русской народной сказкой «Заюшкина избушка». Вызвать  сочувствие к герою сказки, желание помогать. Развивать чуткость, отзывчивость, справедливость. Учить проникать в удивительный мир русского слова.</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«Печь – матушка»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вызвать у детей интерес к истории и культуре русского народа. Познакомить с русской печкой, назначением отдельных ее частей. Воспитывать у детей живой интерес к русским народным сказкам, загадкам, эмоциональному их восприятию, желанию отгадывать.</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«Волшебный мир дерева»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расширять представления детей о многообразии изделий ДПИ. Учить замечать и выделять основные средства выразительности изделий различных промыслов. Развивать эстетическое восприятие детьми произведений искусства, умение любоваться ими. Воспитывать чувство гордости, уважения к русским мастерам за руки золотые. Развивать художественную, творческую деятельность детей.</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«Волшебный сундучок Деда Мороза»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сообразительность, смекалку, при загадывании загадок. Вызвать интерес к русской народной сказке «Два Мороза», развивать способность испытывать удовольствие от встречи с литературным произведением. Вызвать радостное ожидание Нового года.</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«Зимние Святки»</w:t>
            </w:r>
          </w:p>
          <w:p w:rsidR="00FD20CE"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Познакомить детей с русским народным праздником «Зимние Святки», традициями </w:t>
            </w:r>
            <w:proofErr w:type="spellStart"/>
            <w:r>
              <w:rPr>
                <w:rFonts w:ascii="Times New Roman" w:hAnsi="Times New Roman" w:cs="Times New Roman"/>
                <w:sz w:val="24"/>
                <w:szCs w:val="24"/>
              </w:rPr>
              <w:t>ряжения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колядования</w:t>
            </w:r>
            <w:proofErr w:type="spellEnd"/>
            <w:r>
              <w:rPr>
                <w:rFonts w:ascii="Times New Roman" w:hAnsi="Times New Roman" w:cs="Times New Roman"/>
                <w:sz w:val="24"/>
                <w:szCs w:val="24"/>
              </w:rPr>
              <w:t>. Вызвать интерес к разучиванию и обыгрыванию колядок – величальных песен хозяину и всей его семье. Воспитывать гостеприимство, умение быть благодарным.</w:t>
            </w:r>
          </w:p>
          <w:p w:rsidR="00C70565" w:rsidRPr="004E4889" w:rsidRDefault="00C70565" w:rsidP="00BD1E82">
            <w:pPr>
              <w:pStyle w:val="a7"/>
              <w:jc w:val="center"/>
              <w:rPr>
                <w:rFonts w:ascii="Times New Roman" w:hAnsi="Times New Roman" w:cs="Times New Roman"/>
                <w:sz w:val="24"/>
                <w:szCs w:val="24"/>
              </w:rPr>
            </w:pP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«В гости к нам пришли матрешки»</w:t>
            </w:r>
          </w:p>
          <w:p w:rsidR="00FD20CE" w:rsidRPr="004E4889" w:rsidRDefault="00FD20CE" w:rsidP="00BD1E82">
            <w:pPr>
              <w:pStyle w:val="a7"/>
              <w:jc w:val="center"/>
              <w:rPr>
                <w:rFonts w:ascii="Times New Roman" w:hAnsi="Times New Roman" w:cs="Times New Roman"/>
                <w:sz w:val="24"/>
                <w:szCs w:val="24"/>
              </w:rPr>
            </w:pPr>
            <w:r w:rsidRPr="003E3CF3">
              <w:rPr>
                <w:rFonts w:ascii="Times New Roman" w:hAnsi="Times New Roman" w:cs="Times New Roman"/>
                <w:sz w:val="24"/>
                <w:szCs w:val="24"/>
              </w:rPr>
              <w:lastRenderedPageBreak/>
              <w:t>Цель: продолжать знакомить детей с декоративно – прикладным искусством  русского народа – деревянной матрешкой. Учить видеть красоту, самобытность, характер. Учить понимать назначение произведений искусства, кто их создает. Развивать эмоционально – эстетические чувства, вкусы, суждения. Вызвать желание создавать красивое своими руками.</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lastRenderedPageBreak/>
              <w:t xml:space="preserve">«Баю – баю – </w:t>
            </w:r>
            <w:proofErr w:type="spellStart"/>
            <w:r w:rsidRPr="00861699">
              <w:rPr>
                <w:rFonts w:ascii="Times New Roman" w:hAnsi="Times New Roman" w:cs="Times New Roman"/>
                <w:b/>
                <w:i/>
                <w:sz w:val="24"/>
                <w:szCs w:val="24"/>
              </w:rPr>
              <w:t>баюшок</w:t>
            </w:r>
            <w:proofErr w:type="spellEnd"/>
            <w:r w:rsidRPr="00861699">
              <w:rPr>
                <w:rFonts w:ascii="Times New Roman" w:hAnsi="Times New Roman" w:cs="Times New Roman"/>
                <w:b/>
                <w:i/>
                <w:sz w:val="24"/>
                <w:szCs w:val="24"/>
              </w:rPr>
              <w:t>»</w:t>
            </w:r>
          </w:p>
          <w:p w:rsidR="00FD20CE" w:rsidRPr="004E4889" w:rsidRDefault="00FD20CE" w:rsidP="00BD1E82">
            <w:pPr>
              <w:pStyle w:val="a7"/>
              <w:jc w:val="center"/>
              <w:rPr>
                <w:rFonts w:ascii="Times New Roman" w:hAnsi="Times New Roman" w:cs="Times New Roman"/>
                <w:sz w:val="24"/>
                <w:szCs w:val="24"/>
              </w:rPr>
            </w:pPr>
            <w:r w:rsidRPr="003E1D51">
              <w:rPr>
                <w:rFonts w:ascii="Times New Roman" w:hAnsi="Times New Roman" w:cs="Times New Roman"/>
                <w:sz w:val="24"/>
                <w:szCs w:val="24"/>
              </w:rPr>
              <w:t>Цель: познакомить детей с колыбельными песнями как жанром фольклора. Открыть мир словесного искусства. Вызвать желание слушать сказку «Гуси – лебеди», сопереживать героям. Развивать игровое, песенное, музыкальное творчество детей.</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«Сказки русского народа»</w:t>
            </w:r>
          </w:p>
          <w:p w:rsidR="00FD20CE" w:rsidRPr="004E4889" w:rsidRDefault="00FD20CE" w:rsidP="00BD1E82">
            <w:pPr>
              <w:pStyle w:val="a7"/>
              <w:jc w:val="center"/>
              <w:rPr>
                <w:rFonts w:ascii="Times New Roman" w:hAnsi="Times New Roman" w:cs="Times New Roman"/>
                <w:sz w:val="24"/>
                <w:szCs w:val="24"/>
              </w:rPr>
            </w:pPr>
            <w:r w:rsidRPr="00816FAF">
              <w:rPr>
                <w:rFonts w:ascii="Times New Roman" w:hAnsi="Times New Roman" w:cs="Times New Roman"/>
                <w:sz w:val="24"/>
                <w:szCs w:val="24"/>
              </w:rPr>
              <w:t>Цель: развивать у детей интерес к русским народным сказкам о животных. Вызвать желание слушать сказку «Зимовье». Учить передавать свое отношение  к содержанию сказок, поступкам сказочных героев. Учить передавать характер героя в речи, движениях, мимике, жестах.</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«Делу время – потехе час»</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дать понятие о труде взрослых как жизненной необходимости, вызвать желание оказывать посильную помощь, быть трудолюбивым, самостоятельным. Формировать положительную эмоциональную отзывчивость  при восприятии произведений, созданных народными</w:t>
            </w:r>
            <w:r w:rsidR="00C70565">
              <w:rPr>
                <w:rFonts w:ascii="Times New Roman" w:hAnsi="Times New Roman" w:cs="Times New Roman"/>
                <w:sz w:val="24"/>
                <w:szCs w:val="24"/>
              </w:rPr>
              <w:t xml:space="preserve"> умельцами.</w:t>
            </w:r>
          </w:p>
        </w:tc>
      </w:tr>
      <w:tr w:rsidR="00C70565" w:rsidRPr="004E4889" w:rsidTr="00C70565">
        <w:trPr>
          <w:trHeight w:val="1515"/>
        </w:trPr>
        <w:tc>
          <w:tcPr>
            <w:tcW w:w="9606" w:type="dxa"/>
          </w:tcPr>
          <w:p w:rsidR="00C70565" w:rsidRPr="00861699" w:rsidRDefault="00C70565"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«Едет Масленица дорогая»</w:t>
            </w:r>
          </w:p>
          <w:p w:rsidR="00C70565" w:rsidRPr="004E4889" w:rsidRDefault="00C70565" w:rsidP="00C70565">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познакомить с русским народным праздником Масленицы; основным героем – чучелом Масленицы, обрядовой едой – блинами; обрядовыми  веселыми песнями, играми.  Развивать самостоятельность и активность в приобретении знаний, понимание принадлежности к русскому народу, его историческому культовому наследию. </w:t>
            </w:r>
          </w:p>
        </w:tc>
      </w:tr>
      <w:tr w:rsidR="00C70565" w:rsidRPr="004E4889" w:rsidTr="00FD20CE">
        <w:trPr>
          <w:trHeight w:val="1515"/>
        </w:trPr>
        <w:tc>
          <w:tcPr>
            <w:tcW w:w="9606" w:type="dxa"/>
          </w:tcPr>
          <w:p w:rsidR="00C70565" w:rsidRPr="00861699" w:rsidRDefault="00C70565" w:rsidP="00C70565">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«Ох, лапти, да лапти, да лапти мои»</w:t>
            </w:r>
          </w:p>
          <w:p w:rsidR="00C70565" w:rsidRDefault="00C70565"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расширять представления детей о жизни русского народа в старину. Вызвать интерес к старинной обуви и современным русским сувенирам – лаптям, русскому народному творчеству о них. Познакомить детей со сказкой «Пузырь, соломинка и лапоть», учить понимать смысл, делать выводы.</w:t>
            </w:r>
          </w:p>
          <w:p w:rsidR="00C70565" w:rsidRPr="00861699" w:rsidRDefault="00C70565" w:rsidP="00BD1E82">
            <w:pPr>
              <w:pStyle w:val="a7"/>
              <w:jc w:val="center"/>
              <w:rPr>
                <w:rFonts w:ascii="Times New Roman" w:hAnsi="Times New Roman" w:cs="Times New Roman"/>
                <w:b/>
                <w:i/>
                <w:sz w:val="24"/>
                <w:szCs w:val="24"/>
              </w:rPr>
            </w:pP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w:t>
            </w:r>
            <w:proofErr w:type="spellStart"/>
            <w:r w:rsidRPr="00861699">
              <w:rPr>
                <w:rFonts w:ascii="Times New Roman" w:hAnsi="Times New Roman" w:cs="Times New Roman"/>
                <w:b/>
                <w:i/>
                <w:sz w:val="24"/>
                <w:szCs w:val="24"/>
              </w:rPr>
              <w:t>Солдатушки</w:t>
            </w:r>
            <w:proofErr w:type="spellEnd"/>
            <w:r w:rsidRPr="00861699">
              <w:rPr>
                <w:rFonts w:ascii="Times New Roman" w:hAnsi="Times New Roman" w:cs="Times New Roman"/>
                <w:b/>
                <w:i/>
                <w:sz w:val="24"/>
                <w:szCs w:val="24"/>
              </w:rPr>
              <w:t>, бравы ребятушки»</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дать понятие детям о традиции охраны русской земли. Воспитывать желание быть похожими на храбрых защитников Отечества. Дать понятие о смелости, мужестве, храбрости, бесстрашии, геройстве, отважности, решительности, доблести защитников Отечества.</w:t>
            </w:r>
          </w:p>
        </w:tc>
      </w:tr>
      <w:tr w:rsidR="00FD20CE" w:rsidRPr="004E4889" w:rsidTr="00FD20CE">
        <w:tc>
          <w:tcPr>
            <w:tcW w:w="9606" w:type="dxa"/>
          </w:tcPr>
          <w:p w:rsidR="00FD20CE" w:rsidRPr="00861699" w:rsidRDefault="00FD20CE" w:rsidP="00C70565">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«Сердце матери лучше солнца греет»</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у детей доброту сердца, чуткость души, действенную любовь к маме – самому родному человеку, уважение к ее труду. Приобщать к художественной культуре: вызвать интерес к слушанию словацкой сказки «У солнышка в гостях», стихов о маме. Продолжать знакомить с произведениями малого устного фольклора, понимать смысл пословиц и поговорок, пробудить желание исследовать и искать слова.</w:t>
            </w:r>
          </w:p>
        </w:tc>
      </w:tr>
      <w:tr w:rsidR="00FD20CE" w:rsidRPr="004E4889" w:rsidTr="00FD20CE">
        <w:tc>
          <w:tcPr>
            <w:tcW w:w="9606" w:type="dxa"/>
          </w:tcPr>
          <w:p w:rsidR="00FD20CE" w:rsidRPr="00861699" w:rsidRDefault="00FD20CE" w:rsidP="00C70565">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«Водичка, водичка»</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продолжать знакомить детей с русской народной культурой. Познакомить с предметами обихода.  Воспитывать интерес к собственной трудовой деятельности, аккуратность и самостоятельность. Познакомить со сказкой «У страха глаза велики». Вызвать  желание слушать, понимать, эмоционально откликаться на воображаемые события, сопереживать героям.</w:t>
            </w:r>
          </w:p>
        </w:tc>
      </w:tr>
      <w:tr w:rsidR="00FD20CE" w:rsidRPr="004E4889" w:rsidTr="00FD20CE">
        <w:tc>
          <w:tcPr>
            <w:tcW w:w="9606" w:type="dxa"/>
          </w:tcPr>
          <w:p w:rsidR="00FD20CE" w:rsidRPr="00861699" w:rsidRDefault="00FD20CE" w:rsidP="00C70565">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«Сороки»</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познакомить детей с праздником прилета птиц «Сороки», музыкально – поэтическим творчеством, связанным с этим праздником, картиной А. </w:t>
            </w:r>
            <w:proofErr w:type="spellStart"/>
            <w:r>
              <w:rPr>
                <w:rFonts w:ascii="Times New Roman" w:hAnsi="Times New Roman" w:cs="Times New Roman"/>
                <w:sz w:val="24"/>
                <w:szCs w:val="24"/>
              </w:rPr>
              <w:t>Саврасова</w:t>
            </w:r>
            <w:proofErr w:type="spellEnd"/>
            <w:r>
              <w:rPr>
                <w:rFonts w:ascii="Times New Roman" w:hAnsi="Times New Roman" w:cs="Times New Roman"/>
                <w:sz w:val="24"/>
                <w:szCs w:val="24"/>
              </w:rPr>
              <w:t xml:space="preserve"> «Грачи прилетели». Развивать у детей эмоциональный отклик на весенние проявления природы, </w:t>
            </w:r>
            <w:r>
              <w:rPr>
                <w:rFonts w:ascii="Times New Roman" w:hAnsi="Times New Roman" w:cs="Times New Roman"/>
                <w:sz w:val="24"/>
                <w:szCs w:val="24"/>
              </w:rPr>
              <w:lastRenderedPageBreak/>
              <w:t>эстетические чувства и переживания.</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lastRenderedPageBreak/>
              <w:t>«Веселье лучше богатства»</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народными музыкальными инструментами, их внешним видом, звучанием, назначением. Вызвать интерес к сказке «Кот, петух и лиса», научить понимать, что друзья познаются в беде. Дать понятие о дне шуток и розыгрышей «П</w:t>
            </w:r>
            <w:r w:rsidR="00C70565">
              <w:rPr>
                <w:rFonts w:ascii="Times New Roman" w:hAnsi="Times New Roman" w:cs="Times New Roman"/>
                <w:sz w:val="24"/>
                <w:szCs w:val="24"/>
              </w:rPr>
              <w:t>ервое апреля – никому не верим»</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«Светлая Пасха»</w:t>
            </w:r>
          </w:p>
          <w:p w:rsidR="00FD20CE" w:rsidRPr="004E4889" w:rsidRDefault="00FD20CE" w:rsidP="00C70565">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праздником Светлой Пасхи, играми и развлечениями на Пасху. Развивать интерес к традициям, обычаям народа: красить яйца, печь куличи. Воспитывать гостеприимство, ж</w:t>
            </w:r>
            <w:r w:rsidR="00C70565">
              <w:rPr>
                <w:rFonts w:ascii="Times New Roman" w:hAnsi="Times New Roman" w:cs="Times New Roman"/>
                <w:sz w:val="24"/>
                <w:szCs w:val="24"/>
              </w:rPr>
              <w:t xml:space="preserve">елание быть добрыми и щедрыми. </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w:t>
            </w:r>
            <w:r>
              <w:rPr>
                <w:rFonts w:ascii="Times New Roman" w:hAnsi="Times New Roman" w:cs="Times New Roman"/>
                <w:b/>
                <w:i/>
                <w:sz w:val="24"/>
                <w:szCs w:val="24"/>
              </w:rPr>
              <w:t>Космическая О</w:t>
            </w:r>
            <w:r w:rsidRPr="00861699">
              <w:rPr>
                <w:rFonts w:ascii="Times New Roman" w:hAnsi="Times New Roman" w:cs="Times New Roman"/>
                <w:b/>
                <w:i/>
                <w:sz w:val="24"/>
                <w:szCs w:val="24"/>
              </w:rPr>
              <w:t>диссея»</w:t>
            </w:r>
          </w:p>
          <w:p w:rsidR="00FD20CE" w:rsidRPr="00E44E34"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на примере загадок и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песенок и прибауток п</w:t>
            </w:r>
            <w:r w:rsidRPr="00E44E34">
              <w:rPr>
                <w:rFonts w:ascii="Times New Roman" w:hAnsi="Times New Roman" w:cs="Times New Roman"/>
                <w:sz w:val="24"/>
                <w:szCs w:val="24"/>
              </w:rPr>
              <w:t>ознакомить детей с тем, что Вс</w:t>
            </w:r>
            <w:r>
              <w:rPr>
                <w:rFonts w:ascii="Times New Roman" w:hAnsi="Times New Roman" w:cs="Times New Roman"/>
                <w:sz w:val="24"/>
                <w:szCs w:val="24"/>
              </w:rPr>
              <w:t>еленная — это множество звезд; с</w:t>
            </w:r>
            <w:r w:rsidRPr="00E44E34">
              <w:rPr>
                <w:rFonts w:ascii="Times New Roman" w:hAnsi="Times New Roman" w:cs="Times New Roman"/>
                <w:sz w:val="24"/>
                <w:szCs w:val="24"/>
              </w:rPr>
              <w:t xml:space="preserve">олнце- это самая ближняя к Земле </w:t>
            </w:r>
            <w:r>
              <w:rPr>
                <w:rFonts w:ascii="Times New Roman" w:hAnsi="Times New Roman" w:cs="Times New Roman"/>
                <w:sz w:val="24"/>
                <w:szCs w:val="24"/>
              </w:rPr>
              <w:t>звезда, р</w:t>
            </w:r>
            <w:r w:rsidRPr="00E44E34">
              <w:rPr>
                <w:rFonts w:ascii="Times New Roman" w:hAnsi="Times New Roman" w:cs="Times New Roman"/>
                <w:sz w:val="24"/>
                <w:szCs w:val="24"/>
              </w:rPr>
              <w:t>асширять представлен</w:t>
            </w:r>
            <w:r>
              <w:rPr>
                <w:rFonts w:ascii="Times New Roman" w:hAnsi="Times New Roman" w:cs="Times New Roman"/>
                <w:sz w:val="24"/>
                <w:szCs w:val="24"/>
              </w:rPr>
              <w:t>ие детей о многообразии космоса,</w:t>
            </w:r>
          </w:p>
          <w:p w:rsidR="00FD20CE" w:rsidRPr="004E4889" w:rsidRDefault="00FD20CE" w:rsidP="00C70565">
            <w:pPr>
              <w:pStyle w:val="a7"/>
              <w:jc w:val="center"/>
              <w:rPr>
                <w:rFonts w:ascii="Times New Roman" w:hAnsi="Times New Roman" w:cs="Times New Roman"/>
                <w:sz w:val="24"/>
                <w:szCs w:val="24"/>
              </w:rPr>
            </w:pPr>
            <w:r w:rsidRPr="00E44E34">
              <w:rPr>
                <w:rFonts w:ascii="Times New Roman" w:hAnsi="Times New Roman" w:cs="Times New Roman"/>
                <w:sz w:val="24"/>
                <w:szCs w:val="24"/>
              </w:rPr>
              <w:t>Уточнить предст</w:t>
            </w:r>
            <w:r w:rsidR="00C70565">
              <w:rPr>
                <w:rFonts w:ascii="Times New Roman" w:hAnsi="Times New Roman" w:cs="Times New Roman"/>
                <w:sz w:val="24"/>
                <w:szCs w:val="24"/>
              </w:rPr>
              <w:t>авление о планетах, созвездиях.</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sz w:val="24"/>
                <w:szCs w:val="24"/>
              </w:rPr>
            </w:pPr>
            <w:r w:rsidRPr="00861699">
              <w:rPr>
                <w:rFonts w:ascii="Times New Roman" w:hAnsi="Times New Roman" w:cs="Times New Roman"/>
                <w:b/>
                <w:sz w:val="24"/>
                <w:szCs w:val="24"/>
              </w:rPr>
              <w:t>«Идет матушка – весна, отворяй-ка ворота»</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у детей эмоциональную отзывчивость на весенние проявления природы, восприятие пейзажной живописи на примере картины И. Левитана «Весна. Большая вода», устного народного творчества  - сказка «Снегурочка». Показать связь устного, изобразительного, музыкального искусств.</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«Русь деревянная»</w:t>
            </w:r>
          </w:p>
          <w:p w:rsidR="00FD20CE" w:rsidRPr="004E4889" w:rsidRDefault="00FD20CE" w:rsidP="00BD1E82">
            <w:pPr>
              <w:pStyle w:val="a7"/>
              <w:jc w:val="center"/>
              <w:rPr>
                <w:rFonts w:ascii="Times New Roman" w:hAnsi="Times New Roman" w:cs="Times New Roman"/>
                <w:sz w:val="24"/>
                <w:szCs w:val="24"/>
              </w:rPr>
            </w:pPr>
            <w:r w:rsidRPr="003E3CF3">
              <w:rPr>
                <w:rFonts w:ascii="Times New Roman" w:hAnsi="Times New Roman" w:cs="Times New Roman"/>
                <w:sz w:val="24"/>
                <w:szCs w:val="24"/>
              </w:rPr>
              <w:t xml:space="preserve">Цель: учить детей рассматривать предметы, выделяя особенности их строения, видеть в предметах материал – дерево, связывая его качества и свойства с назначением предметов. Развивать интерес к русским народным промыслам, воспитывать  уважительное отношение к народным мастерам. Учить детей понимать, что достойным является такое поведение, которое не разрушает созданное трудом человека. </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 xml:space="preserve">«День Победы» </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познакомить детей с подвигом русского народа в великой Отечественной войне, с музыкально – эстетическим творчеством на военную тематику. Воспитывать уважение и чувство благодарности к защитникам Отечества.</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«Люблю березку русскую»</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Рассказать детям о березе  - символе России, символе красоты русской природы. О том, что о березе сложено много стихов и песен. Развивать стремление к познанию, пробудить интерес к природе через поэтическое творчество. Вызвать желание слушать сказку «Полевая березонька»</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i/>
                <w:sz w:val="24"/>
                <w:szCs w:val="24"/>
              </w:rPr>
              <w:t>«Кошкин дом»</w:t>
            </w:r>
          </w:p>
          <w:p w:rsidR="00FD20CE" w:rsidRPr="00606E7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 xml:space="preserve">Цель: </w:t>
            </w:r>
            <w:r w:rsidRPr="00606E79">
              <w:rPr>
                <w:rFonts w:ascii="Times New Roman" w:hAnsi="Times New Roman" w:cs="Times New Roman"/>
                <w:sz w:val="24"/>
                <w:szCs w:val="24"/>
              </w:rPr>
              <w:t>в игровой форме, используя музыку и образный сказочный сюжет, творческие возможности детей п</w:t>
            </w:r>
            <w:r>
              <w:rPr>
                <w:rFonts w:ascii="Times New Roman" w:hAnsi="Times New Roman" w:cs="Times New Roman"/>
                <w:sz w:val="24"/>
                <w:szCs w:val="24"/>
              </w:rPr>
              <w:t xml:space="preserve">оказать </w:t>
            </w:r>
            <w:r w:rsidRPr="00606E79">
              <w:rPr>
                <w:rFonts w:ascii="Times New Roman" w:hAnsi="Times New Roman" w:cs="Times New Roman"/>
                <w:sz w:val="24"/>
                <w:szCs w:val="24"/>
              </w:rPr>
              <w:t>знания о предметах расположенных н</w:t>
            </w:r>
            <w:r>
              <w:rPr>
                <w:rFonts w:ascii="Times New Roman" w:hAnsi="Times New Roman" w:cs="Times New Roman"/>
                <w:sz w:val="24"/>
                <w:szCs w:val="24"/>
              </w:rPr>
              <w:t>а пожарном щите и их назначение.</w:t>
            </w:r>
          </w:p>
          <w:p w:rsidR="00FD20CE" w:rsidRPr="00606E7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Ф</w:t>
            </w:r>
            <w:r w:rsidRPr="00606E79">
              <w:rPr>
                <w:rFonts w:ascii="Times New Roman" w:hAnsi="Times New Roman" w:cs="Times New Roman"/>
                <w:sz w:val="24"/>
                <w:szCs w:val="24"/>
              </w:rPr>
              <w:t>ормировать у детей элементарные знани</w:t>
            </w:r>
            <w:r>
              <w:rPr>
                <w:rFonts w:ascii="Times New Roman" w:hAnsi="Times New Roman" w:cs="Times New Roman"/>
                <w:sz w:val="24"/>
                <w:szCs w:val="24"/>
              </w:rPr>
              <w:t>я об опасности шалостей с огнём.</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 xml:space="preserve">Воспитывать </w:t>
            </w:r>
            <w:r w:rsidRPr="00606E79">
              <w:rPr>
                <w:rFonts w:ascii="Times New Roman" w:hAnsi="Times New Roman" w:cs="Times New Roman"/>
                <w:sz w:val="24"/>
                <w:szCs w:val="24"/>
              </w:rPr>
              <w:t xml:space="preserve"> понимание того, что необходимо правильно себя вести при опасности, оказывать посильную помощь попавшим в беду.</w:t>
            </w:r>
          </w:p>
        </w:tc>
      </w:tr>
      <w:tr w:rsidR="00FD20CE" w:rsidRPr="004E4889" w:rsidTr="00FD20CE">
        <w:tc>
          <w:tcPr>
            <w:tcW w:w="9606" w:type="dxa"/>
          </w:tcPr>
          <w:p w:rsidR="00FD20CE" w:rsidRPr="00861699" w:rsidRDefault="00FD20CE" w:rsidP="00BD1E82">
            <w:pPr>
              <w:pStyle w:val="a7"/>
              <w:jc w:val="center"/>
              <w:rPr>
                <w:rFonts w:ascii="Times New Roman" w:hAnsi="Times New Roman" w:cs="Times New Roman"/>
                <w:b/>
                <w:i/>
                <w:sz w:val="24"/>
                <w:szCs w:val="24"/>
              </w:rPr>
            </w:pPr>
            <w:r w:rsidRPr="00861699">
              <w:rPr>
                <w:rFonts w:ascii="Times New Roman" w:hAnsi="Times New Roman" w:cs="Times New Roman"/>
                <w:b/>
                <w:sz w:val="24"/>
                <w:szCs w:val="24"/>
              </w:rPr>
              <w:t>«</w:t>
            </w:r>
            <w:r w:rsidRPr="00861699">
              <w:rPr>
                <w:rFonts w:ascii="Times New Roman" w:hAnsi="Times New Roman" w:cs="Times New Roman"/>
                <w:b/>
                <w:i/>
                <w:sz w:val="24"/>
                <w:szCs w:val="24"/>
              </w:rPr>
              <w:t>Хочешь есть калачи – не сиди на печи»</w:t>
            </w:r>
          </w:p>
          <w:p w:rsidR="00FD20CE" w:rsidRPr="004E4889" w:rsidRDefault="00FD20CE" w:rsidP="00BD1E82">
            <w:pPr>
              <w:pStyle w:val="a7"/>
              <w:jc w:val="center"/>
              <w:rPr>
                <w:rFonts w:ascii="Times New Roman" w:hAnsi="Times New Roman" w:cs="Times New Roman"/>
                <w:sz w:val="24"/>
                <w:szCs w:val="24"/>
              </w:rPr>
            </w:pPr>
            <w:r>
              <w:rPr>
                <w:rFonts w:ascii="Times New Roman" w:hAnsi="Times New Roman" w:cs="Times New Roman"/>
                <w:sz w:val="24"/>
                <w:szCs w:val="24"/>
              </w:rPr>
              <w:t>Цель: развивать устойчивый интерес к русскому народному творчеству: сказке, пословице, поговорке, загадке. Вызвать желание слушать сказку «Рукодельница и Ленивица». Привлечь внимание к живому  русскому слову, делать открытия с радостью и удовольствием.</w:t>
            </w:r>
          </w:p>
        </w:tc>
      </w:tr>
    </w:tbl>
    <w:tbl>
      <w:tblPr>
        <w:tblStyle w:val="a8"/>
        <w:tblpPr w:leftFromText="180" w:rightFromText="180" w:vertAnchor="text" w:tblpY="19"/>
        <w:tblW w:w="9571" w:type="dxa"/>
        <w:tblLook w:val="04A0"/>
      </w:tblPr>
      <w:tblGrid>
        <w:gridCol w:w="9571"/>
      </w:tblGrid>
      <w:tr w:rsidR="00BD1E82" w:rsidRPr="008B0DEA" w:rsidTr="00C70565">
        <w:tc>
          <w:tcPr>
            <w:tcW w:w="9571" w:type="dxa"/>
          </w:tcPr>
          <w:p w:rsidR="00BD1E82" w:rsidRDefault="00BD1E82" w:rsidP="00BD1E82">
            <w:pPr>
              <w:ind w:left="360"/>
              <w:jc w:val="center"/>
              <w:rPr>
                <w:b/>
                <w:i/>
              </w:rPr>
            </w:pPr>
          </w:p>
          <w:p w:rsidR="00BD1E82" w:rsidRPr="0001234A" w:rsidRDefault="00BD1E82" w:rsidP="00BD1E82">
            <w:pPr>
              <w:ind w:left="360"/>
              <w:jc w:val="center"/>
            </w:pPr>
            <w:r w:rsidRPr="00CC3CFE">
              <w:rPr>
                <w:b/>
                <w:i/>
              </w:rPr>
              <w:t xml:space="preserve">Итоговое </w:t>
            </w:r>
            <w:r>
              <w:rPr>
                <w:b/>
                <w:i/>
              </w:rPr>
              <w:t xml:space="preserve">мероприятие: </w:t>
            </w:r>
            <w:r w:rsidRPr="0001234A">
              <w:t xml:space="preserve"> </w:t>
            </w:r>
            <w:r>
              <w:rPr>
                <w:b/>
                <w:i/>
              </w:rPr>
              <w:t xml:space="preserve"> гостевой день «Приходите в гости к нам»</w:t>
            </w:r>
          </w:p>
          <w:p w:rsidR="00BD1E82" w:rsidRPr="008B0DEA" w:rsidRDefault="00BD1E82" w:rsidP="00BD1E82">
            <w:pPr>
              <w:rPr>
                <w:b/>
                <w:i/>
                <w:sz w:val="24"/>
                <w:szCs w:val="24"/>
              </w:rPr>
            </w:pPr>
          </w:p>
        </w:tc>
      </w:tr>
    </w:tbl>
    <w:p w:rsidR="00032F06" w:rsidRDefault="00032F06" w:rsidP="00C70565">
      <w:pPr>
        <w:pStyle w:val="a7"/>
        <w:rPr>
          <w:rFonts w:ascii="Times New Roman" w:eastAsia="Times New Roman" w:hAnsi="Times New Roman" w:cs="Times New Roman"/>
          <w:b/>
          <w:i/>
          <w:sz w:val="24"/>
          <w:szCs w:val="24"/>
          <w:lang w:eastAsia="ru-RU"/>
        </w:rPr>
      </w:pPr>
    </w:p>
    <w:p w:rsidR="00CC3CFE" w:rsidRPr="00CC3CFE" w:rsidRDefault="00CC3CFE" w:rsidP="00CC3CFE">
      <w:pPr>
        <w:pStyle w:val="a7"/>
        <w:jc w:val="center"/>
        <w:rPr>
          <w:rFonts w:ascii="Times New Roman" w:eastAsia="Times New Roman" w:hAnsi="Times New Roman" w:cs="Times New Roman"/>
          <w:b/>
          <w:i/>
          <w:sz w:val="24"/>
          <w:szCs w:val="24"/>
          <w:lang w:eastAsia="ru-RU"/>
        </w:rPr>
      </w:pPr>
      <w:r w:rsidRPr="00CC3CFE">
        <w:rPr>
          <w:rFonts w:ascii="Times New Roman" w:eastAsia="Times New Roman" w:hAnsi="Times New Roman" w:cs="Times New Roman"/>
          <w:b/>
          <w:i/>
          <w:sz w:val="24"/>
          <w:szCs w:val="24"/>
          <w:lang w:eastAsia="ru-RU"/>
        </w:rPr>
        <w:t>Пополнение развивающей предметно – пространственной среды</w:t>
      </w:r>
    </w:p>
    <w:p w:rsidR="00395DA9" w:rsidRDefault="00CC3CFE" w:rsidP="00CC3CFE">
      <w:pPr>
        <w:pStyle w:val="a7"/>
        <w:jc w:val="center"/>
        <w:rPr>
          <w:rFonts w:ascii="Times New Roman" w:eastAsia="Times New Roman" w:hAnsi="Times New Roman" w:cs="Times New Roman"/>
          <w:b/>
          <w:i/>
          <w:sz w:val="24"/>
          <w:szCs w:val="24"/>
          <w:lang w:eastAsia="ru-RU"/>
        </w:rPr>
      </w:pPr>
      <w:r w:rsidRPr="00CC3CFE">
        <w:rPr>
          <w:rFonts w:ascii="Times New Roman" w:eastAsia="Times New Roman" w:hAnsi="Times New Roman" w:cs="Times New Roman"/>
          <w:b/>
          <w:i/>
          <w:sz w:val="24"/>
          <w:szCs w:val="24"/>
          <w:lang w:eastAsia="ru-RU"/>
        </w:rPr>
        <w:lastRenderedPageBreak/>
        <w:t>мини – музея «В гостях у сказки»</w:t>
      </w:r>
    </w:p>
    <w:p w:rsidR="00B97CF3" w:rsidRPr="00CC3CFE" w:rsidRDefault="00B97CF3" w:rsidP="00C70565">
      <w:pPr>
        <w:pStyle w:val="a7"/>
        <w:rPr>
          <w:rFonts w:ascii="Times New Roman" w:eastAsia="Times New Roman" w:hAnsi="Times New Roman" w:cs="Times New Roman"/>
          <w:b/>
          <w:i/>
          <w:sz w:val="24"/>
          <w:szCs w:val="24"/>
          <w:lang w:eastAsia="ru-RU"/>
        </w:rPr>
      </w:pPr>
    </w:p>
    <w:tbl>
      <w:tblPr>
        <w:tblStyle w:val="a8"/>
        <w:tblW w:w="9606" w:type="dxa"/>
        <w:tblLook w:val="04A0"/>
      </w:tblPr>
      <w:tblGrid>
        <w:gridCol w:w="4503"/>
        <w:gridCol w:w="5103"/>
      </w:tblGrid>
      <w:tr w:rsidR="00F61C69" w:rsidTr="00F61C69">
        <w:tc>
          <w:tcPr>
            <w:tcW w:w="4503" w:type="dxa"/>
          </w:tcPr>
          <w:p w:rsidR="00F61C69" w:rsidRPr="00F04038" w:rsidRDefault="00F61C69" w:rsidP="00F04038">
            <w:pPr>
              <w:pStyle w:val="a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Экспозиции, оформление</w:t>
            </w:r>
          </w:p>
        </w:tc>
        <w:tc>
          <w:tcPr>
            <w:tcW w:w="5103" w:type="dxa"/>
          </w:tcPr>
          <w:p w:rsidR="00F61C69" w:rsidRPr="00F04038" w:rsidRDefault="00F61C69" w:rsidP="00F04038">
            <w:pPr>
              <w:pStyle w:val="a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Дидактические игры и пособия (приобретение, обновление)</w:t>
            </w:r>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«Волшебный зоосад» - экспозиция сказочных  героев </w:t>
            </w:r>
            <w:r w:rsidRPr="00C77AB5">
              <w:rPr>
                <w:rFonts w:ascii="Times New Roman" w:eastAsia="Times New Roman" w:hAnsi="Times New Roman" w:cs="Times New Roman"/>
                <w:i/>
                <w:sz w:val="24"/>
                <w:szCs w:val="24"/>
                <w:lang w:eastAsia="ru-RU"/>
              </w:rPr>
              <w:t>(звери)</w:t>
            </w:r>
          </w:p>
        </w:tc>
        <w:tc>
          <w:tcPr>
            <w:tcW w:w="5103" w:type="dxa"/>
          </w:tcPr>
          <w:p w:rsidR="00F61C69"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«Угадай героя сказки»;</w:t>
            </w:r>
          </w:p>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картинки «Сказки»</w:t>
            </w:r>
          </w:p>
        </w:tc>
      </w:tr>
      <w:tr w:rsidR="00F61C69" w:rsidTr="00F61C69">
        <w:tc>
          <w:tcPr>
            <w:tcW w:w="4503" w:type="dxa"/>
          </w:tcPr>
          <w:p w:rsidR="00F61C69" w:rsidRPr="00952B3E" w:rsidRDefault="00F61C69" w:rsidP="00C70565">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«Портретная галерея» - экспозиция сказочных  героев  </w:t>
            </w:r>
            <w:r w:rsidRPr="00C77AB5">
              <w:rPr>
                <w:rFonts w:ascii="Times New Roman" w:eastAsia="Times New Roman" w:hAnsi="Times New Roman" w:cs="Times New Roman"/>
                <w:i/>
                <w:sz w:val="24"/>
                <w:szCs w:val="24"/>
                <w:lang w:eastAsia="ru-RU"/>
              </w:rPr>
              <w:t>(люди)</w:t>
            </w:r>
            <w:r>
              <w:rPr>
                <w:rFonts w:ascii="Times New Roman" w:eastAsia="Times New Roman" w:hAnsi="Times New Roman" w:cs="Times New Roman"/>
                <w:sz w:val="24"/>
                <w:szCs w:val="24"/>
                <w:lang w:eastAsia="ru-RU"/>
              </w:rPr>
              <w:t xml:space="preserve"> </w:t>
            </w:r>
          </w:p>
        </w:tc>
        <w:tc>
          <w:tcPr>
            <w:tcW w:w="51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Д/пособие  «Моделируем сказку»</w:t>
            </w:r>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«Уголок сказочных предметов»</w:t>
            </w:r>
          </w:p>
        </w:tc>
        <w:tc>
          <w:tcPr>
            <w:tcW w:w="5103" w:type="dxa"/>
          </w:tcPr>
          <w:p w:rsidR="00F61C69"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и «Сложи картинку»;</w:t>
            </w:r>
          </w:p>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«Угадай, чей предмет»</w:t>
            </w:r>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гостях у сказки»</w:t>
            </w:r>
          </w:p>
        </w:tc>
        <w:tc>
          <w:tcPr>
            <w:tcW w:w="5103" w:type="dxa"/>
          </w:tcPr>
          <w:p w:rsidR="00F61C69"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Настольный театр </w:t>
            </w:r>
          </w:p>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ассортименте), </w:t>
            </w:r>
            <w:proofErr w:type="spellStart"/>
            <w:r>
              <w:rPr>
                <w:rFonts w:ascii="Times New Roman" w:eastAsia="Times New Roman" w:hAnsi="Times New Roman" w:cs="Times New Roman"/>
                <w:sz w:val="24"/>
                <w:szCs w:val="24"/>
                <w:lang w:eastAsia="ru-RU"/>
              </w:rPr>
              <w:t>лепбуки</w:t>
            </w:r>
            <w:proofErr w:type="spellEnd"/>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 волшебной картографии»</w:t>
            </w:r>
          </w:p>
        </w:tc>
        <w:tc>
          <w:tcPr>
            <w:tcW w:w="51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w:t>
            </w:r>
            <w:proofErr w:type="spellStart"/>
            <w:r>
              <w:rPr>
                <w:rFonts w:ascii="Times New Roman" w:eastAsia="Times New Roman" w:hAnsi="Times New Roman" w:cs="Times New Roman"/>
                <w:sz w:val="24"/>
                <w:szCs w:val="24"/>
                <w:lang w:eastAsia="ru-RU"/>
              </w:rPr>
              <w:t>мнемотаблиц</w:t>
            </w:r>
            <w:proofErr w:type="spellEnd"/>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«Оружейная палата»</w:t>
            </w:r>
          </w:p>
        </w:tc>
        <w:tc>
          <w:tcPr>
            <w:tcW w:w="51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«Богатырские сражения»</w:t>
            </w:r>
          </w:p>
        </w:tc>
      </w:tr>
      <w:tr w:rsidR="00F61C69" w:rsidTr="00F61C69">
        <w:tc>
          <w:tcPr>
            <w:tcW w:w="45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«Книжный вернисаж» - пополнение книжного уголка</w:t>
            </w:r>
          </w:p>
        </w:tc>
        <w:tc>
          <w:tcPr>
            <w:tcW w:w="5103" w:type="dxa"/>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книжек – малышек «Сказка в гости нас зовет» </w:t>
            </w:r>
          </w:p>
        </w:tc>
      </w:tr>
      <w:tr w:rsidR="00F61C69" w:rsidTr="00F61C69">
        <w:trPr>
          <w:trHeight w:val="276"/>
        </w:trPr>
        <w:tc>
          <w:tcPr>
            <w:tcW w:w="4503" w:type="dxa"/>
            <w:vMerge w:val="restart"/>
          </w:tcPr>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 волшебной моды» - изготовление костюмов героев сказок, дефиле мод</w:t>
            </w:r>
          </w:p>
        </w:tc>
        <w:tc>
          <w:tcPr>
            <w:tcW w:w="5103" w:type="dxa"/>
            <w:vMerge w:val="restart"/>
          </w:tcPr>
          <w:p w:rsidR="00F61C69"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«Вы поедете на бал?»;</w:t>
            </w:r>
          </w:p>
          <w:p w:rsidR="00F61C69" w:rsidRPr="00952B3E" w:rsidRDefault="00F61C69" w:rsidP="00952B3E">
            <w:pPr>
              <w:pStyle w:val="a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 «Наряди принцессу»</w:t>
            </w:r>
          </w:p>
        </w:tc>
      </w:tr>
      <w:tr w:rsidR="00F61C69" w:rsidTr="00F61C69">
        <w:trPr>
          <w:trHeight w:val="276"/>
        </w:trPr>
        <w:tc>
          <w:tcPr>
            <w:tcW w:w="4503" w:type="dxa"/>
            <w:vMerge/>
          </w:tcPr>
          <w:p w:rsidR="00F61C69" w:rsidRPr="00952B3E" w:rsidRDefault="00F61C69" w:rsidP="00952B3E">
            <w:pPr>
              <w:pStyle w:val="a7"/>
              <w:jc w:val="center"/>
              <w:rPr>
                <w:rFonts w:ascii="Times New Roman" w:eastAsia="Times New Roman" w:hAnsi="Times New Roman" w:cs="Times New Roman"/>
                <w:sz w:val="24"/>
                <w:szCs w:val="24"/>
                <w:lang w:eastAsia="ru-RU"/>
              </w:rPr>
            </w:pPr>
          </w:p>
        </w:tc>
        <w:tc>
          <w:tcPr>
            <w:tcW w:w="5103" w:type="dxa"/>
            <w:vMerge/>
          </w:tcPr>
          <w:p w:rsidR="00F61C69" w:rsidRPr="00952B3E" w:rsidRDefault="00F61C69" w:rsidP="00952B3E">
            <w:pPr>
              <w:pStyle w:val="a7"/>
              <w:jc w:val="center"/>
              <w:rPr>
                <w:rFonts w:ascii="Times New Roman" w:eastAsia="Times New Roman" w:hAnsi="Times New Roman" w:cs="Times New Roman"/>
                <w:sz w:val="24"/>
                <w:szCs w:val="24"/>
                <w:lang w:eastAsia="ru-RU"/>
              </w:rPr>
            </w:pPr>
          </w:p>
        </w:tc>
      </w:tr>
    </w:tbl>
    <w:p w:rsidR="00032F06" w:rsidRDefault="00032F06" w:rsidP="00F61C69">
      <w:pPr>
        <w:pStyle w:val="a7"/>
        <w:rPr>
          <w:rFonts w:ascii="Times New Roman" w:eastAsia="Times New Roman" w:hAnsi="Times New Roman" w:cs="Times New Roman"/>
          <w:b/>
          <w:i/>
          <w:sz w:val="24"/>
          <w:szCs w:val="24"/>
          <w:lang w:eastAsia="ru-RU"/>
        </w:rPr>
      </w:pPr>
    </w:p>
    <w:p w:rsidR="00B57FEB" w:rsidRDefault="00B97CF3" w:rsidP="00B97CF3">
      <w:pPr>
        <w:pStyle w:val="a7"/>
        <w:jc w:val="center"/>
        <w:rPr>
          <w:rFonts w:ascii="Times New Roman" w:eastAsia="Times New Roman" w:hAnsi="Times New Roman" w:cs="Times New Roman"/>
          <w:b/>
          <w:i/>
          <w:sz w:val="24"/>
          <w:szCs w:val="24"/>
          <w:lang w:eastAsia="ru-RU"/>
        </w:rPr>
      </w:pPr>
      <w:r w:rsidRPr="00B97CF3">
        <w:rPr>
          <w:rFonts w:ascii="Times New Roman" w:eastAsia="Times New Roman" w:hAnsi="Times New Roman" w:cs="Times New Roman"/>
          <w:b/>
          <w:i/>
          <w:sz w:val="24"/>
          <w:szCs w:val="24"/>
          <w:lang w:eastAsia="ru-RU"/>
        </w:rPr>
        <w:t>Взаимодействие с родителями (законными представителями)</w:t>
      </w:r>
    </w:p>
    <w:p w:rsidR="00B97CF3" w:rsidRDefault="00B97CF3" w:rsidP="00B97CF3">
      <w:pPr>
        <w:pStyle w:val="a7"/>
        <w:jc w:val="center"/>
        <w:rPr>
          <w:rFonts w:ascii="Times New Roman" w:eastAsia="Times New Roman" w:hAnsi="Times New Roman" w:cs="Times New Roman"/>
          <w:b/>
          <w:i/>
          <w:sz w:val="24"/>
          <w:szCs w:val="24"/>
          <w:lang w:eastAsia="ru-RU"/>
        </w:rPr>
      </w:pPr>
    </w:p>
    <w:tbl>
      <w:tblPr>
        <w:tblStyle w:val="a8"/>
        <w:tblW w:w="0" w:type="auto"/>
        <w:tblLook w:val="04A0"/>
      </w:tblPr>
      <w:tblGrid>
        <w:gridCol w:w="9322"/>
      </w:tblGrid>
      <w:tr w:rsidR="00F61C69" w:rsidTr="00F61C69">
        <w:tc>
          <w:tcPr>
            <w:tcW w:w="9322" w:type="dxa"/>
          </w:tcPr>
          <w:p w:rsidR="00F61C69" w:rsidRDefault="00F61C69" w:rsidP="00F61C69">
            <w:pPr>
              <w:pStyle w:val="a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Мероприятия</w:t>
            </w:r>
          </w:p>
        </w:tc>
      </w:tr>
      <w:tr w:rsidR="00F61C69" w:rsidTr="00F61C69">
        <w:tc>
          <w:tcPr>
            <w:tcW w:w="9322" w:type="dxa"/>
          </w:tcPr>
          <w:p w:rsidR="00F61C69" w:rsidRDefault="00F61C69" w:rsidP="00032F06">
            <w:pPr>
              <w:pStyle w:val="a7"/>
              <w:numPr>
                <w:ilvl w:val="0"/>
                <w:numId w:val="34"/>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Приобретению раскрасок по сказкам.</w:t>
            </w:r>
          </w:p>
        </w:tc>
      </w:tr>
      <w:tr w:rsidR="00F61C69" w:rsidTr="00F61C69">
        <w:tc>
          <w:tcPr>
            <w:tcW w:w="9322" w:type="dxa"/>
          </w:tcPr>
          <w:p w:rsidR="00F61C69" w:rsidRPr="001F4D13" w:rsidRDefault="00F61C69" w:rsidP="001F4D13">
            <w:pPr>
              <w:pStyle w:val="a7"/>
              <w:numPr>
                <w:ilvl w:val="0"/>
                <w:numId w:val="25"/>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Информационный стенд  «Мини – музей в детском саду как форма взаимодействия с детьми и родителями».</w:t>
            </w:r>
          </w:p>
        </w:tc>
      </w:tr>
      <w:tr w:rsidR="00F61C69" w:rsidTr="00F61C69">
        <w:tc>
          <w:tcPr>
            <w:tcW w:w="9322" w:type="dxa"/>
          </w:tcPr>
          <w:p w:rsidR="00F61C69" w:rsidRDefault="00F61C69" w:rsidP="003E5480">
            <w:pPr>
              <w:pStyle w:val="a7"/>
              <w:numPr>
                <w:ilvl w:val="0"/>
                <w:numId w:val="2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Консультация «Приобщение младших дошкольников к истокам народной культуры»</w:t>
            </w:r>
          </w:p>
          <w:p w:rsidR="00F61C69" w:rsidRPr="003E5480" w:rsidRDefault="00F61C69" w:rsidP="003E5480">
            <w:pPr>
              <w:pStyle w:val="a7"/>
              <w:numPr>
                <w:ilvl w:val="0"/>
                <w:numId w:val="2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Родительский всеобуч «Учите вместе с нами» (</w:t>
            </w:r>
            <w:proofErr w:type="spellStart"/>
            <w:r>
              <w:rPr>
                <w:rFonts w:ascii="Times New Roman" w:eastAsia="Times New Roman" w:hAnsi="Times New Roman" w:cs="Times New Roman"/>
                <w:sz w:val="24"/>
                <w:szCs w:val="24"/>
                <w:lang w:eastAsia="ru-RU"/>
              </w:rPr>
              <w:t>потешки</w:t>
            </w:r>
            <w:proofErr w:type="spellEnd"/>
            <w:r>
              <w:rPr>
                <w:rFonts w:ascii="Times New Roman" w:eastAsia="Times New Roman" w:hAnsi="Times New Roman" w:cs="Times New Roman"/>
                <w:sz w:val="24"/>
                <w:szCs w:val="24"/>
                <w:lang w:eastAsia="ru-RU"/>
              </w:rPr>
              <w:t>, пословицы, поговорки и.т.д.)</w:t>
            </w:r>
          </w:p>
        </w:tc>
      </w:tr>
      <w:tr w:rsidR="00F61C69" w:rsidTr="00F61C69">
        <w:tc>
          <w:tcPr>
            <w:tcW w:w="9322" w:type="dxa"/>
          </w:tcPr>
          <w:p w:rsidR="00F61C69" w:rsidRDefault="00F61C69" w:rsidP="001F4D13">
            <w:pPr>
              <w:pStyle w:val="a7"/>
              <w:numPr>
                <w:ilvl w:val="0"/>
                <w:numId w:val="28"/>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Консультация «Формирование нравственных качеств детей дошкольного возраста посредством сказочного материала»</w:t>
            </w:r>
          </w:p>
          <w:p w:rsidR="00F61C69" w:rsidRDefault="00F61C69" w:rsidP="001F4D13">
            <w:pPr>
              <w:pStyle w:val="a7"/>
              <w:numPr>
                <w:ilvl w:val="0"/>
                <w:numId w:val="27"/>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Памятка «Как выбрать полезную сказку»</w:t>
            </w:r>
          </w:p>
        </w:tc>
      </w:tr>
      <w:tr w:rsidR="00F61C69" w:rsidTr="00F61C69">
        <w:tc>
          <w:tcPr>
            <w:tcW w:w="9322" w:type="dxa"/>
          </w:tcPr>
          <w:p w:rsidR="00F61C69" w:rsidRPr="003E5480" w:rsidRDefault="00F61C69" w:rsidP="003E5480">
            <w:pPr>
              <w:pStyle w:val="a7"/>
              <w:numPr>
                <w:ilvl w:val="0"/>
                <w:numId w:val="2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творческих работ «Скоро, скоро Новый год! Или в гостях герои  зимних сказок»</w:t>
            </w:r>
          </w:p>
        </w:tc>
      </w:tr>
      <w:tr w:rsidR="00F61C69" w:rsidTr="00F61C69">
        <w:tc>
          <w:tcPr>
            <w:tcW w:w="9322" w:type="dxa"/>
          </w:tcPr>
          <w:p w:rsidR="00F61C69" w:rsidRPr="00032F06" w:rsidRDefault="00F61C69" w:rsidP="00032F06">
            <w:pPr>
              <w:pStyle w:val="a7"/>
              <w:numPr>
                <w:ilvl w:val="0"/>
                <w:numId w:val="26"/>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Рекомендации «Играем в сказку, играем со сказкой»</w:t>
            </w:r>
          </w:p>
          <w:p w:rsidR="00F61C69" w:rsidRDefault="00F61C69" w:rsidP="00032F06">
            <w:pPr>
              <w:pStyle w:val="a7"/>
              <w:numPr>
                <w:ilvl w:val="0"/>
                <w:numId w:val="26"/>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Папка – передвижка «Сказка ложь, да в ней намек».</w:t>
            </w:r>
          </w:p>
        </w:tc>
      </w:tr>
      <w:tr w:rsidR="00F61C69" w:rsidTr="00F61C69">
        <w:tc>
          <w:tcPr>
            <w:tcW w:w="9322" w:type="dxa"/>
          </w:tcPr>
          <w:p w:rsidR="00F61C69" w:rsidRDefault="00F61C69" w:rsidP="001F4D13">
            <w:pPr>
              <w:pStyle w:val="a7"/>
              <w:numPr>
                <w:ilvl w:val="0"/>
                <w:numId w:val="31"/>
              </w:numPr>
              <w:jc w:val="both"/>
              <w:rPr>
                <w:rFonts w:ascii="Times New Roman" w:eastAsia="Times New Roman" w:hAnsi="Times New Roman" w:cs="Times New Roman"/>
                <w:b/>
                <w:i/>
                <w:sz w:val="24"/>
                <w:szCs w:val="24"/>
                <w:lang w:eastAsia="ru-RU"/>
              </w:rPr>
            </w:pPr>
            <w:r w:rsidRPr="00EB0609">
              <w:rPr>
                <w:rFonts w:ascii="Times New Roman" w:eastAsia="Times New Roman" w:hAnsi="Times New Roman" w:cs="Times New Roman"/>
                <w:sz w:val="24"/>
                <w:szCs w:val="24"/>
                <w:lang w:eastAsia="ru-RU"/>
              </w:rPr>
              <w:t>Акция «Книжный вернисаж»</w:t>
            </w:r>
          </w:p>
        </w:tc>
      </w:tr>
      <w:tr w:rsidR="00F61C69" w:rsidTr="00F61C69">
        <w:tc>
          <w:tcPr>
            <w:tcW w:w="9322" w:type="dxa"/>
          </w:tcPr>
          <w:p w:rsidR="00F61C69" w:rsidRPr="00EB0609" w:rsidRDefault="00F61C69" w:rsidP="00EB0609">
            <w:pPr>
              <w:pStyle w:val="a7"/>
              <w:numPr>
                <w:ilvl w:val="0"/>
                <w:numId w:val="30"/>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Гостевой день «В гостях волшебная Королева книжек – малышек» - творческая мастерская  «Сказка в гости нас зовет»</w:t>
            </w:r>
          </w:p>
        </w:tc>
      </w:tr>
      <w:tr w:rsidR="00F61C69" w:rsidTr="00F61C69">
        <w:tc>
          <w:tcPr>
            <w:tcW w:w="9322" w:type="dxa"/>
          </w:tcPr>
          <w:p w:rsidR="00F61C69" w:rsidRDefault="00F61C69" w:rsidP="001F4D13">
            <w:pPr>
              <w:pStyle w:val="a7"/>
              <w:numPr>
                <w:ilvl w:val="0"/>
                <w:numId w:val="32"/>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Консультация  «Роль театрализованных игр в развитии речи детей дошкольного возраста»</w:t>
            </w:r>
          </w:p>
        </w:tc>
      </w:tr>
      <w:tr w:rsidR="00F61C69" w:rsidTr="00F61C69">
        <w:tc>
          <w:tcPr>
            <w:tcW w:w="9322" w:type="dxa"/>
          </w:tcPr>
          <w:p w:rsidR="00F61C69" w:rsidRPr="001F4D13" w:rsidRDefault="00F61C69" w:rsidP="001F4D13">
            <w:pPr>
              <w:pStyle w:val="a7"/>
              <w:numPr>
                <w:ilvl w:val="0"/>
                <w:numId w:val="32"/>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программа «Ах, эти русские сказки», дефиле мод</w:t>
            </w:r>
          </w:p>
        </w:tc>
      </w:tr>
      <w:tr w:rsidR="00F61C69" w:rsidTr="00F61C69">
        <w:tc>
          <w:tcPr>
            <w:tcW w:w="9322" w:type="dxa"/>
          </w:tcPr>
          <w:p w:rsidR="00F61C69" w:rsidRPr="00032F06" w:rsidRDefault="00F61C69" w:rsidP="003E5480">
            <w:pPr>
              <w:pStyle w:val="a7"/>
              <w:numPr>
                <w:ilvl w:val="0"/>
                <w:numId w:val="26"/>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Пополнение мини – музея сказочными экспонатами</w:t>
            </w:r>
          </w:p>
          <w:p w:rsidR="00F61C69" w:rsidRDefault="00F61C69" w:rsidP="003E5480">
            <w:pPr>
              <w:pStyle w:val="a7"/>
              <w:numPr>
                <w:ilvl w:val="0"/>
                <w:numId w:val="26"/>
              </w:numPr>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«Учите вместе с нами, читайте вместе с нами» - рекомендуемая литература для детей младшего дошкольного возраста</w:t>
            </w:r>
          </w:p>
        </w:tc>
      </w:tr>
    </w:tbl>
    <w:p w:rsidR="00A4612B" w:rsidRDefault="00A4612B" w:rsidP="00344323">
      <w:pPr>
        <w:pStyle w:val="a7"/>
        <w:jc w:val="both"/>
        <w:rPr>
          <w:rFonts w:ascii="Times New Roman" w:hAnsi="Times New Roman" w:cs="Times New Roman"/>
          <w:sz w:val="28"/>
          <w:szCs w:val="28"/>
        </w:rPr>
      </w:pPr>
    </w:p>
    <w:p w:rsidR="00B52869" w:rsidRDefault="00B52869" w:rsidP="00344323">
      <w:pPr>
        <w:pStyle w:val="a7"/>
        <w:jc w:val="both"/>
        <w:rPr>
          <w:rFonts w:ascii="Times New Roman" w:hAnsi="Times New Roman" w:cs="Times New Roman"/>
          <w:sz w:val="28"/>
          <w:szCs w:val="28"/>
        </w:rPr>
      </w:pPr>
    </w:p>
    <w:p w:rsidR="00B52869" w:rsidRDefault="00B52869" w:rsidP="00344323">
      <w:pPr>
        <w:pStyle w:val="a7"/>
        <w:jc w:val="both"/>
        <w:rPr>
          <w:rFonts w:ascii="Times New Roman" w:hAnsi="Times New Roman" w:cs="Times New Roman"/>
          <w:sz w:val="28"/>
          <w:szCs w:val="28"/>
        </w:rPr>
      </w:pPr>
    </w:p>
    <w:p w:rsidR="00B52869" w:rsidRDefault="00B52869" w:rsidP="00344323">
      <w:pPr>
        <w:pStyle w:val="a7"/>
        <w:jc w:val="both"/>
        <w:rPr>
          <w:rFonts w:ascii="Times New Roman" w:hAnsi="Times New Roman" w:cs="Times New Roman"/>
          <w:sz w:val="28"/>
          <w:szCs w:val="28"/>
        </w:rPr>
      </w:pPr>
    </w:p>
    <w:p w:rsidR="00B52869" w:rsidRDefault="00B52869" w:rsidP="00344323">
      <w:pPr>
        <w:pStyle w:val="a7"/>
        <w:jc w:val="both"/>
        <w:rPr>
          <w:rFonts w:ascii="Times New Roman" w:hAnsi="Times New Roman" w:cs="Times New Roman"/>
          <w:sz w:val="28"/>
          <w:szCs w:val="28"/>
        </w:rPr>
      </w:pPr>
    </w:p>
    <w:p w:rsidR="00B52869" w:rsidRDefault="00B52869" w:rsidP="00B52869">
      <w:pPr>
        <w:pStyle w:val="a7"/>
        <w:jc w:val="center"/>
        <w:rPr>
          <w:rFonts w:ascii="Times New Roman" w:hAnsi="Times New Roman" w:cs="Times New Roman"/>
          <w:b/>
          <w:i/>
          <w:sz w:val="24"/>
          <w:szCs w:val="24"/>
        </w:rPr>
      </w:pPr>
      <w:r w:rsidRPr="00B52869">
        <w:rPr>
          <w:rFonts w:ascii="Times New Roman" w:hAnsi="Times New Roman" w:cs="Times New Roman"/>
          <w:b/>
          <w:i/>
          <w:sz w:val="24"/>
          <w:szCs w:val="24"/>
        </w:rPr>
        <w:t xml:space="preserve">Сетевое взаимодействие </w:t>
      </w:r>
    </w:p>
    <w:p w:rsidR="00B52869" w:rsidRDefault="00B52869" w:rsidP="00B52869">
      <w:pPr>
        <w:pStyle w:val="a7"/>
        <w:jc w:val="center"/>
        <w:rPr>
          <w:rFonts w:ascii="Times New Roman" w:hAnsi="Times New Roman" w:cs="Times New Roman"/>
          <w:b/>
          <w:i/>
          <w:sz w:val="24"/>
          <w:szCs w:val="24"/>
        </w:rPr>
      </w:pPr>
      <w:r w:rsidRPr="00B52869">
        <w:rPr>
          <w:rFonts w:ascii="Times New Roman" w:hAnsi="Times New Roman" w:cs="Times New Roman"/>
          <w:b/>
          <w:i/>
          <w:sz w:val="24"/>
          <w:szCs w:val="24"/>
        </w:rPr>
        <w:lastRenderedPageBreak/>
        <w:t>с  образовательными  организациями и учреждениями культуры</w:t>
      </w:r>
    </w:p>
    <w:p w:rsidR="00B52869" w:rsidRDefault="00B52869" w:rsidP="00B52869">
      <w:pPr>
        <w:pStyle w:val="a7"/>
        <w:jc w:val="center"/>
        <w:rPr>
          <w:rFonts w:ascii="Times New Roman" w:hAnsi="Times New Roman" w:cs="Times New Roman"/>
          <w:b/>
          <w:i/>
          <w:sz w:val="24"/>
          <w:szCs w:val="24"/>
        </w:rPr>
      </w:pPr>
    </w:p>
    <w:tbl>
      <w:tblPr>
        <w:tblStyle w:val="a8"/>
        <w:tblW w:w="0" w:type="auto"/>
        <w:tblLook w:val="04A0"/>
      </w:tblPr>
      <w:tblGrid>
        <w:gridCol w:w="4785"/>
        <w:gridCol w:w="4786"/>
      </w:tblGrid>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bookmarkStart w:id="0" w:name="_GoBack"/>
            <w:bookmarkEnd w:id="0"/>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r w:rsidR="00B52869" w:rsidTr="00B52869">
        <w:tc>
          <w:tcPr>
            <w:tcW w:w="4785" w:type="dxa"/>
          </w:tcPr>
          <w:p w:rsidR="00B52869" w:rsidRDefault="00B52869" w:rsidP="00B52869">
            <w:pPr>
              <w:pStyle w:val="a7"/>
              <w:jc w:val="center"/>
              <w:rPr>
                <w:rFonts w:ascii="Times New Roman" w:hAnsi="Times New Roman" w:cs="Times New Roman"/>
                <w:b/>
                <w:i/>
                <w:sz w:val="24"/>
                <w:szCs w:val="24"/>
              </w:rPr>
            </w:pPr>
          </w:p>
        </w:tc>
        <w:tc>
          <w:tcPr>
            <w:tcW w:w="4786" w:type="dxa"/>
          </w:tcPr>
          <w:p w:rsidR="00B52869" w:rsidRDefault="00B52869" w:rsidP="00B52869">
            <w:pPr>
              <w:pStyle w:val="a7"/>
              <w:jc w:val="center"/>
              <w:rPr>
                <w:rFonts w:ascii="Times New Roman" w:hAnsi="Times New Roman" w:cs="Times New Roman"/>
                <w:b/>
                <w:i/>
                <w:sz w:val="24"/>
                <w:szCs w:val="24"/>
              </w:rPr>
            </w:pPr>
          </w:p>
        </w:tc>
      </w:tr>
    </w:tbl>
    <w:p w:rsidR="00B52869" w:rsidRPr="00B52869" w:rsidRDefault="00B52869" w:rsidP="00B52869">
      <w:pPr>
        <w:pStyle w:val="a7"/>
        <w:jc w:val="center"/>
        <w:rPr>
          <w:rFonts w:ascii="Times New Roman" w:hAnsi="Times New Roman" w:cs="Times New Roman"/>
          <w:b/>
          <w:i/>
          <w:sz w:val="24"/>
          <w:szCs w:val="24"/>
        </w:rPr>
      </w:pPr>
    </w:p>
    <w:sectPr w:rsidR="00B52869" w:rsidRPr="00B52869" w:rsidSect="00A40B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0D9"/>
    <w:multiLevelType w:val="hybridMultilevel"/>
    <w:tmpl w:val="7CD8C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A11BF8"/>
    <w:multiLevelType w:val="hybridMultilevel"/>
    <w:tmpl w:val="8018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660057"/>
    <w:multiLevelType w:val="hybridMultilevel"/>
    <w:tmpl w:val="808AA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F60DF"/>
    <w:multiLevelType w:val="hybridMultilevel"/>
    <w:tmpl w:val="682E0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13397"/>
    <w:multiLevelType w:val="hybridMultilevel"/>
    <w:tmpl w:val="B7446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AC7830"/>
    <w:multiLevelType w:val="hybridMultilevel"/>
    <w:tmpl w:val="BB6A7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2191F"/>
    <w:multiLevelType w:val="hybridMultilevel"/>
    <w:tmpl w:val="0122F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D94F83"/>
    <w:multiLevelType w:val="hybridMultilevel"/>
    <w:tmpl w:val="6DD02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C62E71"/>
    <w:multiLevelType w:val="hybridMultilevel"/>
    <w:tmpl w:val="2C785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C66CDB"/>
    <w:multiLevelType w:val="hybridMultilevel"/>
    <w:tmpl w:val="1AB88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F53CE0"/>
    <w:multiLevelType w:val="hybridMultilevel"/>
    <w:tmpl w:val="1D466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F33621"/>
    <w:multiLevelType w:val="hybridMultilevel"/>
    <w:tmpl w:val="78FC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124389"/>
    <w:multiLevelType w:val="hybridMultilevel"/>
    <w:tmpl w:val="5DB69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157E3F"/>
    <w:multiLevelType w:val="hybridMultilevel"/>
    <w:tmpl w:val="E632A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376536"/>
    <w:multiLevelType w:val="hybridMultilevel"/>
    <w:tmpl w:val="FB4AF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20206E"/>
    <w:multiLevelType w:val="hybridMultilevel"/>
    <w:tmpl w:val="B6BE1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9F25E6"/>
    <w:multiLevelType w:val="hybridMultilevel"/>
    <w:tmpl w:val="01929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C84648"/>
    <w:multiLevelType w:val="hybridMultilevel"/>
    <w:tmpl w:val="E3DE3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3B7C43"/>
    <w:multiLevelType w:val="hybridMultilevel"/>
    <w:tmpl w:val="E81E7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FC651C"/>
    <w:multiLevelType w:val="hybridMultilevel"/>
    <w:tmpl w:val="B2981CF4"/>
    <w:lvl w:ilvl="0" w:tplc="94F6396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996B0B"/>
    <w:multiLevelType w:val="hybridMultilevel"/>
    <w:tmpl w:val="A6F24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0202B2"/>
    <w:multiLevelType w:val="hybridMultilevel"/>
    <w:tmpl w:val="2BEED6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1B7787"/>
    <w:multiLevelType w:val="hybridMultilevel"/>
    <w:tmpl w:val="7F9AB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2875A0"/>
    <w:multiLevelType w:val="hybridMultilevel"/>
    <w:tmpl w:val="7D745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D83627"/>
    <w:multiLevelType w:val="hybridMultilevel"/>
    <w:tmpl w:val="83A0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F837B8"/>
    <w:multiLevelType w:val="hybridMultilevel"/>
    <w:tmpl w:val="A98C0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6A5BCF"/>
    <w:multiLevelType w:val="hybridMultilevel"/>
    <w:tmpl w:val="D332B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407E85"/>
    <w:multiLevelType w:val="hybridMultilevel"/>
    <w:tmpl w:val="F8BE4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6349EA"/>
    <w:multiLevelType w:val="hybridMultilevel"/>
    <w:tmpl w:val="4FD88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0B38C6"/>
    <w:multiLevelType w:val="hybridMultilevel"/>
    <w:tmpl w:val="60E4AA5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4887800"/>
    <w:multiLevelType w:val="hybridMultilevel"/>
    <w:tmpl w:val="C756DB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376506"/>
    <w:multiLevelType w:val="hybridMultilevel"/>
    <w:tmpl w:val="EF345C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AB3CC2"/>
    <w:multiLevelType w:val="hybridMultilevel"/>
    <w:tmpl w:val="46049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EC3549"/>
    <w:multiLevelType w:val="hybridMultilevel"/>
    <w:tmpl w:val="DD2208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36225C"/>
    <w:multiLevelType w:val="hybridMultilevel"/>
    <w:tmpl w:val="B85E6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4"/>
  </w:num>
  <w:num w:numId="3">
    <w:abstractNumId w:val="3"/>
  </w:num>
  <w:num w:numId="4">
    <w:abstractNumId w:val="6"/>
  </w:num>
  <w:num w:numId="5">
    <w:abstractNumId w:val="14"/>
  </w:num>
  <w:num w:numId="6">
    <w:abstractNumId w:val="24"/>
  </w:num>
  <w:num w:numId="7">
    <w:abstractNumId w:val="5"/>
  </w:num>
  <w:num w:numId="8">
    <w:abstractNumId w:val="7"/>
  </w:num>
  <w:num w:numId="9">
    <w:abstractNumId w:val="8"/>
  </w:num>
  <w:num w:numId="10">
    <w:abstractNumId w:val="28"/>
  </w:num>
  <w:num w:numId="11">
    <w:abstractNumId w:val="19"/>
  </w:num>
  <w:num w:numId="12">
    <w:abstractNumId w:val="25"/>
  </w:num>
  <w:num w:numId="13">
    <w:abstractNumId w:val="32"/>
  </w:num>
  <w:num w:numId="14">
    <w:abstractNumId w:val="1"/>
  </w:num>
  <w:num w:numId="15">
    <w:abstractNumId w:val="22"/>
  </w:num>
  <w:num w:numId="16">
    <w:abstractNumId w:val="18"/>
  </w:num>
  <w:num w:numId="17">
    <w:abstractNumId w:val="31"/>
  </w:num>
  <w:num w:numId="18">
    <w:abstractNumId w:val="30"/>
  </w:num>
  <w:num w:numId="19">
    <w:abstractNumId w:val="33"/>
  </w:num>
  <w:num w:numId="20">
    <w:abstractNumId w:val="20"/>
  </w:num>
  <w:num w:numId="21">
    <w:abstractNumId w:val="21"/>
  </w:num>
  <w:num w:numId="22">
    <w:abstractNumId w:val="10"/>
  </w:num>
  <w:num w:numId="23">
    <w:abstractNumId w:val="13"/>
  </w:num>
  <w:num w:numId="24">
    <w:abstractNumId w:val="27"/>
  </w:num>
  <w:num w:numId="25">
    <w:abstractNumId w:val="2"/>
  </w:num>
  <w:num w:numId="26">
    <w:abstractNumId w:val="9"/>
  </w:num>
  <w:num w:numId="27">
    <w:abstractNumId w:val="15"/>
  </w:num>
  <w:num w:numId="28">
    <w:abstractNumId w:val="12"/>
  </w:num>
  <w:num w:numId="29">
    <w:abstractNumId w:val="4"/>
  </w:num>
  <w:num w:numId="30">
    <w:abstractNumId w:val="17"/>
  </w:num>
  <w:num w:numId="31">
    <w:abstractNumId w:val="0"/>
  </w:num>
  <w:num w:numId="32">
    <w:abstractNumId w:val="16"/>
  </w:num>
  <w:num w:numId="33">
    <w:abstractNumId w:val="29"/>
  </w:num>
  <w:num w:numId="34">
    <w:abstractNumId w:val="11"/>
  </w:num>
  <w:num w:numId="35">
    <w:abstractNumId w:val="2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A4612B"/>
    <w:rsid w:val="00002D06"/>
    <w:rsid w:val="000179B8"/>
    <w:rsid w:val="00032F06"/>
    <w:rsid w:val="0007471F"/>
    <w:rsid w:val="00084CB4"/>
    <w:rsid w:val="000A790E"/>
    <w:rsid w:val="00193E0E"/>
    <w:rsid w:val="001F4D13"/>
    <w:rsid w:val="002238B9"/>
    <w:rsid w:val="00273D66"/>
    <w:rsid w:val="00297A5F"/>
    <w:rsid w:val="002D6774"/>
    <w:rsid w:val="00344323"/>
    <w:rsid w:val="00346AFF"/>
    <w:rsid w:val="00395DA9"/>
    <w:rsid w:val="003A4E91"/>
    <w:rsid w:val="003E5480"/>
    <w:rsid w:val="00403EC0"/>
    <w:rsid w:val="004213E9"/>
    <w:rsid w:val="004A0601"/>
    <w:rsid w:val="005C4A8B"/>
    <w:rsid w:val="005E013D"/>
    <w:rsid w:val="00627BC3"/>
    <w:rsid w:val="00667802"/>
    <w:rsid w:val="006763EA"/>
    <w:rsid w:val="00702CE9"/>
    <w:rsid w:val="007034E8"/>
    <w:rsid w:val="007116DB"/>
    <w:rsid w:val="008644E1"/>
    <w:rsid w:val="008911E6"/>
    <w:rsid w:val="008B0DEA"/>
    <w:rsid w:val="00925004"/>
    <w:rsid w:val="00952B3E"/>
    <w:rsid w:val="00973A4A"/>
    <w:rsid w:val="009D484B"/>
    <w:rsid w:val="00A40BF9"/>
    <w:rsid w:val="00A4612B"/>
    <w:rsid w:val="00B52869"/>
    <w:rsid w:val="00B57FEB"/>
    <w:rsid w:val="00B679DA"/>
    <w:rsid w:val="00B97CF3"/>
    <w:rsid w:val="00BD1E82"/>
    <w:rsid w:val="00C50113"/>
    <w:rsid w:val="00C541E0"/>
    <w:rsid w:val="00C70565"/>
    <w:rsid w:val="00C74269"/>
    <w:rsid w:val="00C77AB5"/>
    <w:rsid w:val="00CC3CFE"/>
    <w:rsid w:val="00CF7AFB"/>
    <w:rsid w:val="00DE34C5"/>
    <w:rsid w:val="00DF0FA5"/>
    <w:rsid w:val="00E143D8"/>
    <w:rsid w:val="00E6281C"/>
    <w:rsid w:val="00E877A9"/>
    <w:rsid w:val="00EB0609"/>
    <w:rsid w:val="00EC217F"/>
    <w:rsid w:val="00F04038"/>
    <w:rsid w:val="00F61C69"/>
    <w:rsid w:val="00FD2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81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4612B"/>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612B"/>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4612B"/>
    <w:pPr>
      <w:spacing w:before="100" w:beforeAutospacing="1" w:after="100" w:afterAutospacing="1"/>
    </w:pPr>
  </w:style>
  <w:style w:type="character" w:styleId="a4">
    <w:name w:val="Hyperlink"/>
    <w:basedOn w:val="a0"/>
    <w:uiPriority w:val="99"/>
    <w:semiHidden/>
    <w:unhideWhenUsed/>
    <w:rsid w:val="00A4612B"/>
    <w:rPr>
      <w:color w:val="0000FF"/>
      <w:u w:val="single"/>
    </w:rPr>
  </w:style>
  <w:style w:type="character" w:customStyle="1" w:styleId="apple-converted-space">
    <w:name w:val="apple-converted-space"/>
    <w:basedOn w:val="a0"/>
    <w:rsid w:val="00A4612B"/>
  </w:style>
  <w:style w:type="character" w:styleId="a5">
    <w:name w:val="Emphasis"/>
    <w:basedOn w:val="a0"/>
    <w:uiPriority w:val="20"/>
    <w:qFormat/>
    <w:rsid w:val="00A4612B"/>
    <w:rPr>
      <w:i/>
      <w:iCs/>
    </w:rPr>
  </w:style>
  <w:style w:type="character" w:styleId="a6">
    <w:name w:val="Strong"/>
    <w:basedOn w:val="a0"/>
    <w:uiPriority w:val="22"/>
    <w:qFormat/>
    <w:rsid w:val="00A4612B"/>
    <w:rPr>
      <w:b/>
      <w:bCs/>
    </w:rPr>
  </w:style>
  <w:style w:type="paragraph" w:styleId="HTML">
    <w:name w:val="HTML Address"/>
    <w:basedOn w:val="a"/>
    <w:link w:val="HTML0"/>
    <w:uiPriority w:val="99"/>
    <w:unhideWhenUsed/>
    <w:rsid w:val="00A4612B"/>
    <w:rPr>
      <w:i/>
      <w:iCs/>
    </w:rPr>
  </w:style>
  <w:style w:type="character" w:customStyle="1" w:styleId="HTML0">
    <w:name w:val="Адрес HTML Знак"/>
    <w:basedOn w:val="a0"/>
    <w:link w:val="HTML"/>
    <w:uiPriority w:val="99"/>
    <w:rsid w:val="00A4612B"/>
    <w:rPr>
      <w:rFonts w:ascii="Times New Roman" w:eastAsia="Times New Roman" w:hAnsi="Times New Roman" w:cs="Times New Roman"/>
      <w:i/>
      <w:iCs/>
      <w:sz w:val="24"/>
      <w:szCs w:val="24"/>
      <w:lang w:eastAsia="ru-RU"/>
    </w:rPr>
  </w:style>
  <w:style w:type="paragraph" w:styleId="a7">
    <w:name w:val="No Spacing"/>
    <w:uiPriority w:val="1"/>
    <w:qFormat/>
    <w:rsid w:val="00344323"/>
    <w:pPr>
      <w:spacing w:after="0" w:line="240" w:lineRule="auto"/>
    </w:pPr>
  </w:style>
  <w:style w:type="table" w:styleId="a8">
    <w:name w:val="Table Grid"/>
    <w:basedOn w:val="a1"/>
    <w:uiPriority w:val="59"/>
    <w:rsid w:val="00B57F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E6281C"/>
    <w:pPr>
      <w:ind w:left="720"/>
      <w:contextualSpacing/>
    </w:pPr>
  </w:style>
  <w:style w:type="paragraph" w:styleId="aa">
    <w:name w:val="Balloon Text"/>
    <w:basedOn w:val="a"/>
    <w:link w:val="ab"/>
    <w:uiPriority w:val="99"/>
    <w:semiHidden/>
    <w:unhideWhenUsed/>
    <w:rsid w:val="00C50113"/>
    <w:rPr>
      <w:rFonts w:ascii="Tahoma" w:hAnsi="Tahoma" w:cs="Tahoma"/>
      <w:sz w:val="16"/>
      <w:szCs w:val="16"/>
    </w:rPr>
  </w:style>
  <w:style w:type="character" w:customStyle="1" w:styleId="ab">
    <w:name w:val="Текст выноски Знак"/>
    <w:basedOn w:val="a0"/>
    <w:link w:val="aa"/>
    <w:uiPriority w:val="99"/>
    <w:semiHidden/>
    <w:rsid w:val="00C5011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805416">
      <w:bodyDiv w:val="1"/>
      <w:marLeft w:val="0"/>
      <w:marRight w:val="0"/>
      <w:marTop w:val="0"/>
      <w:marBottom w:val="0"/>
      <w:divBdr>
        <w:top w:val="none" w:sz="0" w:space="0" w:color="auto"/>
        <w:left w:val="none" w:sz="0" w:space="0" w:color="auto"/>
        <w:bottom w:val="none" w:sz="0" w:space="0" w:color="auto"/>
        <w:right w:val="none" w:sz="0" w:space="0" w:color="auto"/>
      </w:divBdr>
    </w:div>
    <w:div w:id="1127045683">
      <w:bodyDiv w:val="1"/>
      <w:marLeft w:val="0"/>
      <w:marRight w:val="0"/>
      <w:marTop w:val="0"/>
      <w:marBottom w:val="0"/>
      <w:divBdr>
        <w:top w:val="none" w:sz="0" w:space="0" w:color="auto"/>
        <w:left w:val="none" w:sz="0" w:space="0" w:color="auto"/>
        <w:bottom w:val="none" w:sz="0" w:space="0" w:color="auto"/>
        <w:right w:val="none" w:sz="0" w:space="0" w:color="auto"/>
      </w:divBdr>
    </w:div>
    <w:div w:id="1270310295">
      <w:bodyDiv w:val="1"/>
      <w:marLeft w:val="0"/>
      <w:marRight w:val="0"/>
      <w:marTop w:val="0"/>
      <w:marBottom w:val="0"/>
      <w:divBdr>
        <w:top w:val="none" w:sz="0" w:space="0" w:color="auto"/>
        <w:left w:val="none" w:sz="0" w:space="0" w:color="auto"/>
        <w:bottom w:val="none" w:sz="0" w:space="0" w:color="auto"/>
        <w:right w:val="none" w:sz="0" w:space="0" w:color="auto"/>
      </w:divBdr>
    </w:div>
    <w:div w:id="1310748807">
      <w:bodyDiv w:val="1"/>
      <w:marLeft w:val="0"/>
      <w:marRight w:val="0"/>
      <w:marTop w:val="0"/>
      <w:marBottom w:val="0"/>
      <w:divBdr>
        <w:top w:val="none" w:sz="0" w:space="0" w:color="auto"/>
        <w:left w:val="none" w:sz="0" w:space="0" w:color="auto"/>
        <w:bottom w:val="none" w:sz="0" w:space="0" w:color="auto"/>
        <w:right w:val="none" w:sz="0" w:space="0" w:color="auto"/>
      </w:divBdr>
    </w:div>
    <w:div w:id="1397170930">
      <w:bodyDiv w:val="1"/>
      <w:marLeft w:val="0"/>
      <w:marRight w:val="0"/>
      <w:marTop w:val="0"/>
      <w:marBottom w:val="0"/>
      <w:divBdr>
        <w:top w:val="none" w:sz="0" w:space="0" w:color="auto"/>
        <w:left w:val="none" w:sz="0" w:space="0" w:color="auto"/>
        <w:bottom w:val="none" w:sz="0" w:space="0" w:color="auto"/>
        <w:right w:val="none" w:sz="0" w:space="0" w:color="auto"/>
      </w:divBdr>
    </w:div>
    <w:div w:id="1436899299">
      <w:bodyDiv w:val="1"/>
      <w:marLeft w:val="0"/>
      <w:marRight w:val="0"/>
      <w:marTop w:val="0"/>
      <w:marBottom w:val="0"/>
      <w:divBdr>
        <w:top w:val="none" w:sz="0" w:space="0" w:color="auto"/>
        <w:left w:val="none" w:sz="0" w:space="0" w:color="auto"/>
        <w:bottom w:val="none" w:sz="0" w:space="0" w:color="auto"/>
        <w:right w:val="none" w:sz="0" w:space="0" w:color="auto"/>
      </w:divBdr>
    </w:div>
    <w:div w:id="1486817166">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2106338809">
      <w:bodyDiv w:val="1"/>
      <w:marLeft w:val="0"/>
      <w:marRight w:val="0"/>
      <w:marTop w:val="0"/>
      <w:marBottom w:val="0"/>
      <w:divBdr>
        <w:top w:val="none" w:sz="0" w:space="0" w:color="auto"/>
        <w:left w:val="none" w:sz="0" w:space="0" w:color="auto"/>
        <w:bottom w:val="none" w:sz="0" w:space="0" w:color="auto"/>
        <w:right w:val="none" w:sz="0" w:space="0" w:color="auto"/>
      </w:divBdr>
      <w:divsChild>
        <w:div w:id="1048064579">
          <w:marLeft w:val="0"/>
          <w:marRight w:val="0"/>
          <w:marTop w:val="0"/>
          <w:marBottom w:val="0"/>
          <w:divBdr>
            <w:top w:val="none" w:sz="0" w:space="0" w:color="auto"/>
            <w:left w:val="none" w:sz="0" w:space="0" w:color="auto"/>
            <w:bottom w:val="none" w:sz="0" w:space="0" w:color="auto"/>
            <w:right w:val="none" w:sz="0" w:space="0" w:color="auto"/>
          </w:divBdr>
        </w:div>
        <w:div w:id="455679880">
          <w:blockQuote w:val="1"/>
          <w:marLeft w:val="0"/>
          <w:marRight w:val="0"/>
          <w:marTop w:val="0"/>
          <w:marBottom w:val="120"/>
          <w:divBdr>
            <w:top w:val="none" w:sz="0" w:space="0" w:color="auto"/>
            <w:left w:val="none" w:sz="0" w:space="0" w:color="auto"/>
            <w:bottom w:val="none" w:sz="0" w:space="0" w:color="auto"/>
            <w:right w:val="none" w:sz="0" w:space="0" w:color="auto"/>
          </w:divBdr>
        </w:div>
        <w:div w:id="797602885">
          <w:blockQuote w:val="1"/>
          <w:marLeft w:val="0"/>
          <w:marRight w:val="0"/>
          <w:marTop w:val="0"/>
          <w:marBottom w:val="120"/>
          <w:divBdr>
            <w:top w:val="none" w:sz="0" w:space="0" w:color="auto"/>
            <w:left w:val="none" w:sz="0" w:space="0" w:color="auto"/>
            <w:bottom w:val="none" w:sz="0" w:space="0" w:color="auto"/>
            <w:right w:val="none" w:sz="0" w:space="0" w:color="auto"/>
          </w:divBdr>
        </w:div>
        <w:div w:id="345405691">
          <w:blockQuote w:val="1"/>
          <w:marLeft w:val="0"/>
          <w:marRight w:val="0"/>
          <w:marTop w:val="0"/>
          <w:marBottom w:val="120"/>
          <w:divBdr>
            <w:top w:val="none" w:sz="0" w:space="0" w:color="auto"/>
            <w:left w:val="none" w:sz="0" w:space="0" w:color="auto"/>
            <w:bottom w:val="none" w:sz="0" w:space="0" w:color="auto"/>
            <w:right w:val="none" w:sz="0" w:space="0" w:color="auto"/>
          </w:divBdr>
        </w:div>
        <w:div w:id="1692874760">
          <w:blockQuote w:val="1"/>
          <w:marLeft w:val="0"/>
          <w:marRight w:val="0"/>
          <w:marTop w:val="0"/>
          <w:marBottom w:val="120"/>
          <w:divBdr>
            <w:top w:val="none" w:sz="0" w:space="0" w:color="auto"/>
            <w:left w:val="none" w:sz="0" w:space="0" w:color="auto"/>
            <w:bottom w:val="none" w:sz="0" w:space="0" w:color="auto"/>
            <w:right w:val="none" w:sz="0" w:space="0" w:color="auto"/>
          </w:divBdr>
        </w:div>
        <w:div w:id="835802392">
          <w:blockQuote w:val="1"/>
          <w:marLeft w:val="0"/>
          <w:marRight w:val="0"/>
          <w:marTop w:val="0"/>
          <w:marBottom w:val="120"/>
          <w:divBdr>
            <w:top w:val="none" w:sz="0" w:space="0" w:color="auto"/>
            <w:left w:val="none" w:sz="0" w:space="0" w:color="auto"/>
            <w:bottom w:val="none" w:sz="0" w:space="0" w:color="auto"/>
            <w:right w:val="none" w:sz="0" w:space="0" w:color="auto"/>
          </w:divBdr>
        </w:div>
        <w:div w:id="28157488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11</Pages>
  <Words>3603</Words>
  <Characters>20541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Детсад 47</cp:lastModifiedBy>
  <cp:revision>22</cp:revision>
  <dcterms:created xsi:type="dcterms:W3CDTF">2014-09-30T07:28:00Z</dcterms:created>
  <dcterms:modified xsi:type="dcterms:W3CDTF">2020-11-19T01:38:00Z</dcterms:modified>
</cp:coreProperties>
</file>