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3C" w:rsidRPr="006E0A17" w:rsidRDefault="00FF193C" w:rsidP="0099252A">
      <w:pPr>
        <w:spacing w:line="360" w:lineRule="auto"/>
        <w:jc w:val="both"/>
        <w:rPr>
          <w:sz w:val="28"/>
          <w:szCs w:val="28"/>
        </w:rPr>
      </w:pPr>
      <w:r w:rsidRPr="00636164">
        <w:rPr>
          <w:sz w:val="28"/>
          <w:szCs w:val="28"/>
        </w:rPr>
        <w:t>Педагогическая практика</w:t>
      </w:r>
      <w:r w:rsidRPr="006E0A17">
        <w:rPr>
          <w:b/>
          <w:sz w:val="28"/>
          <w:szCs w:val="28"/>
        </w:rPr>
        <w:t xml:space="preserve"> </w:t>
      </w:r>
      <w:r w:rsidRPr="006E0A17">
        <w:rPr>
          <w:sz w:val="28"/>
          <w:szCs w:val="28"/>
        </w:rPr>
        <w:t>«Развитие интонационной выразительности речи у  детей с ТНР через театрализованную деятельность».</w:t>
      </w:r>
    </w:p>
    <w:p w:rsidR="00FF193C" w:rsidRPr="006E0A17" w:rsidRDefault="00FF193C" w:rsidP="0099252A">
      <w:pPr>
        <w:spacing w:line="360" w:lineRule="auto"/>
        <w:ind w:firstLine="708"/>
        <w:jc w:val="both"/>
        <w:rPr>
          <w:sz w:val="28"/>
          <w:szCs w:val="28"/>
        </w:rPr>
      </w:pPr>
      <w:r w:rsidRPr="006E0A17">
        <w:rPr>
          <w:rFonts w:eastAsia="Calibri"/>
          <w:sz w:val="28"/>
          <w:szCs w:val="28"/>
          <w:lang w:eastAsia="en-US"/>
        </w:rPr>
        <w:t> </w:t>
      </w:r>
      <w:r w:rsidRPr="006E0A17">
        <w:rPr>
          <w:sz w:val="28"/>
          <w:szCs w:val="28"/>
        </w:rPr>
        <w:t>Красноярский край, г.Ачинск. Муниципальное бюджетное дошкольное образовательное учреждение «Детский сад  комбинированного вида № 47».</w:t>
      </w:r>
    </w:p>
    <w:p w:rsidR="00FF193C" w:rsidRPr="006E0A17" w:rsidRDefault="00FF193C" w:rsidP="0099252A">
      <w:pPr>
        <w:spacing w:line="360" w:lineRule="auto"/>
        <w:ind w:firstLine="708"/>
        <w:jc w:val="both"/>
        <w:rPr>
          <w:sz w:val="28"/>
          <w:szCs w:val="28"/>
        </w:rPr>
      </w:pPr>
      <w:r w:rsidRPr="00636164">
        <w:rPr>
          <w:rFonts w:eastAsia="Calibri"/>
          <w:sz w:val="28"/>
          <w:szCs w:val="28"/>
          <w:lang w:eastAsia="en-US"/>
        </w:rPr>
        <w:t>Авторы:</w:t>
      </w:r>
      <w:r w:rsidRPr="006E0A17">
        <w:rPr>
          <w:b/>
          <w:sz w:val="28"/>
          <w:szCs w:val="28"/>
        </w:rPr>
        <w:t xml:space="preserve"> </w:t>
      </w:r>
      <w:proofErr w:type="spellStart"/>
      <w:r w:rsidRPr="006E0A17">
        <w:rPr>
          <w:sz w:val="28"/>
          <w:szCs w:val="28"/>
        </w:rPr>
        <w:t>Русакова</w:t>
      </w:r>
      <w:proofErr w:type="spellEnd"/>
      <w:r w:rsidRPr="006E0A17">
        <w:rPr>
          <w:sz w:val="28"/>
          <w:szCs w:val="28"/>
        </w:rPr>
        <w:t xml:space="preserve"> Евгения Николаевна – воспитатель, МБДОУ «Д/с № 47», Минаева Ольга Николаевна – воспитатель, МБДОУ «Д/с 47».</w:t>
      </w:r>
    </w:p>
    <w:p w:rsidR="00FF193C" w:rsidRPr="00636164" w:rsidRDefault="00FF193C" w:rsidP="0099252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E0A17">
        <w:rPr>
          <w:sz w:val="28"/>
          <w:szCs w:val="28"/>
        </w:rPr>
        <w:tab/>
        <w:t xml:space="preserve"> </w:t>
      </w:r>
      <w:r w:rsidRPr="00636164">
        <w:rPr>
          <w:sz w:val="28"/>
          <w:szCs w:val="28"/>
        </w:rPr>
        <w:t>Основная идея практики:</w:t>
      </w:r>
      <w:r w:rsidRPr="00636164">
        <w:rPr>
          <w:rFonts w:eastAsia="Calibri"/>
          <w:sz w:val="28"/>
          <w:szCs w:val="28"/>
          <w:lang w:eastAsia="en-US"/>
        </w:rPr>
        <w:t xml:space="preserve"> </w:t>
      </w:r>
    </w:p>
    <w:p w:rsidR="00FF193C" w:rsidRPr="006E0A17" w:rsidRDefault="00FF193C" w:rsidP="0099252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0A17">
        <w:rPr>
          <w:rFonts w:eastAsia="Calibri"/>
          <w:sz w:val="28"/>
          <w:szCs w:val="28"/>
          <w:lang w:eastAsia="en-US"/>
        </w:rPr>
        <w:t>Актуальность: мы работаем в группе компенсиру</w:t>
      </w:r>
      <w:r>
        <w:rPr>
          <w:rFonts w:eastAsia="Calibri"/>
          <w:sz w:val="28"/>
          <w:szCs w:val="28"/>
          <w:lang w:eastAsia="en-US"/>
        </w:rPr>
        <w:t xml:space="preserve">ющей направленности старшего дошкольного возраста с </w:t>
      </w:r>
      <w:r w:rsidRPr="006E0A17">
        <w:rPr>
          <w:rFonts w:eastAsia="Calibri"/>
          <w:sz w:val="28"/>
          <w:szCs w:val="28"/>
          <w:lang w:eastAsia="en-US"/>
        </w:rPr>
        <w:t xml:space="preserve">тяжелыми нарушениями речи. Чаще всего у таких детей не ярко выражена интонационная, эмоциональная, выразительная сторона речи, что вызывает трудности в общении со сверстниками и взрослыми. Для преодоления трудностей в общении требуется постоянный поиск новых технологий. Изучив работы, посвященные развитию эмоционально-выразительной стороны речи через театрализованную деятельность О.С. Ушаковой, Е.М. </w:t>
      </w:r>
      <w:proofErr w:type="spellStart"/>
      <w:r w:rsidRPr="006E0A17">
        <w:rPr>
          <w:rFonts w:eastAsia="Calibri"/>
          <w:sz w:val="28"/>
          <w:szCs w:val="28"/>
          <w:lang w:eastAsia="en-US"/>
        </w:rPr>
        <w:t>Струниной</w:t>
      </w:r>
      <w:proofErr w:type="spellEnd"/>
      <w:r w:rsidRPr="006E0A17">
        <w:rPr>
          <w:rFonts w:eastAsia="Calibri"/>
          <w:sz w:val="28"/>
          <w:szCs w:val="28"/>
          <w:lang w:eastAsia="en-US"/>
        </w:rPr>
        <w:t xml:space="preserve">, Н. А. Чернявской, Л.В. Артемовой, Э.Л. Коротковой, мы пришли к </w:t>
      </w:r>
      <w:r>
        <w:rPr>
          <w:rFonts w:eastAsia="Calibri"/>
          <w:sz w:val="28"/>
          <w:szCs w:val="28"/>
          <w:lang w:eastAsia="en-US"/>
        </w:rPr>
        <w:t>выводу, что  р</w:t>
      </w:r>
      <w:r w:rsidRPr="006E0A17">
        <w:rPr>
          <w:rFonts w:eastAsia="Calibri"/>
          <w:sz w:val="28"/>
          <w:szCs w:val="28"/>
          <w:lang w:eastAsia="en-US"/>
        </w:rPr>
        <w:t>азвитие интонационной выразительности речи у детей с ТНР чере</w:t>
      </w:r>
      <w:r>
        <w:rPr>
          <w:rFonts w:eastAsia="Calibri"/>
          <w:sz w:val="28"/>
          <w:szCs w:val="28"/>
          <w:lang w:eastAsia="en-US"/>
        </w:rPr>
        <w:t>з театрализованную деятельность</w:t>
      </w:r>
      <w:r w:rsidR="00D60755">
        <w:rPr>
          <w:rFonts w:eastAsia="Calibri"/>
          <w:sz w:val="28"/>
          <w:szCs w:val="28"/>
          <w:lang w:eastAsia="en-US"/>
        </w:rPr>
        <w:t xml:space="preserve"> может быть  </w:t>
      </w:r>
      <w:r w:rsidR="00D60755">
        <w:rPr>
          <w:sz w:val="28"/>
          <w:szCs w:val="28"/>
        </w:rPr>
        <w:t xml:space="preserve"> эффективной</w:t>
      </w:r>
      <w:r w:rsidRPr="006E0A17">
        <w:rPr>
          <w:sz w:val="28"/>
          <w:szCs w:val="28"/>
        </w:rPr>
        <w:t xml:space="preserve"> в коррекционной работе по устранению речевых затруднений в интонационной выразительности и эмоциональных проблем.</w:t>
      </w:r>
      <w:r w:rsidRPr="006E0A17">
        <w:rPr>
          <w:rFonts w:eastAsia="Calibri"/>
          <w:sz w:val="28"/>
          <w:szCs w:val="28"/>
          <w:lang w:eastAsia="en-US"/>
        </w:rPr>
        <w:t xml:space="preserve"> </w:t>
      </w:r>
      <w:r w:rsidR="00D60755">
        <w:rPr>
          <w:rFonts w:eastAsia="Calibri"/>
          <w:sz w:val="28"/>
          <w:szCs w:val="28"/>
          <w:lang w:eastAsia="en-US"/>
        </w:rPr>
        <w:t>Исходя из этого</w:t>
      </w:r>
      <w:r w:rsidR="0099252A">
        <w:rPr>
          <w:rFonts w:eastAsia="Calibri"/>
          <w:sz w:val="28"/>
          <w:szCs w:val="28"/>
          <w:lang w:eastAsia="en-US"/>
        </w:rPr>
        <w:t>,</w:t>
      </w:r>
      <w:r w:rsidR="00D60755">
        <w:rPr>
          <w:rFonts w:eastAsia="Calibri"/>
          <w:sz w:val="28"/>
          <w:szCs w:val="28"/>
          <w:lang w:eastAsia="en-US"/>
        </w:rPr>
        <w:t xml:space="preserve"> нами был разработан педагогический творческий проект </w:t>
      </w:r>
      <w:r w:rsidR="0099252A">
        <w:rPr>
          <w:sz w:val="28"/>
          <w:szCs w:val="28"/>
        </w:rPr>
        <w:t xml:space="preserve">«Развитие интонационной </w:t>
      </w:r>
      <w:r w:rsidR="00D60755" w:rsidRPr="006E0A17">
        <w:rPr>
          <w:sz w:val="28"/>
          <w:szCs w:val="28"/>
        </w:rPr>
        <w:t>выразительности речи у  детей с ТНР через театрализованную деятельность».</w:t>
      </w:r>
    </w:p>
    <w:p w:rsidR="00FF193C" w:rsidRPr="006E0A17" w:rsidRDefault="00FF193C" w:rsidP="0099252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0A17">
        <w:rPr>
          <w:rFonts w:eastAsia="Calibri"/>
          <w:sz w:val="28"/>
          <w:szCs w:val="28"/>
          <w:lang w:eastAsia="en-US"/>
        </w:rPr>
        <w:t>Цель</w:t>
      </w:r>
      <w:r w:rsidR="00D60755">
        <w:rPr>
          <w:rFonts w:eastAsia="Calibri"/>
          <w:sz w:val="28"/>
          <w:szCs w:val="28"/>
          <w:lang w:eastAsia="en-US"/>
        </w:rPr>
        <w:t xml:space="preserve"> проекта</w:t>
      </w:r>
      <w:r w:rsidRPr="006E0A17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снятие эмоционального напряжения при общении, </w:t>
      </w:r>
      <w:r w:rsidRPr="006E0A17">
        <w:rPr>
          <w:rFonts w:eastAsia="Calibri"/>
          <w:sz w:val="28"/>
          <w:szCs w:val="28"/>
          <w:lang w:eastAsia="en-US"/>
        </w:rPr>
        <w:t>развитие и совершенствование интонационных компонентов речи у старших дошкольников с ТНР через театрализованную деятельность</w:t>
      </w:r>
    </w:p>
    <w:p w:rsidR="00FF193C" w:rsidRPr="006E0A17" w:rsidRDefault="00FF193C" w:rsidP="0099252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0A17">
        <w:rPr>
          <w:rFonts w:eastAsia="Calibri"/>
          <w:sz w:val="28"/>
          <w:szCs w:val="28"/>
          <w:lang w:eastAsia="en-US"/>
        </w:rPr>
        <w:t xml:space="preserve">Задачи: </w:t>
      </w:r>
    </w:p>
    <w:p w:rsidR="00FF193C" w:rsidRPr="006E0A17" w:rsidRDefault="00D60755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="00FF193C" w:rsidRPr="006E0A17">
        <w:rPr>
          <w:color w:val="111111"/>
          <w:sz w:val="28"/>
          <w:szCs w:val="28"/>
        </w:rPr>
        <w:t>бучать детей адекватному эмоциональному реагированию, формировать у детей умение передавать мимикой, позой, жестами, тембром голоса, движением свои эмоции;</w:t>
      </w:r>
    </w:p>
    <w:p w:rsidR="00FF193C" w:rsidRPr="006E0A17" w:rsidRDefault="00564FC6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- у</w:t>
      </w:r>
      <w:r w:rsidR="00FF193C" w:rsidRPr="006E0A17">
        <w:rPr>
          <w:color w:val="111111"/>
          <w:sz w:val="28"/>
          <w:szCs w:val="28"/>
        </w:rPr>
        <w:t>чить детей передавать эмоциональную выразительность с помощью театрализованных сказок;</w:t>
      </w:r>
    </w:p>
    <w:p w:rsidR="00FF193C" w:rsidRPr="006E0A17" w:rsidRDefault="00564FC6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 с</w:t>
      </w:r>
      <w:r w:rsidR="00FF193C" w:rsidRPr="006E0A17">
        <w:rPr>
          <w:color w:val="111111"/>
          <w:sz w:val="28"/>
          <w:szCs w:val="28"/>
        </w:rPr>
        <w:t>пособствовать  снятию психического и эмоционального напряжения;</w:t>
      </w:r>
    </w:p>
    <w:p w:rsidR="00FF193C" w:rsidRPr="006E0A17" w:rsidRDefault="00564FC6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 с</w:t>
      </w:r>
      <w:r w:rsidR="00FF193C" w:rsidRPr="006E0A17">
        <w:rPr>
          <w:color w:val="111111"/>
          <w:sz w:val="28"/>
          <w:szCs w:val="28"/>
        </w:rPr>
        <w:t>пособствовать предупреждению агрессивности, конфликтности, замкнутости, тревожности;</w:t>
      </w:r>
    </w:p>
    <w:p w:rsidR="00FF193C" w:rsidRPr="006E0A17" w:rsidRDefault="00FF193C" w:rsidP="0099252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F193C">
        <w:rPr>
          <w:rFonts w:eastAsia="Calibri"/>
          <w:sz w:val="28"/>
          <w:szCs w:val="28"/>
          <w:lang w:eastAsia="en-US"/>
        </w:rPr>
        <w:t xml:space="preserve"> </w:t>
      </w:r>
      <w:r w:rsidRPr="006E0A17">
        <w:rPr>
          <w:rFonts w:eastAsia="Calibri"/>
          <w:sz w:val="28"/>
          <w:szCs w:val="28"/>
          <w:lang w:eastAsia="en-US"/>
        </w:rPr>
        <w:t xml:space="preserve">- </w:t>
      </w:r>
      <w:r w:rsidR="00564FC6">
        <w:rPr>
          <w:rFonts w:eastAsia="Calibri"/>
          <w:sz w:val="28"/>
          <w:szCs w:val="28"/>
          <w:lang w:eastAsia="en-US"/>
        </w:rPr>
        <w:t xml:space="preserve"> </w:t>
      </w:r>
      <w:r w:rsidR="007A118C" w:rsidRPr="006E0A17">
        <w:rPr>
          <w:rFonts w:eastAsia="Calibri"/>
          <w:sz w:val="28"/>
          <w:szCs w:val="28"/>
          <w:lang w:eastAsia="en-US"/>
        </w:rPr>
        <w:t>пополн</w:t>
      </w:r>
      <w:r w:rsidR="007A118C">
        <w:rPr>
          <w:rFonts w:eastAsia="Calibri"/>
          <w:sz w:val="28"/>
          <w:szCs w:val="28"/>
          <w:lang w:eastAsia="en-US"/>
        </w:rPr>
        <w:t>ить предметно-развивающую среду, создавая</w:t>
      </w:r>
      <w:r w:rsidRPr="006E0A17">
        <w:rPr>
          <w:rFonts w:eastAsia="Calibri"/>
          <w:sz w:val="28"/>
          <w:szCs w:val="28"/>
          <w:lang w:eastAsia="en-US"/>
        </w:rPr>
        <w:t xml:space="preserve"> условия для развития интонационной выразительности речи у старших дошкольников с ТНР,  </w:t>
      </w:r>
    </w:p>
    <w:p w:rsidR="00FF193C" w:rsidRPr="006569CE" w:rsidRDefault="00564FC6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F193C">
        <w:rPr>
          <w:rFonts w:eastAsia="Calibri"/>
          <w:sz w:val="28"/>
          <w:szCs w:val="28"/>
          <w:lang w:eastAsia="en-US"/>
        </w:rPr>
        <w:t>вовлекать</w:t>
      </w:r>
      <w:r w:rsidR="00FF193C" w:rsidRPr="006E0A17">
        <w:rPr>
          <w:rFonts w:eastAsia="Calibri"/>
          <w:sz w:val="28"/>
          <w:szCs w:val="28"/>
          <w:lang w:eastAsia="en-US"/>
        </w:rPr>
        <w:t xml:space="preserve"> родителей в процесс формирования</w:t>
      </w:r>
      <w:r w:rsidR="00FF193C">
        <w:rPr>
          <w:rFonts w:eastAsia="Calibri"/>
          <w:sz w:val="28"/>
          <w:szCs w:val="28"/>
          <w:lang w:eastAsia="en-US"/>
        </w:rPr>
        <w:t xml:space="preserve"> коммуникативных компетенций и</w:t>
      </w:r>
      <w:r w:rsidR="00FF193C" w:rsidRPr="006E0A17">
        <w:rPr>
          <w:rFonts w:eastAsia="Calibri"/>
          <w:sz w:val="28"/>
          <w:szCs w:val="28"/>
          <w:lang w:eastAsia="en-US"/>
        </w:rPr>
        <w:t xml:space="preserve"> интонационной выразительности речи через театр</w:t>
      </w:r>
      <w:r w:rsidR="00FF193C">
        <w:rPr>
          <w:rFonts w:eastAsia="Calibri"/>
          <w:sz w:val="28"/>
          <w:szCs w:val="28"/>
          <w:lang w:eastAsia="en-US"/>
        </w:rPr>
        <w:t>ализованную деятельность</w:t>
      </w:r>
      <w:r w:rsidR="007A118C">
        <w:rPr>
          <w:rFonts w:eastAsia="Calibri"/>
          <w:sz w:val="28"/>
          <w:szCs w:val="28"/>
          <w:lang w:eastAsia="en-US"/>
        </w:rPr>
        <w:t>.</w:t>
      </w:r>
    </w:p>
    <w:p w:rsidR="00FF193C" w:rsidRPr="006E0A17" w:rsidRDefault="00FF193C" w:rsidP="0099252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E0A17">
        <w:rPr>
          <w:rFonts w:eastAsia="Calibri"/>
          <w:sz w:val="28"/>
          <w:szCs w:val="28"/>
          <w:lang w:eastAsia="en-US"/>
        </w:rPr>
        <w:t>Планируемые результаты обучения:</w:t>
      </w:r>
    </w:p>
    <w:p w:rsidR="00FF193C" w:rsidRPr="006E0A17" w:rsidRDefault="00FF193C" w:rsidP="0099252A">
      <w:pPr>
        <w:pStyle w:val="a3"/>
        <w:numPr>
          <w:ilvl w:val="0"/>
          <w:numId w:val="1"/>
        </w:numPr>
        <w:spacing w:line="360" w:lineRule="auto"/>
        <w:jc w:val="both"/>
        <w:rPr>
          <w:color w:val="111111"/>
          <w:sz w:val="28"/>
          <w:szCs w:val="28"/>
        </w:rPr>
      </w:pPr>
      <w:r w:rsidRPr="006E0A17">
        <w:rPr>
          <w:color w:val="111111"/>
          <w:sz w:val="28"/>
          <w:szCs w:val="28"/>
        </w:rPr>
        <w:t xml:space="preserve"> дети адекватно эмоционально реагируют в различных ситуациях;</w:t>
      </w:r>
    </w:p>
    <w:p w:rsidR="00FF193C" w:rsidRPr="006E0A17" w:rsidRDefault="007A118C" w:rsidP="0099252A">
      <w:pPr>
        <w:pStyle w:val="a3"/>
        <w:numPr>
          <w:ilvl w:val="0"/>
          <w:numId w:val="1"/>
        </w:numPr>
        <w:spacing w:before="204" w:after="204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сформировано</w:t>
      </w:r>
      <w:r w:rsidR="00FF193C" w:rsidRPr="006E0A17">
        <w:rPr>
          <w:color w:val="111111"/>
          <w:sz w:val="28"/>
          <w:szCs w:val="28"/>
        </w:rPr>
        <w:t xml:space="preserve"> умение передавать мимикой, позой, жестами, тембром голоса, движением свои эмоции;</w:t>
      </w:r>
    </w:p>
    <w:p w:rsidR="00FF193C" w:rsidRPr="007A118C" w:rsidRDefault="007A118C" w:rsidP="0099252A">
      <w:pPr>
        <w:pStyle w:val="a3"/>
        <w:numPr>
          <w:ilvl w:val="0"/>
          <w:numId w:val="1"/>
        </w:num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дошкольники  передают</w:t>
      </w:r>
      <w:r w:rsidR="00FF193C" w:rsidRPr="006E0A17">
        <w:rPr>
          <w:color w:val="111111"/>
          <w:sz w:val="28"/>
          <w:szCs w:val="28"/>
        </w:rPr>
        <w:t xml:space="preserve"> эмоциональную выразительность с помощью театрализованных сказок;</w:t>
      </w:r>
    </w:p>
    <w:p w:rsidR="00FF193C" w:rsidRPr="006E0A17" w:rsidRDefault="00FF193C" w:rsidP="0099252A">
      <w:pPr>
        <w:pStyle w:val="a3"/>
        <w:numPr>
          <w:ilvl w:val="0"/>
          <w:numId w:val="1"/>
        </w:numPr>
        <w:spacing w:before="204" w:after="204" w:line="360" w:lineRule="auto"/>
        <w:jc w:val="both"/>
        <w:rPr>
          <w:color w:val="111111"/>
          <w:sz w:val="28"/>
          <w:szCs w:val="28"/>
        </w:rPr>
      </w:pPr>
      <w:r w:rsidRPr="006E0A17">
        <w:rPr>
          <w:color w:val="111111"/>
          <w:sz w:val="28"/>
          <w:szCs w:val="28"/>
        </w:rPr>
        <w:t>у них исчезает чувства страха за ошибку;</w:t>
      </w:r>
    </w:p>
    <w:p w:rsidR="00FF193C" w:rsidRPr="006E0A17" w:rsidRDefault="007A118C" w:rsidP="0099252A">
      <w:pPr>
        <w:pStyle w:val="a3"/>
        <w:numPr>
          <w:ilvl w:val="0"/>
          <w:numId w:val="1"/>
        </w:num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педагоги и родители  поддерживают</w:t>
      </w:r>
      <w:r w:rsidR="00FF193C" w:rsidRPr="006E0A17">
        <w:rPr>
          <w:color w:val="111111"/>
          <w:sz w:val="28"/>
          <w:szCs w:val="28"/>
        </w:rPr>
        <w:t xml:space="preserve"> дружеские связи детей, не мешают проявлять самостоятельность, создают условия для развития эмоционально-выразительной стороны речи</w:t>
      </w:r>
      <w:r>
        <w:rPr>
          <w:color w:val="111111"/>
          <w:sz w:val="28"/>
          <w:szCs w:val="28"/>
        </w:rPr>
        <w:t>, активно принимают участие.</w:t>
      </w:r>
    </w:p>
    <w:p w:rsidR="00FF193C" w:rsidRPr="006E0A17" w:rsidRDefault="00564FC6" w:rsidP="0099252A">
      <w:pPr>
        <w:pStyle w:val="a3"/>
        <w:numPr>
          <w:ilvl w:val="0"/>
          <w:numId w:val="1"/>
        </w:numPr>
        <w:spacing w:line="360" w:lineRule="auto"/>
        <w:jc w:val="both"/>
        <w:rPr>
          <w:color w:val="11111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7A118C">
        <w:rPr>
          <w:rFonts w:eastAsia="Calibri"/>
          <w:sz w:val="28"/>
          <w:szCs w:val="28"/>
          <w:lang w:eastAsia="en-US"/>
        </w:rPr>
        <w:t xml:space="preserve">оздана </w:t>
      </w:r>
      <w:r w:rsidR="00FF193C" w:rsidRPr="006E0A17">
        <w:rPr>
          <w:rFonts w:eastAsia="Calibri"/>
          <w:sz w:val="28"/>
          <w:szCs w:val="28"/>
          <w:lang w:eastAsia="en-US"/>
        </w:rPr>
        <w:t>предметно-развивающая среда в группе для формирования и развития эмоционально-выразительной стороны речи через театрализованную деятельность;</w:t>
      </w:r>
    </w:p>
    <w:p w:rsidR="00FF193C" w:rsidRPr="00636164" w:rsidRDefault="00FF193C" w:rsidP="0099252A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636164">
        <w:rPr>
          <w:rFonts w:eastAsia="Calibri"/>
          <w:sz w:val="28"/>
          <w:szCs w:val="28"/>
          <w:lang w:eastAsia="en-US"/>
        </w:rPr>
        <w:t>Предметное содержание:</w:t>
      </w:r>
    </w:p>
    <w:p w:rsidR="00FF193C" w:rsidRPr="006E0A17" w:rsidRDefault="00FF193C" w:rsidP="0099252A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6E0A17">
        <w:rPr>
          <w:sz w:val="28"/>
          <w:szCs w:val="28"/>
        </w:rPr>
        <w:t xml:space="preserve">Практика реализуется с сентября 2019 года. </w:t>
      </w:r>
    </w:p>
    <w:p w:rsidR="00FF193C" w:rsidRPr="006E0A17" w:rsidRDefault="00FF193C" w:rsidP="0099252A">
      <w:pPr>
        <w:spacing w:line="360" w:lineRule="auto"/>
        <w:ind w:left="360"/>
        <w:jc w:val="both"/>
        <w:rPr>
          <w:color w:val="111111"/>
          <w:sz w:val="28"/>
          <w:szCs w:val="28"/>
        </w:rPr>
      </w:pPr>
      <w:r w:rsidRPr="006E0A17">
        <w:rPr>
          <w:rFonts w:eastAsia="Calibri"/>
          <w:sz w:val="28"/>
          <w:szCs w:val="28"/>
          <w:lang w:eastAsia="en-US"/>
        </w:rPr>
        <w:t xml:space="preserve"> </w:t>
      </w:r>
      <w:r w:rsidR="00564FC6">
        <w:rPr>
          <w:rFonts w:eastAsia="Calibri"/>
          <w:sz w:val="28"/>
          <w:szCs w:val="28"/>
          <w:lang w:eastAsia="en-US"/>
        </w:rPr>
        <w:tab/>
      </w:r>
      <w:r w:rsidR="007A118C">
        <w:rPr>
          <w:color w:val="111111"/>
          <w:sz w:val="28"/>
          <w:szCs w:val="28"/>
        </w:rPr>
        <w:t xml:space="preserve"> Д</w:t>
      </w:r>
      <w:r w:rsidRPr="006E0A17">
        <w:rPr>
          <w:color w:val="111111"/>
          <w:sz w:val="28"/>
          <w:szCs w:val="28"/>
        </w:rPr>
        <w:t>ля организации работы по данной теме подобрали и изучили необходимую психолого-педагогическую литературу, передовой опыт работы по развитию интонационной выразительности у детей старшего дошкольного возраста.</w:t>
      </w:r>
    </w:p>
    <w:p w:rsidR="00FF193C" w:rsidRPr="006E0A17" w:rsidRDefault="00564FC6" w:rsidP="0099252A">
      <w:pPr>
        <w:spacing w:line="360" w:lineRule="auto"/>
        <w:ind w:left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>
        <w:rPr>
          <w:color w:val="111111"/>
          <w:sz w:val="28"/>
          <w:szCs w:val="28"/>
        </w:rPr>
        <w:tab/>
      </w:r>
      <w:r w:rsidR="000E1E74">
        <w:rPr>
          <w:color w:val="111111"/>
          <w:sz w:val="28"/>
          <w:szCs w:val="28"/>
        </w:rPr>
        <w:t xml:space="preserve">Провели </w:t>
      </w:r>
      <w:r w:rsidR="00FF193C" w:rsidRPr="006E0A17">
        <w:rPr>
          <w:color w:val="111111"/>
          <w:sz w:val="28"/>
          <w:szCs w:val="28"/>
        </w:rPr>
        <w:t xml:space="preserve"> первичную диагностику уровня развития интон</w:t>
      </w:r>
      <w:r w:rsidR="000E1E74">
        <w:rPr>
          <w:color w:val="111111"/>
          <w:sz w:val="28"/>
          <w:szCs w:val="28"/>
        </w:rPr>
        <w:t>ационной и выразительной (область «Речевое развитие» педагогической диагностики образовательной программы</w:t>
      </w:r>
      <w:r w:rsidR="00FF193C" w:rsidRPr="006E0A17">
        <w:rPr>
          <w:color w:val="111111"/>
          <w:sz w:val="28"/>
          <w:szCs w:val="28"/>
        </w:rPr>
        <w:t>). В результате выявили, что у детей недостаточно сформирована интонационная и выразительная сторона речи,</w:t>
      </w:r>
      <w:r>
        <w:rPr>
          <w:color w:val="111111"/>
          <w:sz w:val="28"/>
          <w:szCs w:val="28"/>
        </w:rPr>
        <w:t xml:space="preserve"> на основании этого разработали</w:t>
      </w:r>
      <w:r w:rsidR="0099252A">
        <w:rPr>
          <w:color w:val="111111"/>
          <w:sz w:val="28"/>
          <w:szCs w:val="28"/>
        </w:rPr>
        <w:t xml:space="preserve"> перспективный план работы</w:t>
      </w:r>
      <w:r w:rsidR="00FF193C" w:rsidRPr="006E0A17">
        <w:rPr>
          <w:color w:val="111111"/>
          <w:sz w:val="28"/>
          <w:szCs w:val="28"/>
        </w:rPr>
        <w:t xml:space="preserve"> по развитию интонационной выразит</w:t>
      </w:r>
      <w:r>
        <w:rPr>
          <w:color w:val="111111"/>
          <w:sz w:val="28"/>
          <w:szCs w:val="28"/>
        </w:rPr>
        <w:t>ельности у старших дошкольников.</w:t>
      </w:r>
    </w:p>
    <w:p w:rsidR="00FF193C" w:rsidRPr="006E0A17" w:rsidRDefault="000E1E74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ходе реализации</w:t>
      </w:r>
      <w:r w:rsidR="00FF193C" w:rsidRPr="006E0A17">
        <w:rPr>
          <w:color w:val="111111"/>
          <w:sz w:val="28"/>
          <w:szCs w:val="28"/>
        </w:rPr>
        <w:t xml:space="preserve"> перспективного плана работы</w:t>
      </w:r>
      <w:r w:rsidR="00564FC6">
        <w:rPr>
          <w:color w:val="111111"/>
          <w:sz w:val="28"/>
          <w:szCs w:val="28"/>
        </w:rPr>
        <w:t xml:space="preserve"> по развитию </w:t>
      </w:r>
      <w:r w:rsidR="00FF193C" w:rsidRPr="006E0A17">
        <w:rPr>
          <w:color w:val="111111"/>
          <w:sz w:val="28"/>
          <w:szCs w:val="28"/>
        </w:rPr>
        <w:t>интонационной выразительно</w:t>
      </w:r>
      <w:r w:rsidR="00683447">
        <w:rPr>
          <w:color w:val="111111"/>
          <w:sz w:val="28"/>
          <w:szCs w:val="28"/>
        </w:rPr>
        <w:t>сти речи у детей с ТНР</w:t>
      </w:r>
      <w:r w:rsidR="00FF193C" w:rsidRPr="006E0A17">
        <w:rPr>
          <w:color w:val="111111"/>
          <w:sz w:val="28"/>
          <w:szCs w:val="28"/>
        </w:rPr>
        <w:t xml:space="preserve"> использовали разные методы и технологии</w:t>
      </w:r>
      <w:r w:rsidR="00683447">
        <w:rPr>
          <w:color w:val="111111"/>
          <w:sz w:val="28"/>
          <w:szCs w:val="28"/>
        </w:rPr>
        <w:t>:</w:t>
      </w:r>
    </w:p>
    <w:p w:rsidR="00683447" w:rsidRDefault="00FF193C" w:rsidP="0099252A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E0A17">
        <w:rPr>
          <w:color w:val="111111"/>
          <w:sz w:val="28"/>
          <w:szCs w:val="28"/>
        </w:rPr>
        <w:t xml:space="preserve">-    </w:t>
      </w:r>
      <w:r w:rsidR="000E1E74">
        <w:rPr>
          <w:color w:val="111111"/>
          <w:sz w:val="28"/>
          <w:szCs w:val="28"/>
        </w:rPr>
        <w:t xml:space="preserve">дидактические </w:t>
      </w:r>
      <w:r w:rsidRPr="006E0A17">
        <w:rPr>
          <w:color w:val="111111"/>
          <w:sz w:val="28"/>
          <w:szCs w:val="28"/>
        </w:rPr>
        <w:t>игры и упражнения на развитие мимики, просодики ( интонация, ритм, тембр, пауза); такие игры как «Вьюга»,</w:t>
      </w:r>
      <w:r w:rsidR="000E1E74">
        <w:rPr>
          <w:color w:val="111111"/>
          <w:sz w:val="28"/>
          <w:szCs w:val="28"/>
        </w:rPr>
        <w:t xml:space="preserve"> «Передай соседу», на развитие </w:t>
      </w:r>
      <w:r w:rsidRPr="006E0A17">
        <w:rPr>
          <w:color w:val="111111"/>
          <w:sz w:val="28"/>
          <w:szCs w:val="28"/>
        </w:rPr>
        <w:t xml:space="preserve"> мимики</w:t>
      </w:r>
      <w:r w:rsidR="000E1E74">
        <w:rPr>
          <w:color w:val="111111"/>
          <w:sz w:val="28"/>
          <w:szCs w:val="28"/>
        </w:rPr>
        <w:t>:</w:t>
      </w:r>
      <w:r w:rsidRPr="006E0A17">
        <w:rPr>
          <w:color w:val="111111"/>
          <w:sz w:val="28"/>
          <w:szCs w:val="28"/>
        </w:rPr>
        <w:t xml:space="preserve"> «Мимический куб», «</w:t>
      </w:r>
      <w:r w:rsidR="000E1E74">
        <w:rPr>
          <w:color w:val="111111"/>
          <w:sz w:val="28"/>
          <w:szCs w:val="28"/>
        </w:rPr>
        <w:t>Чистим лук», «Огородное пугало»,</w:t>
      </w:r>
      <w:r w:rsidRPr="006E0A17">
        <w:rPr>
          <w:color w:val="111111"/>
          <w:sz w:val="28"/>
          <w:szCs w:val="28"/>
        </w:rPr>
        <w:t xml:space="preserve"> «Потеряли игрушку»</w:t>
      </w:r>
      <w:r w:rsidR="000E1E74">
        <w:rPr>
          <w:color w:val="111111"/>
          <w:sz w:val="28"/>
          <w:szCs w:val="28"/>
        </w:rPr>
        <w:t>,</w:t>
      </w:r>
      <w:r w:rsidRPr="006E0A17">
        <w:rPr>
          <w:color w:val="111111"/>
          <w:sz w:val="28"/>
          <w:szCs w:val="28"/>
        </w:rPr>
        <w:t xml:space="preserve"> «Мышки» и </w:t>
      </w:r>
      <w:proofErr w:type="spellStart"/>
      <w:r w:rsidRPr="006E0A17">
        <w:rPr>
          <w:color w:val="111111"/>
          <w:sz w:val="28"/>
          <w:szCs w:val="28"/>
        </w:rPr>
        <w:t>др</w:t>
      </w:r>
      <w:proofErr w:type="spellEnd"/>
      <w:r w:rsidRPr="006E0A17">
        <w:rPr>
          <w:color w:val="111111"/>
          <w:sz w:val="28"/>
          <w:szCs w:val="28"/>
        </w:rPr>
        <w:t xml:space="preserve"> ,  </w:t>
      </w:r>
    </w:p>
    <w:p w:rsidR="001D1257" w:rsidRDefault="00683447" w:rsidP="0099252A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игры-драматизации, чтение стихов по ролям, проигрывание и озвучивание </w:t>
      </w:r>
      <w:r w:rsidR="00FF193C" w:rsidRPr="006E0A17">
        <w:rPr>
          <w:color w:val="111111"/>
          <w:sz w:val="28"/>
          <w:szCs w:val="28"/>
        </w:rPr>
        <w:t xml:space="preserve">разных героев-зверей, </w:t>
      </w:r>
      <w:r>
        <w:rPr>
          <w:color w:val="111111"/>
          <w:sz w:val="28"/>
          <w:szCs w:val="28"/>
        </w:rPr>
        <w:t xml:space="preserve"> пересказывание монологов из сказок.</w:t>
      </w:r>
    </w:p>
    <w:p w:rsidR="001D1257" w:rsidRPr="006E0A17" w:rsidRDefault="00BB6780" w:rsidP="0099252A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FF193C" w:rsidRPr="006E0A17">
        <w:rPr>
          <w:color w:val="111111"/>
          <w:sz w:val="28"/>
          <w:szCs w:val="28"/>
        </w:rPr>
        <w:t xml:space="preserve"> </w:t>
      </w:r>
      <w:r w:rsidR="00683447">
        <w:rPr>
          <w:color w:val="111111"/>
          <w:sz w:val="28"/>
          <w:szCs w:val="28"/>
        </w:rPr>
        <w:t xml:space="preserve">применяли </w:t>
      </w:r>
      <w:r w:rsidR="00FF193C" w:rsidRPr="006E0A17">
        <w:rPr>
          <w:color w:val="111111"/>
          <w:sz w:val="28"/>
          <w:szCs w:val="28"/>
        </w:rPr>
        <w:t>дистанционные образовательные технологи</w:t>
      </w:r>
      <w:r w:rsidR="00564FC6">
        <w:rPr>
          <w:color w:val="111111"/>
          <w:sz w:val="28"/>
          <w:szCs w:val="28"/>
        </w:rPr>
        <w:t>и (в</w:t>
      </w:r>
      <w:r w:rsidR="0020328A">
        <w:rPr>
          <w:color w:val="111111"/>
          <w:sz w:val="28"/>
          <w:szCs w:val="28"/>
        </w:rPr>
        <w:t xml:space="preserve">идео и </w:t>
      </w:r>
      <w:proofErr w:type="spellStart"/>
      <w:r w:rsidR="0020328A">
        <w:rPr>
          <w:color w:val="111111"/>
          <w:sz w:val="28"/>
          <w:szCs w:val="28"/>
        </w:rPr>
        <w:t>фотоотчеты</w:t>
      </w:r>
      <w:proofErr w:type="spellEnd"/>
      <w:r w:rsidR="0020328A">
        <w:rPr>
          <w:color w:val="111111"/>
          <w:sz w:val="28"/>
          <w:szCs w:val="28"/>
        </w:rPr>
        <w:t>, дидактические задания, консультации</w:t>
      </w:r>
      <w:r w:rsidR="00A71E98">
        <w:rPr>
          <w:color w:val="111111"/>
          <w:sz w:val="28"/>
          <w:szCs w:val="28"/>
        </w:rPr>
        <w:t>).</w:t>
      </w:r>
    </w:p>
    <w:p w:rsidR="00FF193C" w:rsidRPr="0020328A" w:rsidRDefault="00FF193C" w:rsidP="0099252A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E0A17">
        <w:rPr>
          <w:sz w:val="28"/>
          <w:szCs w:val="28"/>
        </w:rPr>
        <w:t>Все эт</w:t>
      </w:r>
      <w:r w:rsidR="0020328A">
        <w:rPr>
          <w:sz w:val="28"/>
          <w:szCs w:val="28"/>
        </w:rPr>
        <w:t xml:space="preserve">и мероприятия </w:t>
      </w:r>
      <w:r w:rsidRPr="006E0A17">
        <w:rPr>
          <w:sz w:val="28"/>
          <w:szCs w:val="28"/>
        </w:rPr>
        <w:t xml:space="preserve"> направлены на: </w:t>
      </w:r>
      <w:r w:rsidRPr="006E0A17">
        <w:rPr>
          <w:color w:val="111111"/>
          <w:sz w:val="28"/>
          <w:szCs w:val="28"/>
        </w:rPr>
        <w:t>снятие психического и эмоционального напряжения</w:t>
      </w:r>
      <w:r w:rsidR="0020328A">
        <w:rPr>
          <w:color w:val="111111"/>
          <w:sz w:val="28"/>
          <w:szCs w:val="28"/>
        </w:rPr>
        <w:t>,</w:t>
      </w:r>
      <w:r w:rsidRPr="006E0A17">
        <w:rPr>
          <w:color w:val="111111"/>
          <w:sz w:val="28"/>
          <w:szCs w:val="28"/>
        </w:rPr>
        <w:t xml:space="preserve"> развитие мимической стороны реч</w:t>
      </w:r>
      <w:r w:rsidR="0020328A">
        <w:rPr>
          <w:color w:val="111111"/>
          <w:sz w:val="28"/>
          <w:szCs w:val="28"/>
        </w:rPr>
        <w:t>и,</w:t>
      </w:r>
      <w:r w:rsidRPr="006E0A17">
        <w:rPr>
          <w:color w:val="111111"/>
          <w:sz w:val="28"/>
          <w:szCs w:val="28"/>
        </w:rPr>
        <w:t xml:space="preserve"> интонационной выразительности</w:t>
      </w:r>
      <w:r w:rsidR="0020328A">
        <w:rPr>
          <w:color w:val="111111"/>
          <w:sz w:val="28"/>
          <w:szCs w:val="28"/>
        </w:rPr>
        <w:t xml:space="preserve">, </w:t>
      </w:r>
      <w:r w:rsidRPr="006E0A17">
        <w:rPr>
          <w:color w:val="111111"/>
          <w:sz w:val="28"/>
          <w:szCs w:val="28"/>
        </w:rPr>
        <w:t xml:space="preserve"> чувства ритма, темпа</w:t>
      </w:r>
      <w:r w:rsidR="0020328A">
        <w:rPr>
          <w:color w:val="111111"/>
          <w:sz w:val="28"/>
          <w:szCs w:val="28"/>
        </w:rPr>
        <w:t xml:space="preserve">, </w:t>
      </w:r>
      <w:r w:rsidRPr="006E0A17">
        <w:rPr>
          <w:color w:val="111111"/>
          <w:sz w:val="28"/>
          <w:szCs w:val="28"/>
        </w:rPr>
        <w:t>тембра голос</w:t>
      </w:r>
      <w:r w:rsidR="0020328A">
        <w:rPr>
          <w:color w:val="111111"/>
          <w:sz w:val="28"/>
          <w:szCs w:val="28"/>
        </w:rPr>
        <w:t xml:space="preserve">а, </w:t>
      </w:r>
      <w:r w:rsidRPr="006E0A17">
        <w:rPr>
          <w:color w:val="111111"/>
          <w:sz w:val="28"/>
          <w:szCs w:val="28"/>
        </w:rPr>
        <w:t>на преодоление застенчивости и нерешительности</w:t>
      </w:r>
      <w:r w:rsidR="0020328A">
        <w:rPr>
          <w:color w:val="111111"/>
          <w:sz w:val="28"/>
          <w:szCs w:val="28"/>
        </w:rPr>
        <w:t>,</w:t>
      </w:r>
      <w:r w:rsidRPr="006E0A17">
        <w:rPr>
          <w:color w:val="111111"/>
          <w:sz w:val="28"/>
          <w:szCs w:val="28"/>
        </w:rPr>
        <w:t xml:space="preserve"> сплоченность в коллективе и дружелюбия в обще</w:t>
      </w:r>
      <w:r w:rsidR="0020328A">
        <w:rPr>
          <w:color w:val="111111"/>
          <w:sz w:val="28"/>
          <w:szCs w:val="28"/>
        </w:rPr>
        <w:t xml:space="preserve">нии, </w:t>
      </w:r>
      <w:r w:rsidRPr="006E0A17">
        <w:rPr>
          <w:color w:val="111111"/>
          <w:sz w:val="28"/>
          <w:szCs w:val="28"/>
        </w:rPr>
        <w:t>профилактику  замкнутости, тревожности.</w:t>
      </w:r>
    </w:p>
    <w:p w:rsidR="00FF193C" w:rsidRDefault="00950C3C" w:rsidP="0099252A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Совместно </w:t>
      </w:r>
      <w:r w:rsidR="00A71E98">
        <w:rPr>
          <w:color w:val="111111"/>
          <w:sz w:val="28"/>
          <w:szCs w:val="28"/>
        </w:rPr>
        <w:t>с нами сотрудничали родители</w:t>
      </w:r>
      <w:r w:rsidR="00BB6780">
        <w:rPr>
          <w:color w:val="111111"/>
          <w:sz w:val="28"/>
          <w:szCs w:val="28"/>
        </w:rPr>
        <w:t xml:space="preserve"> (</w:t>
      </w:r>
      <w:r w:rsidR="001D1257">
        <w:rPr>
          <w:color w:val="111111"/>
          <w:sz w:val="28"/>
          <w:szCs w:val="28"/>
        </w:rPr>
        <w:t>ди</w:t>
      </w:r>
      <w:r w:rsidR="00BB6780">
        <w:rPr>
          <w:color w:val="111111"/>
          <w:sz w:val="28"/>
          <w:szCs w:val="28"/>
        </w:rPr>
        <w:t>станционные задания, изготовление</w:t>
      </w:r>
      <w:r w:rsidR="001D1257">
        <w:rPr>
          <w:color w:val="111111"/>
          <w:sz w:val="28"/>
          <w:szCs w:val="28"/>
        </w:rPr>
        <w:t xml:space="preserve"> к</w:t>
      </w:r>
      <w:r w:rsidR="00BB6780">
        <w:rPr>
          <w:color w:val="111111"/>
          <w:sz w:val="28"/>
          <w:szCs w:val="28"/>
        </w:rPr>
        <w:t>остюмов и атрибутов, участие</w:t>
      </w:r>
      <w:r w:rsidR="001D1257">
        <w:rPr>
          <w:color w:val="111111"/>
          <w:sz w:val="28"/>
          <w:szCs w:val="28"/>
        </w:rPr>
        <w:t xml:space="preserve"> в играх-драматизациях и т.д.),</w:t>
      </w:r>
      <w:r w:rsidR="00A71E98">
        <w:rPr>
          <w:color w:val="111111"/>
          <w:sz w:val="28"/>
          <w:szCs w:val="28"/>
        </w:rPr>
        <w:t xml:space="preserve"> спе</w:t>
      </w:r>
      <w:r w:rsidR="00E52469">
        <w:rPr>
          <w:color w:val="111111"/>
          <w:sz w:val="28"/>
          <w:szCs w:val="28"/>
        </w:rPr>
        <w:t>циалисты, педагоги других групп (акция «Взрослые-детям»).</w:t>
      </w:r>
    </w:p>
    <w:p w:rsidR="001D1257" w:rsidRPr="006E0A17" w:rsidRDefault="001D1257" w:rsidP="0099252A">
      <w:pPr>
        <w:spacing w:line="360" w:lineRule="auto"/>
        <w:ind w:firstLine="708"/>
        <w:jc w:val="both"/>
        <w:rPr>
          <w:color w:val="111111"/>
          <w:sz w:val="28"/>
          <w:szCs w:val="28"/>
        </w:rPr>
      </w:pPr>
      <w:r w:rsidRPr="006E0A17">
        <w:rPr>
          <w:color w:val="111111"/>
          <w:sz w:val="28"/>
          <w:szCs w:val="28"/>
        </w:rPr>
        <w:t>Постепенно</w:t>
      </w:r>
      <w:r>
        <w:rPr>
          <w:color w:val="111111"/>
          <w:sz w:val="28"/>
          <w:szCs w:val="28"/>
        </w:rPr>
        <w:t xml:space="preserve"> пополняли предметно-пространственную развивающую среду, создавая</w:t>
      </w:r>
      <w:r w:rsidRPr="006E0A17">
        <w:rPr>
          <w:color w:val="111111"/>
          <w:sz w:val="28"/>
          <w:szCs w:val="28"/>
        </w:rPr>
        <w:t xml:space="preserve"> условия для развития интонационной выразительности речи, театрализованной деятельности. </w:t>
      </w:r>
      <w:r w:rsidR="00564FC6">
        <w:rPr>
          <w:color w:val="111111"/>
          <w:sz w:val="28"/>
          <w:szCs w:val="28"/>
        </w:rPr>
        <w:t>(д</w:t>
      </w:r>
      <w:r>
        <w:rPr>
          <w:color w:val="111111"/>
          <w:sz w:val="28"/>
          <w:szCs w:val="28"/>
        </w:rPr>
        <w:t>идактические игры, разные виды театров, ширмы, атрибуты к театрализованной деятельности).</w:t>
      </w:r>
    </w:p>
    <w:p w:rsidR="001D1257" w:rsidRDefault="001D1257" w:rsidP="0099252A">
      <w:pPr>
        <w:spacing w:line="360" w:lineRule="auto"/>
        <w:jc w:val="both"/>
        <w:rPr>
          <w:color w:val="111111"/>
          <w:sz w:val="28"/>
          <w:szCs w:val="28"/>
        </w:rPr>
      </w:pPr>
    </w:p>
    <w:p w:rsidR="00A71E98" w:rsidRDefault="00A71E98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Итогом</w:t>
      </w:r>
      <w:r w:rsidR="00564FC6">
        <w:rPr>
          <w:color w:val="111111"/>
          <w:sz w:val="28"/>
          <w:szCs w:val="28"/>
        </w:rPr>
        <w:t xml:space="preserve">  реализации нашего проекта</w:t>
      </w:r>
      <w:r>
        <w:rPr>
          <w:color w:val="111111"/>
          <w:sz w:val="28"/>
          <w:szCs w:val="28"/>
        </w:rPr>
        <w:t xml:space="preserve"> стало театрализованное представление сказки «Колобок». Воспитанники активно выбирали себе роли,  интонационно правильно исполняли их, не испытывая при этом никакого эмоционального напряжения.</w:t>
      </w:r>
    </w:p>
    <w:p w:rsidR="004053D4" w:rsidRDefault="00A71E98" w:rsidP="0099252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111111"/>
          <w:sz w:val="28"/>
          <w:szCs w:val="28"/>
        </w:rPr>
        <w:t xml:space="preserve">  В</w:t>
      </w:r>
      <w:r w:rsidR="00FF193C" w:rsidRPr="006E0A17">
        <w:rPr>
          <w:color w:val="111111"/>
          <w:sz w:val="28"/>
          <w:szCs w:val="28"/>
        </w:rPr>
        <w:t xml:space="preserve"> сентябре 2020 года мы провели промежуточную диагностику на выявление динамики уровня развития интонационной выразительной стороны речи и убедились, что </w:t>
      </w:r>
      <w:r w:rsidR="00FF193C" w:rsidRPr="006E0A17">
        <w:rPr>
          <w:rFonts w:eastAsia="Calibri"/>
          <w:sz w:val="28"/>
          <w:szCs w:val="28"/>
          <w:lang w:eastAsia="en-US"/>
        </w:rPr>
        <w:t>в результате внедрения театрализованной деятел</w:t>
      </w:r>
      <w:r w:rsidR="004053D4">
        <w:rPr>
          <w:rFonts w:eastAsia="Calibri"/>
          <w:sz w:val="28"/>
          <w:szCs w:val="28"/>
          <w:lang w:eastAsia="en-US"/>
        </w:rPr>
        <w:t>ьности образовательный процесс:</w:t>
      </w:r>
    </w:p>
    <w:p w:rsidR="004053D4" w:rsidRDefault="004053D4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FF193C" w:rsidRPr="006E0A17">
        <w:rPr>
          <w:rFonts w:eastAsia="Calibri"/>
          <w:sz w:val="28"/>
          <w:szCs w:val="28"/>
          <w:lang w:eastAsia="en-US"/>
        </w:rPr>
        <w:t>дети стали наиболее эмоциональными, раскрепощенными, дружелюбными,</w:t>
      </w:r>
      <w:r w:rsidR="00FF193C" w:rsidRPr="006E0A1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- </w:t>
      </w:r>
      <w:r w:rsidR="00FF193C" w:rsidRPr="006E0A17">
        <w:rPr>
          <w:color w:val="111111"/>
          <w:sz w:val="28"/>
          <w:szCs w:val="28"/>
        </w:rPr>
        <w:t xml:space="preserve">адекватно эмоционально реагируют в различных ситуациях. </w:t>
      </w:r>
    </w:p>
    <w:p w:rsidR="004053D4" w:rsidRDefault="004053D4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</w:t>
      </w:r>
      <w:r w:rsidR="00FF193C" w:rsidRPr="006E0A17">
        <w:rPr>
          <w:color w:val="111111"/>
          <w:sz w:val="28"/>
          <w:szCs w:val="28"/>
        </w:rPr>
        <w:t xml:space="preserve"> них сформировано умение передавать мимикой, позой, жестами, тембром голоса, движением свои эмоции. </w:t>
      </w:r>
    </w:p>
    <w:p w:rsidR="008E4E4C" w:rsidRDefault="004053D4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д</w:t>
      </w:r>
      <w:r w:rsidR="00FF193C" w:rsidRPr="006E0A17">
        <w:rPr>
          <w:color w:val="111111"/>
          <w:sz w:val="28"/>
          <w:szCs w:val="28"/>
        </w:rPr>
        <w:t>ошкольники  могут передавать эмоциональную выразительность</w:t>
      </w:r>
      <w:r w:rsidR="00564FC6">
        <w:rPr>
          <w:color w:val="111111"/>
          <w:sz w:val="28"/>
          <w:szCs w:val="28"/>
        </w:rPr>
        <w:t xml:space="preserve"> речи</w:t>
      </w:r>
      <w:r w:rsidR="00FF193C" w:rsidRPr="006E0A17">
        <w:rPr>
          <w:color w:val="111111"/>
          <w:sz w:val="28"/>
          <w:szCs w:val="28"/>
        </w:rPr>
        <w:t xml:space="preserve"> с помощью театрализованных</w:t>
      </w:r>
      <w:r w:rsidR="008F236E">
        <w:rPr>
          <w:color w:val="111111"/>
          <w:sz w:val="28"/>
          <w:szCs w:val="28"/>
        </w:rPr>
        <w:t xml:space="preserve"> сказок.</w:t>
      </w:r>
    </w:p>
    <w:p w:rsidR="00FF193C" w:rsidRPr="006E0A17" w:rsidRDefault="008E4E4C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Анкетирование родителей по итогам реализации проекта показало, что дети стали более общительными, речь интонационно-выразительная,  правильная.</w:t>
      </w:r>
      <w:r w:rsidR="008F236E">
        <w:rPr>
          <w:color w:val="111111"/>
          <w:sz w:val="28"/>
          <w:szCs w:val="28"/>
        </w:rPr>
        <w:t xml:space="preserve"> </w:t>
      </w:r>
      <w:r w:rsidR="00E52469">
        <w:rPr>
          <w:color w:val="111111"/>
          <w:sz w:val="28"/>
          <w:szCs w:val="28"/>
        </w:rPr>
        <w:t>В результате этого мы</w:t>
      </w:r>
      <w:r w:rsidR="008F236E">
        <w:rPr>
          <w:color w:val="111111"/>
          <w:sz w:val="28"/>
          <w:szCs w:val="28"/>
        </w:rPr>
        <w:t xml:space="preserve"> </w:t>
      </w:r>
      <w:r w:rsidR="00E52469" w:rsidRPr="006E0A17">
        <w:rPr>
          <w:color w:val="111111"/>
          <w:sz w:val="28"/>
          <w:szCs w:val="28"/>
        </w:rPr>
        <w:t xml:space="preserve">решили продолжить </w:t>
      </w:r>
      <w:r w:rsidR="008F236E">
        <w:rPr>
          <w:color w:val="111111"/>
          <w:sz w:val="28"/>
          <w:szCs w:val="28"/>
        </w:rPr>
        <w:t>развитие интон</w:t>
      </w:r>
      <w:r w:rsidR="00E52469">
        <w:rPr>
          <w:color w:val="111111"/>
          <w:sz w:val="28"/>
          <w:szCs w:val="28"/>
        </w:rPr>
        <w:t xml:space="preserve">ационной выразительности речи </w:t>
      </w:r>
      <w:r w:rsidR="008F236E">
        <w:rPr>
          <w:color w:val="111111"/>
          <w:sz w:val="28"/>
          <w:szCs w:val="28"/>
        </w:rPr>
        <w:t xml:space="preserve"> </w:t>
      </w:r>
      <w:r w:rsidR="00FF193C" w:rsidRPr="006E0A17">
        <w:rPr>
          <w:color w:val="111111"/>
          <w:sz w:val="28"/>
          <w:szCs w:val="28"/>
        </w:rPr>
        <w:t xml:space="preserve"> и в 2020-2021 учебном году.</w:t>
      </w:r>
      <w:r w:rsidR="004053D4">
        <w:rPr>
          <w:color w:val="111111"/>
          <w:sz w:val="28"/>
          <w:szCs w:val="28"/>
        </w:rPr>
        <w:t xml:space="preserve"> </w:t>
      </w:r>
    </w:p>
    <w:p w:rsidR="00FF193C" w:rsidRPr="006E0A17" w:rsidRDefault="00FF193C" w:rsidP="0099252A">
      <w:pPr>
        <w:spacing w:line="360" w:lineRule="auto"/>
        <w:jc w:val="both"/>
        <w:rPr>
          <w:color w:val="111111"/>
          <w:sz w:val="28"/>
          <w:szCs w:val="28"/>
        </w:rPr>
      </w:pPr>
      <w:r w:rsidRPr="006E0A17">
        <w:rPr>
          <w:color w:val="111111"/>
          <w:sz w:val="28"/>
          <w:szCs w:val="28"/>
        </w:rPr>
        <w:t xml:space="preserve"> Сейча</w:t>
      </w:r>
      <w:r w:rsidR="008F236E">
        <w:rPr>
          <w:color w:val="111111"/>
          <w:sz w:val="28"/>
          <w:szCs w:val="28"/>
        </w:rPr>
        <w:t>с наша</w:t>
      </w:r>
      <w:r w:rsidR="001D1257">
        <w:rPr>
          <w:color w:val="111111"/>
          <w:sz w:val="28"/>
          <w:szCs w:val="28"/>
        </w:rPr>
        <w:t xml:space="preserve"> деятельность</w:t>
      </w:r>
      <w:r w:rsidR="008F236E">
        <w:rPr>
          <w:color w:val="111111"/>
          <w:sz w:val="28"/>
          <w:szCs w:val="28"/>
        </w:rPr>
        <w:t xml:space="preserve"> на этапе реализации перспективного</w:t>
      </w:r>
      <w:r w:rsidRPr="006E0A17">
        <w:rPr>
          <w:color w:val="111111"/>
          <w:sz w:val="28"/>
          <w:szCs w:val="28"/>
        </w:rPr>
        <w:t xml:space="preserve"> план</w:t>
      </w:r>
      <w:r w:rsidR="008F236E">
        <w:rPr>
          <w:color w:val="111111"/>
          <w:sz w:val="28"/>
          <w:szCs w:val="28"/>
        </w:rPr>
        <w:t>а работы,</w:t>
      </w:r>
      <w:r w:rsidR="00E52469">
        <w:rPr>
          <w:color w:val="111111"/>
          <w:sz w:val="28"/>
          <w:szCs w:val="28"/>
        </w:rPr>
        <w:t xml:space="preserve"> при планировании мероприятий</w:t>
      </w:r>
      <w:r w:rsidR="008F236E" w:rsidRPr="008F236E">
        <w:rPr>
          <w:color w:val="111111"/>
          <w:sz w:val="28"/>
          <w:szCs w:val="28"/>
        </w:rPr>
        <w:t xml:space="preserve"> </w:t>
      </w:r>
      <w:r w:rsidR="008F236E">
        <w:rPr>
          <w:color w:val="111111"/>
          <w:sz w:val="28"/>
          <w:szCs w:val="28"/>
        </w:rPr>
        <w:t xml:space="preserve">мы </w:t>
      </w:r>
      <w:r w:rsidR="00E52469">
        <w:rPr>
          <w:color w:val="111111"/>
          <w:sz w:val="28"/>
          <w:szCs w:val="28"/>
        </w:rPr>
        <w:t xml:space="preserve">опираемся на запросы родителей и предложения детей, </w:t>
      </w:r>
      <w:r w:rsidR="008F236E">
        <w:rPr>
          <w:color w:val="111111"/>
          <w:sz w:val="28"/>
          <w:szCs w:val="28"/>
        </w:rPr>
        <w:t>используем</w:t>
      </w:r>
      <w:r w:rsidR="008F236E" w:rsidRPr="006E0A17">
        <w:rPr>
          <w:color w:val="111111"/>
          <w:sz w:val="28"/>
          <w:szCs w:val="28"/>
        </w:rPr>
        <w:t xml:space="preserve"> разные методы и технологии</w:t>
      </w:r>
      <w:r w:rsidR="008F236E">
        <w:rPr>
          <w:color w:val="111111"/>
          <w:sz w:val="28"/>
          <w:szCs w:val="28"/>
        </w:rPr>
        <w:t xml:space="preserve">. </w:t>
      </w:r>
    </w:p>
    <w:p w:rsidR="00FF7AA4" w:rsidRDefault="00FF193C" w:rsidP="0099252A">
      <w:pPr>
        <w:spacing w:line="360" w:lineRule="auto"/>
        <w:jc w:val="both"/>
        <w:rPr>
          <w:color w:val="111111"/>
          <w:sz w:val="28"/>
          <w:szCs w:val="28"/>
        </w:rPr>
      </w:pPr>
      <w:r w:rsidRPr="006E0A17">
        <w:rPr>
          <w:color w:val="111111"/>
          <w:sz w:val="28"/>
          <w:szCs w:val="28"/>
        </w:rPr>
        <w:t xml:space="preserve"> В январе 2021 года планируем начать реализацию проекта «Театральный мир», итоговым мероприятием этого проекта </w:t>
      </w:r>
      <w:r w:rsidR="004053D4">
        <w:rPr>
          <w:color w:val="111111"/>
          <w:sz w:val="28"/>
          <w:szCs w:val="28"/>
        </w:rPr>
        <w:t>будет постановка сказки «Заюшкина избушка</w:t>
      </w:r>
      <w:r w:rsidRPr="006E0A17">
        <w:rPr>
          <w:color w:val="111111"/>
          <w:sz w:val="28"/>
          <w:szCs w:val="28"/>
        </w:rPr>
        <w:t>»</w:t>
      </w:r>
      <w:r w:rsidR="00E52469">
        <w:rPr>
          <w:color w:val="111111"/>
          <w:sz w:val="28"/>
          <w:szCs w:val="28"/>
        </w:rPr>
        <w:t xml:space="preserve"> с участием не только наших детей и родителей, но и всех педагогов ОО. Опыт таких обще садовых постановок у нас есть «Красная шапочка на новый лад»</w:t>
      </w:r>
      <w:r w:rsidRPr="006E0A17">
        <w:rPr>
          <w:color w:val="111111"/>
          <w:sz w:val="28"/>
          <w:szCs w:val="28"/>
        </w:rPr>
        <w:t>.</w:t>
      </w:r>
      <w:r w:rsidR="00FF7AA4">
        <w:rPr>
          <w:color w:val="111111"/>
          <w:sz w:val="28"/>
          <w:szCs w:val="28"/>
        </w:rPr>
        <w:t xml:space="preserve"> Но теперь писать сценарий  сказки, распределять роли будут воспитанники вместе с воспитателями нашей группы.</w:t>
      </w:r>
    </w:p>
    <w:p w:rsidR="00FF193C" w:rsidRPr="006E0A17" w:rsidRDefault="00FF7AA4" w:rsidP="0099252A">
      <w:pPr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FF193C" w:rsidRPr="006E0A17">
        <w:rPr>
          <w:color w:val="111111"/>
          <w:sz w:val="28"/>
          <w:szCs w:val="28"/>
        </w:rPr>
        <w:t xml:space="preserve"> </w:t>
      </w:r>
      <w:r w:rsidR="004053D4">
        <w:rPr>
          <w:color w:val="111111"/>
          <w:sz w:val="28"/>
          <w:szCs w:val="28"/>
        </w:rPr>
        <w:t xml:space="preserve">При </w:t>
      </w:r>
      <w:r>
        <w:rPr>
          <w:color w:val="111111"/>
          <w:sz w:val="28"/>
          <w:szCs w:val="28"/>
        </w:rPr>
        <w:t xml:space="preserve">реализации проекта </w:t>
      </w:r>
      <w:r w:rsidR="004053D4">
        <w:rPr>
          <w:color w:val="111111"/>
          <w:sz w:val="28"/>
          <w:szCs w:val="28"/>
        </w:rPr>
        <w:t xml:space="preserve">возникали некоторые трудности: </w:t>
      </w:r>
      <w:r>
        <w:rPr>
          <w:color w:val="111111"/>
          <w:sz w:val="28"/>
          <w:szCs w:val="28"/>
        </w:rPr>
        <w:t xml:space="preserve">специфика речи детей, отсутствие костюмов для всех персонажей сказок - </w:t>
      </w:r>
      <w:r w:rsidR="004053D4">
        <w:rPr>
          <w:color w:val="111111"/>
          <w:sz w:val="28"/>
          <w:szCs w:val="28"/>
        </w:rPr>
        <w:t xml:space="preserve">нехватка </w:t>
      </w:r>
      <w:r w:rsidR="004053D4">
        <w:rPr>
          <w:color w:val="111111"/>
          <w:sz w:val="28"/>
          <w:szCs w:val="28"/>
        </w:rPr>
        <w:lastRenderedPageBreak/>
        <w:t>материально-тех</w:t>
      </w:r>
      <w:r w:rsidR="00636164">
        <w:rPr>
          <w:color w:val="111111"/>
          <w:sz w:val="28"/>
          <w:szCs w:val="28"/>
        </w:rPr>
        <w:t xml:space="preserve">нического оснащения, </w:t>
      </w:r>
      <w:r>
        <w:rPr>
          <w:color w:val="111111"/>
          <w:sz w:val="28"/>
          <w:szCs w:val="28"/>
        </w:rPr>
        <w:t xml:space="preserve">разучивание роли не дома, а в детском саду, для сохранения правильности произношения и интонационной выразительности - </w:t>
      </w:r>
      <w:r w:rsidR="00636164">
        <w:rPr>
          <w:color w:val="111111"/>
          <w:sz w:val="28"/>
          <w:szCs w:val="28"/>
        </w:rPr>
        <w:t>посещаемость в группе.</w:t>
      </w:r>
    </w:p>
    <w:p w:rsidR="00FF193C" w:rsidRDefault="00FF7AA4" w:rsidP="0099252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нашего проекта мы можем сделать вывод, что</w:t>
      </w:r>
      <w:r w:rsidR="00FF193C" w:rsidRPr="006E0A17">
        <w:rPr>
          <w:sz w:val="28"/>
          <w:szCs w:val="28"/>
        </w:rPr>
        <w:t xml:space="preserve"> внедрение в практику театрализованной деятельности для развития интонационной выразительности речи детей с ТНР, позволит им легче включиться в жизнь общества,</w:t>
      </w:r>
      <w:r w:rsidR="006569CE">
        <w:rPr>
          <w:sz w:val="28"/>
          <w:szCs w:val="28"/>
        </w:rPr>
        <w:t xml:space="preserve"> преодолеть барьеры в общении,</w:t>
      </w:r>
      <w:r w:rsidR="00FF193C" w:rsidRPr="006E0A17">
        <w:rPr>
          <w:sz w:val="28"/>
          <w:szCs w:val="28"/>
        </w:rPr>
        <w:t xml:space="preserve"> получить  образование соответствующего уровня.</w:t>
      </w:r>
    </w:p>
    <w:p w:rsidR="00FF7AA4" w:rsidRPr="006E0A17" w:rsidRDefault="00FF7AA4" w:rsidP="0099252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коллег мы можем показать мастер-класс по развитию интонационной выразительности речи, поделиться методической копилкой, пригласить на театрализованное представление сказки.</w:t>
      </w:r>
    </w:p>
    <w:p w:rsidR="00FF193C" w:rsidRPr="000A7274" w:rsidRDefault="00FF193C" w:rsidP="0099252A">
      <w:pPr>
        <w:spacing w:line="360" w:lineRule="auto"/>
        <w:ind w:firstLine="360"/>
        <w:jc w:val="both"/>
        <w:rPr>
          <w:sz w:val="28"/>
          <w:szCs w:val="28"/>
        </w:rPr>
      </w:pPr>
      <w:r w:rsidRPr="006E0A17">
        <w:rPr>
          <w:sz w:val="28"/>
          <w:szCs w:val="28"/>
        </w:rPr>
        <w:t xml:space="preserve">Всю необходимую информацию по данной практике вы можете найти на сайте ДОО по адресу: </w:t>
      </w:r>
      <w:hyperlink r:id="rId5" w:history="1">
        <w:r w:rsidRPr="001641BA">
          <w:rPr>
            <w:rStyle w:val="a4"/>
            <w:sz w:val="28"/>
            <w:szCs w:val="28"/>
            <w:lang w:val="en-US"/>
          </w:rPr>
          <w:t>detsad</w:t>
        </w:r>
        <w:r w:rsidRPr="000A7274">
          <w:rPr>
            <w:rStyle w:val="a4"/>
            <w:sz w:val="28"/>
            <w:szCs w:val="28"/>
          </w:rPr>
          <w:t>4761@</w:t>
        </w:r>
        <w:r w:rsidRPr="001641BA">
          <w:rPr>
            <w:rStyle w:val="a4"/>
            <w:sz w:val="28"/>
            <w:szCs w:val="28"/>
            <w:lang w:val="en-US"/>
          </w:rPr>
          <w:t>mail</w:t>
        </w:r>
        <w:r w:rsidRPr="000A7274">
          <w:rPr>
            <w:rStyle w:val="a4"/>
            <w:sz w:val="28"/>
            <w:szCs w:val="28"/>
          </w:rPr>
          <w:t>.</w:t>
        </w:r>
        <w:r w:rsidRPr="001641BA">
          <w:rPr>
            <w:rStyle w:val="a4"/>
            <w:sz w:val="28"/>
            <w:szCs w:val="28"/>
            <w:lang w:val="en-US"/>
          </w:rPr>
          <w:t>ru</w:t>
        </w:r>
      </w:hyperlink>
      <w:r w:rsidRPr="000A7274">
        <w:rPr>
          <w:sz w:val="28"/>
          <w:szCs w:val="28"/>
        </w:rPr>
        <w:t xml:space="preserve"> </w:t>
      </w:r>
    </w:p>
    <w:p w:rsidR="00FF193C" w:rsidRPr="006E0A17" w:rsidRDefault="00FF193C" w:rsidP="0099252A">
      <w:pPr>
        <w:spacing w:line="360" w:lineRule="auto"/>
        <w:jc w:val="both"/>
        <w:rPr>
          <w:sz w:val="28"/>
          <w:szCs w:val="28"/>
        </w:rPr>
      </w:pPr>
    </w:p>
    <w:p w:rsidR="00B86BEA" w:rsidRDefault="00B86BEA" w:rsidP="0099252A">
      <w:pPr>
        <w:jc w:val="both"/>
      </w:pPr>
    </w:p>
    <w:sectPr w:rsidR="00B86BEA" w:rsidSect="00B8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678A"/>
    <w:multiLevelType w:val="hybridMultilevel"/>
    <w:tmpl w:val="F6D8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93C"/>
    <w:rsid w:val="000E1E74"/>
    <w:rsid w:val="000F4A33"/>
    <w:rsid w:val="001D1257"/>
    <w:rsid w:val="0020328A"/>
    <w:rsid w:val="004053D4"/>
    <w:rsid w:val="004A044D"/>
    <w:rsid w:val="00564FC6"/>
    <w:rsid w:val="00636164"/>
    <w:rsid w:val="006569CE"/>
    <w:rsid w:val="00683447"/>
    <w:rsid w:val="006A25CB"/>
    <w:rsid w:val="007A118C"/>
    <w:rsid w:val="008E4E4C"/>
    <w:rsid w:val="008F236E"/>
    <w:rsid w:val="00950C3C"/>
    <w:rsid w:val="0099252A"/>
    <w:rsid w:val="00A71E98"/>
    <w:rsid w:val="00B86BEA"/>
    <w:rsid w:val="00BB6780"/>
    <w:rsid w:val="00D60755"/>
    <w:rsid w:val="00E52469"/>
    <w:rsid w:val="00FF193C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47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Детсад 47</cp:lastModifiedBy>
  <cp:revision>6</cp:revision>
  <dcterms:created xsi:type="dcterms:W3CDTF">2020-11-19T09:06:00Z</dcterms:created>
  <dcterms:modified xsi:type="dcterms:W3CDTF">2020-11-23T04:21:00Z</dcterms:modified>
</cp:coreProperties>
</file>