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2B8" w:rsidRPr="00F81C83" w:rsidRDefault="00AE41C9" w:rsidP="00AE41C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1C83">
        <w:rPr>
          <w:rFonts w:ascii="Times New Roman" w:hAnsi="Times New Roman" w:cs="Times New Roman"/>
          <w:b/>
          <w:sz w:val="28"/>
          <w:szCs w:val="28"/>
          <w:lang w:val="ru-RU"/>
        </w:rPr>
        <w:t>Воспитательные, развивающие и обучающие задачи: в чем разница и как их правильно формулировать.</w:t>
      </w:r>
    </w:p>
    <w:p w:rsidR="00AE41C9" w:rsidRPr="00F81C83" w:rsidRDefault="00AE41C9" w:rsidP="00F726F3">
      <w:pPr>
        <w:spacing w:before="0" w:after="0" w:line="240" w:lineRule="auto"/>
        <w:rPr>
          <w:rFonts w:ascii="Times New Roman" w:hAnsi="Times New Roman" w:cs="Times New Roman"/>
          <w:sz w:val="27"/>
          <w:szCs w:val="27"/>
          <w:lang w:val="ru-RU"/>
        </w:rPr>
      </w:pPr>
      <w:r w:rsidRPr="00F81C83">
        <w:rPr>
          <w:rFonts w:ascii="Times New Roman" w:hAnsi="Times New Roman" w:cs="Times New Roman"/>
          <w:sz w:val="27"/>
          <w:szCs w:val="27"/>
          <w:lang w:val="ru-RU"/>
        </w:rPr>
        <w:t>Педагогам необходимо планировать образовательную деятельность,  комплексно р</w:t>
      </w:r>
      <w:r w:rsidR="002E3E35" w:rsidRPr="00F81C83">
        <w:rPr>
          <w:rFonts w:ascii="Times New Roman" w:hAnsi="Times New Roman" w:cs="Times New Roman"/>
          <w:sz w:val="27"/>
          <w:szCs w:val="27"/>
          <w:lang w:val="ru-RU"/>
        </w:rPr>
        <w:t>ешая три группы задач: обучающих, развивающих и воспитательных</w:t>
      </w:r>
      <w:r w:rsidRPr="00F81C83">
        <w:rPr>
          <w:rFonts w:ascii="Times New Roman" w:hAnsi="Times New Roman" w:cs="Times New Roman"/>
          <w:sz w:val="27"/>
          <w:szCs w:val="27"/>
          <w:lang w:val="ru-RU"/>
        </w:rPr>
        <w:t>.</w:t>
      </w:r>
    </w:p>
    <w:p w:rsidR="00AE41C9" w:rsidRPr="00F81C83" w:rsidRDefault="00AE41C9" w:rsidP="00F726F3">
      <w:pPr>
        <w:spacing w:before="0" w:after="0" w:line="240" w:lineRule="auto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F81C83">
        <w:rPr>
          <w:rFonts w:ascii="Times New Roman" w:hAnsi="Times New Roman" w:cs="Times New Roman"/>
          <w:b/>
          <w:sz w:val="27"/>
          <w:szCs w:val="27"/>
          <w:lang w:val="ru-RU"/>
        </w:rPr>
        <w:t xml:space="preserve">В чем особенности обучающих задач? </w:t>
      </w:r>
    </w:p>
    <w:p w:rsidR="00AE41C9" w:rsidRPr="00F81C83" w:rsidRDefault="00AE41C9" w:rsidP="00F726F3">
      <w:pPr>
        <w:spacing w:before="0" w:after="0" w:line="240" w:lineRule="auto"/>
        <w:rPr>
          <w:rFonts w:ascii="Times New Roman" w:hAnsi="Times New Roman" w:cs="Times New Roman"/>
          <w:sz w:val="27"/>
          <w:szCs w:val="27"/>
          <w:lang w:val="ru-RU"/>
        </w:rPr>
      </w:pPr>
      <w:r w:rsidRPr="00F81C83">
        <w:rPr>
          <w:rFonts w:ascii="Times New Roman" w:hAnsi="Times New Roman" w:cs="Times New Roman"/>
          <w:sz w:val="27"/>
          <w:szCs w:val="27"/>
          <w:lang w:val="ru-RU"/>
        </w:rPr>
        <w:t xml:space="preserve">Обучающие задачи отвечают на вопрос: </w:t>
      </w:r>
      <w:r w:rsidRPr="00F81C83">
        <w:rPr>
          <w:rFonts w:ascii="Times New Roman" w:hAnsi="Times New Roman" w:cs="Times New Roman"/>
          <w:b/>
          <w:sz w:val="27"/>
          <w:szCs w:val="27"/>
          <w:lang w:val="ru-RU"/>
        </w:rPr>
        <w:t>чему учить детей на конкретном возрастном этапе</w:t>
      </w:r>
      <w:r w:rsidRPr="00F81C83">
        <w:rPr>
          <w:rFonts w:ascii="Times New Roman" w:hAnsi="Times New Roman" w:cs="Times New Roman"/>
          <w:sz w:val="27"/>
          <w:szCs w:val="27"/>
          <w:lang w:val="ru-RU"/>
        </w:rPr>
        <w:t xml:space="preserve">, но вместо глагола «учить», лучше писать </w:t>
      </w:r>
      <w:r w:rsidRPr="00F81C83">
        <w:rPr>
          <w:rFonts w:ascii="Times New Roman" w:hAnsi="Times New Roman" w:cs="Times New Roman"/>
          <w:b/>
          <w:sz w:val="27"/>
          <w:szCs w:val="27"/>
          <w:lang w:val="ru-RU"/>
        </w:rPr>
        <w:t>«способствовать», «приобщать», «формировать».</w:t>
      </w:r>
      <w:r w:rsidRPr="00F81C83">
        <w:rPr>
          <w:rFonts w:ascii="Times New Roman" w:hAnsi="Times New Roman" w:cs="Times New Roman"/>
          <w:sz w:val="27"/>
          <w:szCs w:val="27"/>
          <w:lang w:val="ru-RU"/>
        </w:rPr>
        <w:t xml:space="preserve"> Формулировка обучающих задач зависит от характера занятия</w:t>
      </w:r>
      <w:r w:rsidR="00F726F3" w:rsidRPr="00F81C83">
        <w:rPr>
          <w:rFonts w:ascii="Times New Roman" w:hAnsi="Times New Roman" w:cs="Times New Roman"/>
          <w:sz w:val="27"/>
          <w:szCs w:val="27"/>
          <w:lang w:val="ru-RU"/>
        </w:rPr>
        <w:t xml:space="preserve">: </w:t>
      </w:r>
      <w:r w:rsidR="00F726F3" w:rsidRPr="00F81C83">
        <w:rPr>
          <w:rFonts w:ascii="Times New Roman" w:hAnsi="Times New Roman" w:cs="Times New Roman"/>
          <w:sz w:val="27"/>
          <w:szCs w:val="27"/>
          <w:u w:val="single"/>
          <w:lang w:val="ru-RU"/>
        </w:rPr>
        <w:t>занятие по новой теме</w:t>
      </w:r>
      <w:r w:rsidR="00F726F3" w:rsidRPr="00F81C83">
        <w:rPr>
          <w:rFonts w:ascii="Times New Roman" w:hAnsi="Times New Roman" w:cs="Times New Roman"/>
          <w:sz w:val="27"/>
          <w:szCs w:val="27"/>
          <w:lang w:val="ru-RU"/>
        </w:rPr>
        <w:t xml:space="preserve"> (новые знания), </w:t>
      </w:r>
      <w:r w:rsidR="00F726F3" w:rsidRPr="00F81C83">
        <w:rPr>
          <w:rFonts w:ascii="Times New Roman" w:hAnsi="Times New Roman" w:cs="Times New Roman"/>
          <w:sz w:val="27"/>
          <w:szCs w:val="27"/>
          <w:u w:val="single"/>
          <w:lang w:val="ru-RU"/>
        </w:rPr>
        <w:t>тренировочное или итоговое занятие</w:t>
      </w:r>
      <w:r w:rsidR="00F726F3" w:rsidRPr="00F81C83">
        <w:rPr>
          <w:rFonts w:ascii="Times New Roman" w:hAnsi="Times New Roman" w:cs="Times New Roman"/>
          <w:sz w:val="27"/>
          <w:szCs w:val="27"/>
          <w:lang w:val="ru-RU"/>
        </w:rPr>
        <w:t xml:space="preserve">, также важно учитывать </w:t>
      </w:r>
      <w:r w:rsidR="00F726F3" w:rsidRPr="00F81C83">
        <w:rPr>
          <w:rFonts w:ascii="Times New Roman" w:hAnsi="Times New Roman" w:cs="Times New Roman"/>
          <w:sz w:val="27"/>
          <w:szCs w:val="27"/>
          <w:u w:val="single"/>
          <w:lang w:val="ru-RU"/>
        </w:rPr>
        <w:t>вид занятия</w:t>
      </w:r>
      <w:r w:rsidR="00F726F3" w:rsidRPr="00F81C83">
        <w:rPr>
          <w:rFonts w:ascii="Times New Roman" w:hAnsi="Times New Roman" w:cs="Times New Roman"/>
          <w:sz w:val="27"/>
          <w:szCs w:val="27"/>
          <w:lang w:val="ru-RU"/>
        </w:rPr>
        <w:t xml:space="preserve"> : </w:t>
      </w:r>
      <w:r w:rsidR="00F726F3" w:rsidRPr="00F81C83">
        <w:rPr>
          <w:rFonts w:ascii="Times New Roman" w:hAnsi="Times New Roman" w:cs="Times New Roman"/>
          <w:sz w:val="27"/>
          <w:szCs w:val="27"/>
          <w:u w:val="single"/>
          <w:lang w:val="ru-RU"/>
        </w:rPr>
        <w:t>традиционное, комплексное, интегрированное</w:t>
      </w:r>
      <w:r w:rsidR="00F726F3" w:rsidRPr="00F81C83">
        <w:rPr>
          <w:rFonts w:ascii="Times New Roman" w:hAnsi="Times New Roman" w:cs="Times New Roman"/>
          <w:sz w:val="27"/>
          <w:szCs w:val="27"/>
          <w:lang w:val="ru-RU"/>
        </w:rPr>
        <w:t>.</w:t>
      </w:r>
    </w:p>
    <w:p w:rsidR="00F726F3" w:rsidRPr="00F81C83" w:rsidRDefault="00F726F3" w:rsidP="00F726F3">
      <w:pPr>
        <w:spacing w:before="0" w:after="0" w:line="240" w:lineRule="auto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F81C83">
        <w:rPr>
          <w:rFonts w:ascii="Times New Roman" w:hAnsi="Times New Roman" w:cs="Times New Roman"/>
          <w:sz w:val="27"/>
          <w:szCs w:val="27"/>
          <w:lang w:val="ru-RU"/>
        </w:rPr>
        <w:t xml:space="preserve">Обучающие задачи могут быть направлены, например, на то, чтобы </w:t>
      </w:r>
      <w:r w:rsidRPr="00F81C83">
        <w:rPr>
          <w:rFonts w:ascii="Times New Roman" w:hAnsi="Times New Roman" w:cs="Times New Roman"/>
          <w:b/>
          <w:sz w:val="27"/>
          <w:szCs w:val="27"/>
          <w:lang w:val="ru-RU"/>
        </w:rPr>
        <w:t>вовлечь детей в активный познавательный процесс, организовать индивидуальную и групповую форму деятельности детей, выявить умения детей работать самостоятельно.</w:t>
      </w:r>
    </w:p>
    <w:p w:rsidR="00F726F3" w:rsidRPr="00F81C83" w:rsidRDefault="00F726F3" w:rsidP="00F726F3">
      <w:pPr>
        <w:spacing w:before="0" w:after="0" w:line="240" w:lineRule="auto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F81C83">
        <w:rPr>
          <w:rFonts w:ascii="Times New Roman" w:hAnsi="Times New Roman" w:cs="Times New Roman"/>
          <w:b/>
          <w:sz w:val="27"/>
          <w:szCs w:val="27"/>
          <w:u w:val="single"/>
          <w:lang w:val="ru-RU"/>
        </w:rPr>
        <w:t>Обучающие задачи</w:t>
      </w:r>
      <w:r w:rsidRPr="00F81C83">
        <w:rPr>
          <w:rFonts w:ascii="Times New Roman" w:hAnsi="Times New Roman" w:cs="Times New Roman"/>
          <w:b/>
          <w:sz w:val="27"/>
          <w:szCs w:val="27"/>
          <w:lang w:val="ru-RU"/>
        </w:rPr>
        <w:t xml:space="preserve"> занятий, бесед, разговоров, наблюдений</w:t>
      </w:r>
      <w:r w:rsidR="001930A4" w:rsidRPr="00F81C83">
        <w:rPr>
          <w:rFonts w:ascii="Times New Roman" w:hAnsi="Times New Roman" w:cs="Times New Roman"/>
          <w:b/>
          <w:sz w:val="27"/>
          <w:szCs w:val="27"/>
          <w:lang w:val="ru-RU"/>
        </w:rPr>
        <w:t>:</w:t>
      </w:r>
    </w:p>
    <w:p w:rsidR="001930A4" w:rsidRPr="00F81C83" w:rsidRDefault="001930A4" w:rsidP="001930A4">
      <w:pPr>
        <w:pStyle w:val="ac"/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F81C83">
        <w:rPr>
          <w:rFonts w:ascii="Times New Roman" w:hAnsi="Times New Roman" w:cs="Times New Roman"/>
          <w:sz w:val="27"/>
          <w:szCs w:val="27"/>
          <w:u w:val="single"/>
          <w:lang w:val="ru-RU"/>
        </w:rPr>
        <w:t>Расширить</w:t>
      </w:r>
      <w:r w:rsidRPr="00F81C83">
        <w:rPr>
          <w:rFonts w:ascii="Times New Roman" w:hAnsi="Times New Roman" w:cs="Times New Roman"/>
          <w:sz w:val="27"/>
          <w:szCs w:val="27"/>
          <w:lang w:val="ru-RU"/>
        </w:rPr>
        <w:t xml:space="preserve"> знания о….</w:t>
      </w:r>
    </w:p>
    <w:p w:rsidR="001930A4" w:rsidRPr="00F81C83" w:rsidRDefault="001930A4" w:rsidP="001930A4">
      <w:pPr>
        <w:pStyle w:val="ac"/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F81C83">
        <w:rPr>
          <w:rFonts w:ascii="Times New Roman" w:hAnsi="Times New Roman" w:cs="Times New Roman"/>
          <w:sz w:val="27"/>
          <w:szCs w:val="27"/>
          <w:u w:val="single"/>
          <w:lang w:val="ru-RU"/>
        </w:rPr>
        <w:t>Обогатить</w:t>
      </w:r>
      <w:r w:rsidRPr="00F81C83">
        <w:rPr>
          <w:rFonts w:ascii="Times New Roman" w:hAnsi="Times New Roman" w:cs="Times New Roman"/>
          <w:sz w:val="27"/>
          <w:szCs w:val="27"/>
          <w:lang w:val="ru-RU"/>
        </w:rPr>
        <w:t xml:space="preserve"> представления детей о….</w:t>
      </w:r>
    </w:p>
    <w:p w:rsidR="001930A4" w:rsidRPr="00F81C83" w:rsidRDefault="001930A4" w:rsidP="001930A4">
      <w:pPr>
        <w:pStyle w:val="ac"/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F81C83">
        <w:rPr>
          <w:rFonts w:ascii="Times New Roman" w:hAnsi="Times New Roman" w:cs="Times New Roman"/>
          <w:sz w:val="27"/>
          <w:szCs w:val="27"/>
          <w:u w:val="single"/>
          <w:lang w:val="ru-RU"/>
        </w:rPr>
        <w:t>Уточнить</w:t>
      </w:r>
      <w:r w:rsidRPr="00F81C83">
        <w:rPr>
          <w:rFonts w:ascii="Times New Roman" w:hAnsi="Times New Roman" w:cs="Times New Roman"/>
          <w:sz w:val="27"/>
          <w:szCs w:val="27"/>
          <w:lang w:val="ru-RU"/>
        </w:rPr>
        <w:t>….</w:t>
      </w:r>
    </w:p>
    <w:p w:rsidR="001930A4" w:rsidRPr="00F81C83" w:rsidRDefault="001930A4" w:rsidP="001930A4">
      <w:pPr>
        <w:pStyle w:val="ac"/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F81C83">
        <w:rPr>
          <w:rFonts w:ascii="Times New Roman" w:hAnsi="Times New Roman" w:cs="Times New Roman"/>
          <w:sz w:val="27"/>
          <w:szCs w:val="27"/>
          <w:u w:val="single"/>
          <w:lang w:val="ru-RU"/>
        </w:rPr>
        <w:t>Систематизировать…</w:t>
      </w:r>
      <w:r w:rsidRPr="00F81C83">
        <w:rPr>
          <w:rFonts w:ascii="Times New Roman" w:hAnsi="Times New Roman" w:cs="Times New Roman"/>
          <w:sz w:val="27"/>
          <w:szCs w:val="27"/>
          <w:lang w:val="ru-RU"/>
        </w:rPr>
        <w:t>., совершенствовать…..</w:t>
      </w:r>
    </w:p>
    <w:p w:rsidR="002E3E35" w:rsidRPr="00F81C83" w:rsidRDefault="002A0C51" w:rsidP="001930A4">
      <w:pPr>
        <w:pStyle w:val="ac"/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F81C83">
        <w:rPr>
          <w:rFonts w:ascii="Times New Roman" w:hAnsi="Times New Roman" w:cs="Times New Roman"/>
          <w:sz w:val="27"/>
          <w:szCs w:val="27"/>
          <w:u w:val="single"/>
          <w:lang w:val="ru-RU"/>
        </w:rPr>
        <w:t>Ф</w:t>
      </w:r>
      <w:r w:rsidR="002E3E35" w:rsidRPr="00F81C83">
        <w:rPr>
          <w:rFonts w:ascii="Times New Roman" w:hAnsi="Times New Roman" w:cs="Times New Roman"/>
          <w:sz w:val="27"/>
          <w:szCs w:val="27"/>
          <w:u w:val="single"/>
          <w:lang w:val="ru-RU"/>
        </w:rPr>
        <w:t>ормировать</w:t>
      </w:r>
      <w:r>
        <w:rPr>
          <w:rFonts w:ascii="Times New Roman" w:hAnsi="Times New Roman" w:cs="Times New Roman"/>
          <w:sz w:val="27"/>
          <w:szCs w:val="27"/>
          <w:u w:val="single"/>
          <w:lang w:val="ru-RU"/>
        </w:rPr>
        <w:t>…….</w:t>
      </w:r>
    </w:p>
    <w:p w:rsidR="00F726F3" w:rsidRPr="00F81C83" w:rsidRDefault="001930A4" w:rsidP="00F726F3">
      <w:pPr>
        <w:spacing w:before="0" w:after="0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F81C83">
        <w:rPr>
          <w:rFonts w:ascii="Times New Roman" w:hAnsi="Times New Roman" w:cs="Times New Roman"/>
          <w:b/>
          <w:sz w:val="27"/>
          <w:szCs w:val="27"/>
          <w:lang w:val="ru-RU"/>
        </w:rPr>
        <w:t>Обучающие задачи тренировочных или итоговых занятий:</w:t>
      </w:r>
    </w:p>
    <w:p w:rsidR="001930A4" w:rsidRPr="00F81C83" w:rsidRDefault="001930A4" w:rsidP="001930A4">
      <w:pPr>
        <w:pStyle w:val="ac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7"/>
          <w:szCs w:val="27"/>
          <w:lang w:val="ru-RU"/>
        </w:rPr>
      </w:pPr>
      <w:r w:rsidRPr="00F81C83">
        <w:rPr>
          <w:rFonts w:ascii="Times New Roman" w:hAnsi="Times New Roman" w:cs="Times New Roman"/>
          <w:sz w:val="27"/>
          <w:szCs w:val="27"/>
          <w:u w:val="single"/>
          <w:lang w:val="ru-RU"/>
        </w:rPr>
        <w:t>Актуализировать знания</w:t>
      </w:r>
      <w:r w:rsidRPr="00F81C83">
        <w:rPr>
          <w:rFonts w:ascii="Times New Roman" w:hAnsi="Times New Roman" w:cs="Times New Roman"/>
          <w:sz w:val="27"/>
          <w:szCs w:val="27"/>
          <w:lang w:val="ru-RU"/>
        </w:rPr>
        <w:t xml:space="preserve"> детей о….</w:t>
      </w:r>
    </w:p>
    <w:p w:rsidR="001930A4" w:rsidRPr="00F81C83" w:rsidRDefault="001930A4" w:rsidP="001930A4">
      <w:pPr>
        <w:pStyle w:val="ac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7"/>
          <w:szCs w:val="27"/>
          <w:lang w:val="ru-RU"/>
        </w:rPr>
      </w:pPr>
      <w:r w:rsidRPr="00F81C83">
        <w:rPr>
          <w:rFonts w:ascii="Times New Roman" w:hAnsi="Times New Roman" w:cs="Times New Roman"/>
          <w:sz w:val="27"/>
          <w:szCs w:val="27"/>
          <w:u w:val="single"/>
          <w:lang w:val="ru-RU"/>
        </w:rPr>
        <w:t>Закрепить в самостоятельной деятельности</w:t>
      </w:r>
      <w:r w:rsidRPr="00F81C83">
        <w:rPr>
          <w:rFonts w:ascii="Times New Roman" w:hAnsi="Times New Roman" w:cs="Times New Roman"/>
          <w:sz w:val="27"/>
          <w:szCs w:val="27"/>
          <w:lang w:val="ru-RU"/>
        </w:rPr>
        <w:t xml:space="preserve"> умение…..</w:t>
      </w:r>
    </w:p>
    <w:p w:rsidR="001930A4" w:rsidRPr="00F81C83" w:rsidRDefault="001930A4" w:rsidP="001930A4">
      <w:pPr>
        <w:pStyle w:val="ac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7"/>
          <w:szCs w:val="27"/>
          <w:lang w:val="ru-RU"/>
        </w:rPr>
      </w:pPr>
      <w:r w:rsidRPr="00F81C83">
        <w:rPr>
          <w:rFonts w:ascii="Times New Roman" w:hAnsi="Times New Roman" w:cs="Times New Roman"/>
          <w:sz w:val="27"/>
          <w:szCs w:val="27"/>
          <w:u w:val="single"/>
          <w:lang w:val="ru-RU"/>
        </w:rPr>
        <w:t>Обеспечить возможность применить</w:t>
      </w:r>
      <w:r w:rsidRPr="00F81C83">
        <w:rPr>
          <w:rFonts w:ascii="Times New Roman" w:hAnsi="Times New Roman" w:cs="Times New Roman"/>
          <w:sz w:val="27"/>
          <w:szCs w:val="27"/>
          <w:lang w:val="ru-RU"/>
        </w:rPr>
        <w:t xml:space="preserve"> на практике полученные знания о…..</w:t>
      </w:r>
    </w:p>
    <w:p w:rsidR="001930A4" w:rsidRPr="00F81C83" w:rsidRDefault="001930A4" w:rsidP="001930A4">
      <w:pPr>
        <w:pStyle w:val="ac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7"/>
          <w:szCs w:val="27"/>
          <w:lang w:val="ru-RU"/>
        </w:rPr>
      </w:pPr>
      <w:r w:rsidRPr="00F81C83">
        <w:rPr>
          <w:rFonts w:ascii="Times New Roman" w:hAnsi="Times New Roman" w:cs="Times New Roman"/>
          <w:sz w:val="27"/>
          <w:szCs w:val="27"/>
          <w:u w:val="single"/>
          <w:lang w:val="ru-RU"/>
        </w:rPr>
        <w:t>Расширить знания детей</w:t>
      </w:r>
      <w:r w:rsidRPr="00F81C83">
        <w:rPr>
          <w:rFonts w:ascii="Times New Roman" w:hAnsi="Times New Roman" w:cs="Times New Roman"/>
          <w:sz w:val="27"/>
          <w:szCs w:val="27"/>
          <w:lang w:val="ru-RU"/>
        </w:rPr>
        <w:t xml:space="preserve"> …через….</w:t>
      </w:r>
    </w:p>
    <w:p w:rsidR="001930A4" w:rsidRPr="00F81C83" w:rsidRDefault="001930A4" w:rsidP="001930A4">
      <w:pPr>
        <w:pStyle w:val="ac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7"/>
          <w:szCs w:val="27"/>
          <w:lang w:val="ru-RU"/>
        </w:rPr>
      </w:pPr>
      <w:r w:rsidRPr="00F81C83">
        <w:rPr>
          <w:rFonts w:ascii="Times New Roman" w:hAnsi="Times New Roman" w:cs="Times New Roman"/>
          <w:sz w:val="27"/>
          <w:szCs w:val="27"/>
          <w:u w:val="single"/>
          <w:lang w:val="ru-RU"/>
        </w:rPr>
        <w:t>Содействовать</w:t>
      </w:r>
      <w:r w:rsidRPr="00F81C83">
        <w:rPr>
          <w:rFonts w:ascii="Times New Roman" w:hAnsi="Times New Roman" w:cs="Times New Roman"/>
          <w:sz w:val="27"/>
          <w:szCs w:val="27"/>
          <w:lang w:val="ru-RU"/>
        </w:rPr>
        <w:t xml:space="preserve"> усвоению….</w:t>
      </w:r>
    </w:p>
    <w:p w:rsidR="001930A4" w:rsidRPr="00F81C83" w:rsidRDefault="001930A4" w:rsidP="001930A4">
      <w:pPr>
        <w:pStyle w:val="ac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7"/>
          <w:szCs w:val="27"/>
          <w:u w:val="single"/>
          <w:lang w:val="ru-RU"/>
        </w:rPr>
      </w:pPr>
      <w:r w:rsidRPr="00F81C83">
        <w:rPr>
          <w:rFonts w:ascii="Times New Roman" w:hAnsi="Times New Roman" w:cs="Times New Roman"/>
          <w:sz w:val="27"/>
          <w:szCs w:val="27"/>
          <w:u w:val="single"/>
          <w:lang w:val="ru-RU"/>
        </w:rPr>
        <w:t>Закрепить или обобщить</w:t>
      </w:r>
    </w:p>
    <w:p w:rsidR="002E3E35" w:rsidRPr="00F81C83" w:rsidRDefault="002E3E35" w:rsidP="001930A4">
      <w:pPr>
        <w:pStyle w:val="ac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7"/>
          <w:szCs w:val="27"/>
          <w:u w:val="single"/>
          <w:lang w:val="ru-RU"/>
        </w:rPr>
      </w:pPr>
      <w:r w:rsidRPr="00F81C83">
        <w:rPr>
          <w:rFonts w:ascii="Times New Roman" w:hAnsi="Times New Roman" w:cs="Times New Roman"/>
          <w:sz w:val="27"/>
          <w:szCs w:val="27"/>
          <w:u w:val="single"/>
          <w:lang w:val="ru-RU"/>
        </w:rPr>
        <w:t>Систематизировать</w:t>
      </w:r>
    </w:p>
    <w:p w:rsidR="002E3E35" w:rsidRPr="00F81C83" w:rsidRDefault="002E3E35" w:rsidP="001930A4">
      <w:pPr>
        <w:pStyle w:val="ac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7"/>
          <w:szCs w:val="27"/>
          <w:u w:val="single"/>
          <w:lang w:val="ru-RU"/>
        </w:rPr>
      </w:pPr>
      <w:r w:rsidRPr="00F81C83">
        <w:rPr>
          <w:rFonts w:ascii="Times New Roman" w:hAnsi="Times New Roman" w:cs="Times New Roman"/>
          <w:sz w:val="27"/>
          <w:szCs w:val="27"/>
          <w:u w:val="single"/>
          <w:lang w:val="ru-RU"/>
        </w:rPr>
        <w:t>Отработать</w:t>
      </w:r>
    </w:p>
    <w:p w:rsidR="002E3E35" w:rsidRPr="00F81C83" w:rsidRDefault="002A0C51" w:rsidP="001930A4">
      <w:pPr>
        <w:pStyle w:val="ac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7"/>
          <w:szCs w:val="27"/>
          <w:u w:val="single"/>
          <w:lang w:val="ru-RU"/>
        </w:rPr>
      </w:pPr>
      <w:r w:rsidRPr="00F81C83">
        <w:rPr>
          <w:rFonts w:ascii="Times New Roman" w:hAnsi="Times New Roman" w:cs="Times New Roman"/>
          <w:sz w:val="27"/>
          <w:szCs w:val="27"/>
          <w:u w:val="single"/>
          <w:lang w:val="ru-RU"/>
        </w:rPr>
        <w:t>С</w:t>
      </w:r>
      <w:r w:rsidR="002E3E35" w:rsidRPr="00F81C83">
        <w:rPr>
          <w:rFonts w:ascii="Times New Roman" w:hAnsi="Times New Roman" w:cs="Times New Roman"/>
          <w:sz w:val="27"/>
          <w:szCs w:val="27"/>
          <w:u w:val="single"/>
          <w:lang w:val="ru-RU"/>
        </w:rPr>
        <w:t>овершенствовать</w:t>
      </w:r>
      <w:r>
        <w:rPr>
          <w:rFonts w:ascii="Times New Roman" w:hAnsi="Times New Roman" w:cs="Times New Roman"/>
          <w:sz w:val="27"/>
          <w:szCs w:val="27"/>
          <w:u w:val="single"/>
          <w:lang w:val="ru-RU"/>
        </w:rPr>
        <w:t>……</w:t>
      </w:r>
    </w:p>
    <w:p w:rsidR="001930A4" w:rsidRPr="00F81C83" w:rsidRDefault="001930A4" w:rsidP="00337D00">
      <w:pPr>
        <w:spacing w:before="0" w:after="0"/>
        <w:ind w:left="360"/>
        <w:rPr>
          <w:rFonts w:ascii="Times New Roman" w:hAnsi="Times New Roman" w:cs="Times New Roman"/>
          <w:sz w:val="27"/>
          <w:szCs w:val="27"/>
          <w:lang w:val="ru-RU"/>
        </w:rPr>
      </w:pPr>
    </w:p>
    <w:p w:rsidR="001930A4" w:rsidRPr="00F81C83" w:rsidRDefault="00396EF1" w:rsidP="00337D00">
      <w:pPr>
        <w:spacing w:before="0" w:after="0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F81C83">
        <w:rPr>
          <w:rFonts w:ascii="Times New Roman" w:hAnsi="Times New Roman" w:cs="Times New Roman"/>
          <w:b/>
          <w:sz w:val="27"/>
          <w:szCs w:val="27"/>
          <w:lang w:val="ru-RU"/>
        </w:rPr>
        <w:t>Как определить развивающие задачи?</w:t>
      </w:r>
    </w:p>
    <w:p w:rsidR="00396EF1" w:rsidRPr="00F81C83" w:rsidRDefault="00396EF1" w:rsidP="00337D00">
      <w:pPr>
        <w:spacing w:before="0" w:after="0"/>
        <w:rPr>
          <w:rFonts w:ascii="Times New Roman" w:hAnsi="Times New Roman" w:cs="Times New Roman"/>
          <w:sz w:val="27"/>
          <w:szCs w:val="27"/>
          <w:u w:val="single"/>
          <w:lang w:val="ru-RU"/>
        </w:rPr>
      </w:pPr>
      <w:r w:rsidRPr="00F81C83">
        <w:rPr>
          <w:rFonts w:ascii="Times New Roman" w:hAnsi="Times New Roman" w:cs="Times New Roman"/>
          <w:sz w:val="27"/>
          <w:szCs w:val="27"/>
          <w:lang w:val="ru-RU"/>
        </w:rPr>
        <w:t xml:space="preserve">Развивающие задачи отвечают на вопрос : что педагог будет закреплять, уточнять, как будут </w:t>
      </w:r>
      <w:r w:rsidRPr="00F81C83">
        <w:rPr>
          <w:rFonts w:ascii="Times New Roman" w:hAnsi="Times New Roman" w:cs="Times New Roman"/>
          <w:sz w:val="27"/>
          <w:szCs w:val="27"/>
          <w:u w:val="single"/>
          <w:lang w:val="ru-RU"/>
        </w:rPr>
        <w:t>развиваться конкретные свойства</w:t>
      </w:r>
      <w:r w:rsidRPr="00F81C83">
        <w:rPr>
          <w:rFonts w:ascii="Times New Roman" w:hAnsi="Times New Roman" w:cs="Times New Roman"/>
          <w:b/>
          <w:sz w:val="27"/>
          <w:szCs w:val="27"/>
          <w:u w:val="single"/>
          <w:lang w:val="ru-RU"/>
        </w:rPr>
        <w:t xml:space="preserve"> </w:t>
      </w:r>
      <w:r w:rsidRPr="00F81C83">
        <w:rPr>
          <w:rFonts w:ascii="Times New Roman" w:hAnsi="Times New Roman" w:cs="Times New Roman"/>
          <w:sz w:val="27"/>
          <w:szCs w:val="27"/>
          <w:u w:val="single"/>
          <w:lang w:val="ru-RU"/>
        </w:rPr>
        <w:t>и психические функции детей</w:t>
      </w:r>
      <w:r w:rsidRPr="00F81C83">
        <w:rPr>
          <w:rFonts w:ascii="Times New Roman" w:hAnsi="Times New Roman" w:cs="Times New Roman"/>
          <w:sz w:val="27"/>
          <w:szCs w:val="27"/>
          <w:lang w:val="ru-RU"/>
        </w:rPr>
        <w:t xml:space="preserve">: </w:t>
      </w:r>
      <w:r w:rsidRPr="00F81C83">
        <w:rPr>
          <w:rFonts w:ascii="Times New Roman" w:hAnsi="Times New Roman" w:cs="Times New Roman"/>
          <w:sz w:val="27"/>
          <w:szCs w:val="27"/>
          <w:u w:val="single"/>
          <w:lang w:val="ru-RU"/>
        </w:rPr>
        <w:t>мышление, память, воображение, внимание и т.д.</w:t>
      </w:r>
    </w:p>
    <w:p w:rsidR="001930A4" w:rsidRPr="00F81C83" w:rsidRDefault="00396EF1" w:rsidP="00337D00">
      <w:pPr>
        <w:spacing w:before="0" w:after="0"/>
        <w:rPr>
          <w:rFonts w:ascii="Times New Roman" w:hAnsi="Times New Roman" w:cs="Times New Roman"/>
          <w:sz w:val="27"/>
          <w:szCs w:val="27"/>
          <w:u w:val="single"/>
          <w:lang w:val="ru-RU"/>
        </w:rPr>
      </w:pPr>
      <w:r w:rsidRPr="00F81C83">
        <w:rPr>
          <w:rFonts w:ascii="Times New Roman" w:hAnsi="Times New Roman" w:cs="Times New Roman"/>
          <w:sz w:val="27"/>
          <w:szCs w:val="27"/>
          <w:lang w:val="ru-RU"/>
        </w:rPr>
        <w:t xml:space="preserve">Педагоги могут развивать у детей </w:t>
      </w:r>
      <w:r w:rsidRPr="00F81C83">
        <w:rPr>
          <w:rFonts w:ascii="Times New Roman" w:hAnsi="Times New Roman" w:cs="Times New Roman"/>
          <w:sz w:val="27"/>
          <w:szCs w:val="27"/>
          <w:u w:val="single"/>
          <w:lang w:val="ru-RU"/>
        </w:rPr>
        <w:t>общую, мелкую, артикуляционную моторику, речевое дыхание, голос, ритм, темп и интонацию речи, способность логически излагать свои мысли, способность запоминать, классифицировать, способность быстро бегать, прыгать на одной, двух ногах.</w:t>
      </w:r>
    </w:p>
    <w:p w:rsidR="00396EF1" w:rsidRPr="00F81C83" w:rsidRDefault="00396EF1" w:rsidP="00337D00">
      <w:pPr>
        <w:spacing w:before="0" w:after="0"/>
        <w:rPr>
          <w:rFonts w:ascii="Times New Roman" w:hAnsi="Times New Roman" w:cs="Times New Roman"/>
          <w:sz w:val="27"/>
          <w:szCs w:val="27"/>
          <w:u w:val="single"/>
          <w:lang w:val="ru-RU"/>
        </w:rPr>
      </w:pPr>
      <w:r w:rsidRPr="00F81C83">
        <w:rPr>
          <w:rFonts w:ascii="Times New Roman" w:hAnsi="Times New Roman" w:cs="Times New Roman"/>
          <w:sz w:val="27"/>
          <w:szCs w:val="27"/>
          <w:u w:val="single"/>
          <w:lang w:val="ru-RU"/>
        </w:rPr>
        <w:lastRenderedPageBreak/>
        <w:t>Развивать интерес к предмету разговора, творческие способности, поисковую активность, стремление к самостоятельности.</w:t>
      </w:r>
    </w:p>
    <w:p w:rsidR="00396EF1" w:rsidRPr="00F81C83" w:rsidRDefault="00396EF1" w:rsidP="00337D00">
      <w:pPr>
        <w:spacing w:before="0" w:after="0"/>
        <w:rPr>
          <w:rFonts w:ascii="Times New Roman" w:hAnsi="Times New Roman" w:cs="Times New Roman"/>
          <w:sz w:val="27"/>
          <w:szCs w:val="27"/>
          <w:lang w:val="ru-RU"/>
        </w:rPr>
      </w:pPr>
      <w:r w:rsidRPr="00F81C83">
        <w:rPr>
          <w:rFonts w:ascii="Times New Roman" w:hAnsi="Times New Roman" w:cs="Times New Roman"/>
          <w:sz w:val="27"/>
          <w:szCs w:val="27"/>
          <w:lang w:val="ru-RU"/>
        </w:rPr>
        <w:t>Педагог формулирует развивающую задачу:</w:t>
      </w:r>
    </w:p>
    <w:p w:rsidR="00396EF1" w:rsidRPr="00F81C83" w:rsidRDefault="00396EF1" w:rsidP="00396EF1">
      <w:pPr>
        <w:pStyle w:val="ac"/>
        <w:numPr>
          <w:ilvl w:val="0"/>
          <w:numId w:val="3"/>
        </w:numPr>
        <w:spacing w:before="0" w:after="0"/>
        <w:rPr>
          <w:rFonts w:ascii="Times New Roman" w:hAnsi="Times New Roman" w:cs="Times New Roman"/>
          <w:sz w:val="27"/>
          <w:szCs w:val="27"/>
          <w:lang w:val="ru-RU"/>
        </w:rPr>
      </w:pPr>
      <w:r w:rsidRPr="00F81C83">
        <w:rPr>
          <w:rFonts w:ascii="Times New Roman" w:hAnsi="Times New Roman" w:cs="Times New Roman"/>
          <w:sz w:val="27"/>
          <w:szCs w:val="27"/>
          <w:lang w:val="ru-RU"/>
        </w:rPr>
        <w:t>Продолжать развивать</w:t>
      </w:r>
    </w:p>
    <w:p w:rsidR="00396EF1" w:rsidRPr="00F81C83" w:rsidRDefault="00396EF1" w:rsidP="00396EF1">
      <w:pPr>
        <w:pStyle w:val="ac"/>
        <w:numPr>
          <w:ilvl w:val="0"/>
          <w:numId w:val="3"/>
        </w:numPr>
        <w:spacing w:before="0" w:after="0"/>
        <w:rPr>
          <w:rFonts w:ascii="Times New Roman" w:hAnsi="Times New Roman" w:cs="Times New Roman"/>
          <w:sz w:val="27"/>
          <w:szCs w:val="27"/>
          <w:lang w:val="ru-RU"/>
        </w:rPr>
      </w:pPr>
      <w:r w:rsidRPr="00F81C83">
        <w:rPr>
          <w:rFonts w:ascii="Times New Roman" w:hAnsi="Times New Roman" w:cs="Times New Roman"/>
          <w:sz w:val="27"/>
          <w:szCs w:val="27"/>
          <w:lang w:val="ru-RU"/>
        </w:rPr>
        <w:t>Продолжать формировать</w:t>
      </w:r>
    </w:p>
    <w:p w:rsidR="00396EF1" w:rsidRPr="00F81C83" w:rsidRDefault="00396EF1" w:rsidP="00396EF1">
      <w:pPr>
        <w:pStyle w:val="ac"/>
        <w:numPr>
          <w:ilvl w:val="0"/>
          <w:numId w:val="3"/>
        </w:numPr>
        <w:spacing w:before="0" w:after="0"/>
        <w:rPr>
          <w:rFonts w:ascii="Times New Roman" w:hAnsi="Times New Roman" w:cs="Times New Roman"/>
          <w:sz w:val="27"/>
          <w:szCs w:val="27"/>
          <w:lang w:val="ru-RU"/>
        </w:rPr>
      </w:pPr>
      <w:r w:rsidRPr="00F81C83">
        <w:rPr>
          <w:rFonts w:ascii="Times New Roman" w:hAnsi="Times New Roman" w:cs="Times New Roman"/>
          <w:sz w:val="27"/>
          <w:szCs w:val="27"/>
          <w:lang w:val="ru-RU"/>
        </w:rPr>
        <w:t>Совершенствовать</w:t>
      </w:r>
    </w:p>
    <w:p w:rsidR="00396EF1" w:rsidRPr="00F81C83" w:rsidRDefault="00396EF1" w:rsidP="00396EF1">
      <w:pPr>
        <w:pStyle w:val="ac"/>
        <w:numPr>
          <w:ilvl w:val="0"/>
          <w:numId w:val="3"/>
        </w:numPr>
        <w:spacing w:before="0" w:after="0"/>
        <w:rPr>
          <w:rFonts w:ascii="Times New Roman" w:hAnsi="Times New Roman" w:cs="Times New Roman"/>
          <w:sz w:val="27"/>
          <w:szCs w:val="27"/>
          <w:lang w:val="ru-RU"/>
        </w:rPr>
      </w:pPr>
      <w:r w:rsidRPr="00F81C83">
        <w:rPr>
          <w:rFonts w:ascii="Times New Roman" w:hAnsi="Times New Roman" w:cs="Times New Roman"/>
          <w:sz w:val="27"/>
          <w:szCs w:val="27"/>
          <w:lang w:val="ru-RU"/>
        </w:rPr>
        <w:t>Способствовать развитию</w:t>
      </w:r>
    </w:p>
    <w:p w:rsidR="00396EF1" w:rsidRPr="00F81C83" w:rsidRDefault="00396EF1" w:rsidP="00396EF1">
      <w:pPr>
        <w:pStyle w:val="ac"/>
        <w:numPr>
          <w:ilvl w:val="0"/>
          <w:numId w:val="3"/>
        </w:numPr>
        <w:spacing w:before="0" w:after="0"/>
        <w:rPr>
          <w:rFonts w:ascii="Times New Roman" w:hAnsi="Times New Roman" w:cs="Times New Roman"/>
          <w:sz w:val="27"/>
          <w:szCs w:val="27"/>
          <w:lang w:val="ru-RU"/>
        </w:rPr>
      </w:pPr>
      <w:r w:rsidRPr="00F81C83">
        <w:rPr>
          <w:rFonts w:ascii="Times New Roman" w:hAnsi="Times New Roman" w:cs="Times New Roman"/>
          <w:sz w:val="27"/>
          <w:szCs w:val="27"/>
          <w:lang w:val="ru-RU"/>
        </w:rPr>
        <w:t>Развивать…</w:t>
      </w:r>
    </w:p>
    <w:p w:rsidR="00396EF1" w:rsidRPr="00F81C83" w:rsidRDefault="00396EF1" w:rsidP="00337D00">
      <w:pPr>
        <w:spacing w:before="0" w:after="0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F81C83">
        <w:rPr>
          <w:rFonts w:ascii="Times New Roman" w:hAnsi="Times New Roman" w:cs="Times New Roman"/>
          <w:b/>
          <w:sz w:val="27"/>
          <w:szCs w:val="27"/>
          <w:lang w:val="ru-RU"/>
        </w:rPr>
        <w:t>Чем отличаются воспитательные задачи?</w:t>
      </w:r>
    </w:p>
    <w:p w:rsidR="009B7730" w:rsidRPr="00F81C83" w:rsidRDefault="009B7730" w:rsidP="00337D00">
      <w:pPr>
        <w:spacing w:before="0" w:after="0"/>
        <w:rPr>
          <w:rFonts w:ascii="Times New Roman" w:hAnsi="Times New Roman" w:cs="Times New Roman"/>
          <w:sz w:val="27"/>
          <w:szCs w:val="27"/>
          <w:lang w:val="ru-RU"/>
        </w:rPr>
      </w:pPr>
      <w:r w:rsidRPr="00F81C83">
        <w:rPr>
          <w:rFonts w:ascii="Times New Roman" w:hAnsi="Times New Roman" w:cs="Times New Roman"/>
          <w:sz w:val="27"/>
          <w:szCs w:val="27"/>
          <w:lang w:val="ru-RU"/>
        </w:rPr>
        <w:t xml:space="preserve">Воспитательные или воспитывающие задачи образовательной деятельности отвечают на вопрос: </w:t>
      </w:r>
      <w:r w:rsidRPr="00F81C83">
        <w:rPr>
          <w:rFonts w:ascii="Times New Roman" w:hAnsi="Times New Roman" w:cs="Times New Roman"/>
          <w:sz w:val="27"/>
          <w:szCs w:val="27"/>
          <w:u w:val="single"/>
          <w:lang w:val="ru-RU"/>
        </w:rPr>
        <w:t>какие личностные качества педагог формирует у детей на данном этапе</w:t>
      </w:r>
      <w:r w:rsidRPr="00F81C83">
        <w:rPr>
          <w:rFonts w:ascii="Times New Roman" w:hAnsi="Times New Roman" w:cs="Times New Roman"/>
          <w:sz w:val="27"/>
          <w:szCs w:val="27"/>
          <w:lang w:val="ru-RU"/>
        </w:rPr>
        <w:t>.</w:t>
      </w:r>
    </w:p>
    <w:p w:rsidR="00396EF1" w:rsidRPr="00F81C83" w:rsidRDefault="009B7730" w:rsidP="00337D00">
      <w:pPr>
        <w:spacing w:before="0" w:after="0"/>
        <w:rPr>
          <w:rFonts w:ascii="Times New Roman" w:hAnsi="Times New Roman" w:cs="Times New Roman"/>
          <w:sz w:val="27"/>
          <w:szCs w:val="27"/>
          <w:lang w:val="ru-RU"/>
        </w:rPr>
      </w:pPr>
      <w:r w:rsidRPr="00F81C83">
        <w:rPr>
          <w:rFonts w:ascii="Times New Roman" w:hAnsi="Times New Roman" w:cs="Times New Roman"/>
          <w:sz w:val="27"/>
          <w:szCs w:val="27"/>
          <w:lang w:val="ru-RU"/>
        </w:rPr>
        <w:t>Воспитание – это специально организованное взаимодействие педагога и детей, которое направлено на то, чтобы духовно развивать дошкольников, помогать им накапливать социальный опыт, формировать у них личностные качества.</w:t>
      </w:r>
    </w:p>
    <w:p w:rsidR="009B7730" w:rsidRPr="00F81C83" w:rsidRDefault="009B7730" w:rsidP="002E3E35">
      <w:pPr>
        <w:pStyle w:val="ac"/>
        <w:numPr>
          <w:ilvl w:val="0"/>
          <w:numId w:val="4"/>
        </w:numPr>
        <w:spacing w:before="0" w:after="0"/>
        <w:ind w:left="709"/>
        <w:rPr>
          <w:rFonts w:ascii="Times New Roman" w:hAnsi="Times New Roman" w:cs="Times New Roman"/>
          <w:sz w:val="27"/>
          <w:szCs w:val="27"/>
          <w:lang w:val="ru-RU"/>
        </w:rPr>
      </w:pPr>
      <w:r w:rsidRPr="00F81C83">
        <w:rPr>
          <w:rFonts w:ascii="Times New Roman" w:hAnsi="Times New Roman" w:cs="Times New Roman"/>
          <w:sz w:val="27"/>
          <w:szCs w:val="27"/>
          <w:lang w:val="ru-RU"/>
        </w:rPr>
        <w:t>Формировать у детей трудолюбие, патриотизм, гражданственность, взаимоуважение</w:t>
      </w:r>
    </w:p>
    <w:p w:rsidR="009B7730" w:rsidRPr="00F81C83" w:rsidRDefault="009B7730" w:rsidP="002E3E35">
      <w:pPr>
        <w:pStyle w:val="ac"/>
        <w:numPr>
          <w:ilvl w:val="0"/>
          <w:numId w:val="4"/>
        </w:numPr>
        <w:spacing w:before="0" w:after="0"/>
        <w:ind w:left="709"/>
        <w:rPr>
          <w:rFonts w:ascii="Times New Roman" w:hAnsi="Times New Roman" w:cs="Times New Roman"/>
          <w:sz w:val="27"/>
          <w:szCs w:val="27"/>
          <w:lang w:val="ru-RU"/>
        </w:rPr>
      </w:pPr>
      <w:r w:rsidRPr="00F81C83">
        <w:rPr>
          <w:rFonts w:ascii="Times New Roman" w:hAnsi="Times New Roman" w:cs="Times New Roman"/>
          <w:sz w:val="27"/>
          <w:szCs w:val="27"/>
          <w:lang w:val="ru-RU"/>
        </w:rPr>
        <w:t>Прививать детям правила поведения в обществе, нормы морали, закона, бережное отношение к природе, окружающей среде, национальным традициям</w:t>
      </w:r>
    </w:p>
    <w:p w:rsidR="009B7730" w:rsidRPr="00F81C83" w:rsidRDefault="009B7730" w:rsidP="002E3E35">
      <w:pPr>
        <w:pStyle w:val="ac"/>
        <w:numPr>
          <w:ilvl w:val="0"/>
          <w:numId w:val="4"/>
        </w:numPr>
        <w:spacing w:before="0" w:after="0"/>
        <w:ind w:left="709"/>
        <w:rPr>
          <w:rFonts w:ascii="Times New Roman" w:hAnsi="Times New Roman" w:cs="Times New Roman"/>
          <w:sz w:val="27"/>
          <w:szCs w:val="27"/>
          <w:lang w:val="ru-RU"/>
        </w:rPr>
      </w:pPr>
      <w:r w:rsidRPr="00F81C83">
        <w:rPr>
          <w:rFonts w:ascii="Times New Roman" w:hAnsi="Times New Roman" w:cs="Times New Roman"/>
          <w:sz w:val="27"/>
          <w:szCs w:val="27"/>
          <w:lang w:val="ru-RU"/>
        </w:rPr>
        <w:t>Воспитывать</w:t>
      </w:r>
    </w:p>
    <w:p w:rsidR="009B7730" w:rsidRPr="00F81C83" w:rsidRDefault="009B7730" w:rsidP="002E3E35">
      <w:pPr>
        <w:pStyle w:val="ac"/>
        <w:numPr>
          <w:ilvl w:val="0"/>
          <w:numId w:val="4"/>
        </w:numPr>
        <w:spacing w:before="0" w:after="0"/>
        <w:ind w:left="709"/>
        <w:rPr>
          <w:rFonts w:ascii="Times New Roman" w:hAnsi="Times New Roman" w:cs="Times New Roman"/>
          <w:sz w:val="27"/>
          <w:szCs w:val="27"/>
          <w:lang w:val="ru-RU"/>
        </w:rPr>
      </w:pPr>
      <w:r w:rsidRPr="00F81C83">
        <w:rPr>
          <w:rFonts w:ascii="Times New Roman" w:hAnsi="Times New Roman" w:cs="Times New Roman"/>
          <w:sz w:val="27"/>
          <w:szCs w:val="27"/>
          <w:lang w:val="ru-RU"/>
        </w:rPr>
        <w:t>Продолжать воспитывать</w:t>
      </w:r>
    </w:p>
    <w:p w:rsidR="009B7730" w:rsidRPr="00F81C83" w:rsidRDefault="009B7730" w:rsidP="002E3E35">
      <w:pPr>
        <w:pStyle w:val="ac"/>
        <w:numPr>
          <w:ilvl w:val="0"/>
          <w:numId w:val="4"/>
        </w:numPr>
        <w:spacing w:before="0" w:after="0"/>
        <w:ind w:left="709"/>
        <w:rPr>
          <w:rFonts w:ascii="Times New Roman" w:hAnsi="Times New Roman" w:cs="Times New Roman"/>
          <w:sz w:val="27"/>
          <w:szCs w:val="27"/>
          <w:lang w:val="ru-RU"/>
        </w:rPr>
      </w:pPr>
      <w:r w:rsidRPr="00F81C83">
        <w:rPr>
          <w:rFonts w:ascii="Times New Roman" w:hAnsi="Times New Roman" w:cs="Times New Roman"/>
          <w:sz w:val="27"/>
          <w:szCs w:val="27"/>
          <w:lang w:val="ru-RU"/>
        </w:rPr>
        <w:t>Совершенствовать</w:t>
      </w:r>
    </w:p>
    <w:p w:rsidR="009B7730" w:rsidRPr="00F81C83" w:rsidRDefault="009B7730" w:rsidP="002E3E35">
      <w:pPr>
        <w:pStyle w:val="ac"/>
        <w:numPr>
          <w:ilvl w:val="0"/>
          <w:numId w:val="4"/>
        </w:numPr>
        <w:spacing w:before="0" w:after="0"/>
        <w:ind w:left="709"/>
        <w:rPr>
          <w:rFonts w:ascii="Times New Roman" w:hAnsi="Times New Roman" w:cs="Times New Roman"/>
          <w:sz w:val="27"/>
          <w:szCs w:val="27"/>
          <w:lang w:val="ru-RU"/>
        </w:rPr>
      </w:pPr>
      <w:r w:rsidRPr="00F81C83">
        <w:rPr>
          <w:rFonts w:ascii="Times New Roman" w:hAnsi="Times New Roman" w:cs="Times New Roman"/>
          <w:sz w:val="27"/>
          <w:szCs w:val="27"/>
          <w:lang w:val="ru-RU"/>
        </w:rPr>
        <w:t>Продолжать формировать</w:t>
      </w:r>
      <w:r w:rsidR="002A0C51">
        <w:rPr>
          <w:rFonts w:ascii="Times New Roman" w:hAnsi="Times New Roman" w:cs="Times New Roman"/>
          <w:sz w:val="27"/>
          <w:szCs w:val="27"/>
          <w:lang w:val="ru-RU"/>
        </w:rPr>
        <w:t>…….</w:t>
      </w:r>
    </w:p>
    <w:p w:rsidR="009B7730" w:rsidRPr="00F81C83" w:rsidRDefault="009B7730" w:rsidP="00337D00">
      <w:pPr>
        <w:spacing w:before="0" w:after="0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F81C83">
        <w:rPr>
          <w:rFonts w:ascii="Times New Roman" w:hAnsi="Times New Roman" w:cs="Times New Roman"/>
          <w:b/>
          <w:sz w:val="27"/>
          <w:szCs w:val="27"/>
          <w:lang w:val="ru-RU"/>
        </w:rPr>
        <w:t xml:space="preserve">Задачи должны отражать </w:t>
      </w:r>
      <w:r w:rsidRPr="00F81C83">
        <w:rPr>
          <w:rFonts w:ascii="Times New Roman" w:hAnsi="Times New Roman" w:cs="Times New Roman"/>
          <w:b/>
          <w:sz w:val="27"/>
          <w:szCs w:val="27"/>
          <w:u w:val="single"/>
          <w:lang w:val="ru-RU"/>
        </w:rPr>
        <w:t>содержания цели</w:t>
      </w:r>
      <w:r w:rsidRPr="00F81C83">
        <w:rPr>
          <w:rFonts w:ascii="Times New Roman" w:hAnsi="Times New Roman" w:cs="Times New Roman"/>
          <w:b/>
          <w:sz w:val="27"/>
          <w:szCs w:val="27"/>
          <w:lang w:val="ru-RU"/>
        </w:rPr>
        <w:t xml:space="preserve"> занятия! Формулировка цели начинается с отглагольного существительного с обязательным указанием </w:t>
      </w:r>
      <w:r w:rsidRPr="00F81C83">
        <w:rPr>
          <w:rFonts w:ascii="Times New Roman" w:hAnsi="Times New Roman" w:cs="Times New Roman"/>
          <w:b/>
          <w:sz w:val="27"/>
          <w:szCs w:val="27"/>
          <w:u w:val="single"/>
          <w:lang w:val="ru-RU"/>
        </w:rPr>
        <w:t>через что</w:t>
      </w:r>
      <w:r w:rsidRPr="00F81C83">
        <w:rPr>
          <w:rFonts w:ascii="Times New Roman" w:hAnsi="Times New Roman" w:cs="Times New Roman"/>
          <w:b/>
          <w:sz w:val="27"/>
          <w:szCs w:val="27"/>
          <w:lang w:val="ru-RU"/>
        </w:rPr>
        <w:t xml:space="preserve">, </w:t>
      </w:r>
      <w:r w:rsidRPr="00F81C83">
        <w:rPr>
          <w:rFonts w:ascii="Times New Roman" w:hAnsi="Times New Roman" w:cs="Times New Roman"/>
          <w:b/>
          <w:sz w:val="27"/>
          <w:szCs w:val="27"/>
          <w:u w:val="single"/>
          <w:lang w:val="ru-RU"/>
        </w:rPr>
        <w:t xml:space="preserve">посредством чего </w:t>
      </w:r>
      <w:r w:rsidRPr="00F81C83">
        <w:rPr>
          <w:rFonts w:ascii="Times New Roman" w:hAnsi="Times New Roman" w:cs="Times New Roman"/>
          <w:b/>
          <w:sz w:val="27"/>
          <w:szCs w:val="27"/>
          <w:lang w:val="ru-RU"/>
        </w:rPr>
        <w:t>вы будете реализовывать поставленную цель</w:t>
      </w:r>
      <w:r w:rsidR="00337D00" w:rsidRPr="00F81C83">
        <w:rPr>
          <w:rFonts w:ascii="Times New Roman" w:hAnsi="Times New Roman" w:cs="Times New Roman"/>
          <w:b/>
          <w:sz w:val="27"/>
          <w:szCs w:val="27"/>
          <w:lang w:val="ru-RU"/>
        </w:rPr>
        <w:t>.</w:t>
      </w:r>
    </w:p>
    <w:p w:rsidR="00337D00" w:rsidRPr="002A0C51" w:rsidRDefault="00337D00" w:rsidP="00337D00">
      <w:pPr>
        <w:pStyle w:val="ac"/>
        <w:numPr>
          <w:ilvl w:val="0"/>
          <w:numId w:val="5"/>
        </w:numPr>
        <w:spacing w:before="0" w:after="0"/>
        <w:rPr>
          <w:rFonts w:ascii="Times New Roman" w:hAnsi="Times New Roman" w:cs="Times New Roman"/>
          <w:sz w:val="27"/>
          <w:szCs w:val="27"/>
          <w:lang w:val="ru-RU"/>
        </w:rPr>
      </w:pPr>
      <w:r w:rsidRPr="002A0C51">
        <w:rPr>
          <w:rFonts w:ascii="Times New Roman" w:hAnsi="Times New Roman" w:cs="Times New Roman"/>
          <w:sz w:val="27"/>
          <w:szCs w:val="27"/>
          <w:lang w:val="ru-RU"/>
        </w:rPr>
        <w:t>Знакомство</w:t>
      </w:r>
    </w:p>
    <w:p w:rsidR="00337D00" w:rsidRPr="002A0C51" w:rsidRDefault="00337D00" w:rsidP="00337D00">
      <w:pPr>
        <w:pStyle w:val="ac"/>
        <w:numPr>
          <w:ilvl w:val="0"/>
          <w:numId w:val="5"/>
        </w:numPr>
        <w:spacing w:before="0" w:after="0"/>
        <w:rPr>
          <w:rFonts w:ascii="Times New Roman" w:hAnsi="Times New Roman" w:cs="Times New Roman"/>
          <w:sz w:val="27"/>
          <w:szCs w:val="27"/>
          <w:lang w:val="ru-RU"/>
        </w:rPr>
      </w:pPr>
      <w:r w:rsidRPr="002A0C51">
        <w:rPr>
          <w:rFonts w:ascii="Times New Roman" w:hAnsi="Times New Roman" w:cs="Times New Roman"/>
          <w:sz w:val="27"/>
          <w:szCs w:val="27"/>
          <w:lang w:val="ru-RU"/>
        </w:rPr>
        <w:t>Формирование</w:t>
      </w:r>
    </w:p>
    <w:p w:rsidR="00337D00" w:rsidRPr="002A0C51" w:rsidRDefault="00337D00" w:rsidP="00337D00">
      <w:pPr>
        <w:pStyle w:val="ac"/>
        <w:numPr>
          <w:ilvl w:val="0"/>
          <w:numId w:val="5"/>
        </w:numPr>
        <w:spacing w:before="0" w:after="0"/>
        <w:rPr>
          <w:rFonts w:ascii="Times New Roman" w:hAnsi="Times New Roman" w:cs="Times New Roman"/>
          <w:sz w:val="27"/>
          <w:szCs w:val="27"/>
          <w:lang w:val="ru-RU"/>
        </w:rPr>
      </w:pPr>
      <w:r w:rsidRPr="002A0C51">
        <w:rPr>
          <w:rFonts w:ascii="Times New Roman" w:hAnsi="Times New Roman" w:cs="Times New Roman"/>
          <w:sz w:val="27"/>
          <w:szCs w:val="27"/>
          <w:lang w:val="ru-RU"/>
        </w:rPr>
        <w:t>Систематизация</w:t>
      </w:r>
    </w:p>
    <w:p w:rsidR="00337D00" w:rsidRPr="002A0C51" w:rsidRDefault="00337D00" w:rsidP="00337D00">
      <w:pPr>
        <w:pStyle w:val="ac"/>
        <w:numPr>
          <w:ilvl w:val="0"/>
          <w:numId w:val="5"/>
        </w:numPr>
        <w:spacing w:before="0" w:after="0"/>
        <w:rPr>
          <w:rFonts w:ascii="Times New Roman" w:hAnsi="Times New Roman" w:cs="Times New Roman"/>
          <w:sz w:val="27"/>
          <w:szCs w:val="27"/>
          <w:lang w:val="ru-RU"/>
        </w:rPr>
      </w:pPr>
      <w:r w:rsidRPr="002A0C51">
        <w:rPr>
          <w:rFonts w:ascii="Times New Roman" w:hAnsi="Times New Roman" w:cs="Times New Roman"/>
          <w:sz w:val="27"/>
          <w:szCs w:val="27"/>
          <w:lang w:val="ru-RU"/>
        </w:rPr>
        <w:t>Развитие</w:t>
      </w:r>
    </w:p>
    <w:p w:rsidR="00337D00" w:rsidRPr="002A0C51" w:rsidRDefault="00337D00" w:rsidP="00337D00">
      <w:pPr>
        <w:pStyle w:val="ac"/>
        <w:numPr>
          <w:ilvl w:val="0"/>
          <w:numId w:val="5"/>
        </w:numPr>
        <w:spacing w:before="0" w:after="0"/>
        <w:rPr>
          <w:rFonts w:ascii="Times New Roman" w:hAnsi="Times New Roman" w:cs="Times New Roman"/>
          <w:sz w:val="27"/>
          <w:szCs w:val="27"/>
          <w:lang w:val="ru-RU"/>
        </w:rPr>
      </w:pPr>
      <w:r w:rsidRPr="002A0C51">
        <w:rPr>
          <w:rFonts w:ascii="Times New Roman" w:hAnsi="Times New Roman" w:cs="Times New Roman"/>
          <w:sz w:val="27"/>
          <w:szCs w:val="27"/>
          <w:lang w:val="ru-RU"/>
        </w:rPr>
        <w:t>Расширение представлений</w:t>
      </w:r>
    </w:p>
    <w:p w:rsidR="00F81C83" w:rsidRDefault="00337D00" w:rsidP="00F81C83">
      <w:pPr>
        <w:pStyle w:val="ac"/>
        <w:numPr>
          <w:ilvl w:val="0"/>
          <w:numId w:val="5"/>
        </w:numPr>
        <w:spacing w:before="0" w:after="0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2A0C51">
        <w:rPr>
          <w:rFonts w:ascii="Times New Roman" w:hAnsi="Times New Roman" w:cs="Times New Roman"/>
          <w:sz w:val="27"/>
          <w:szCs w:val="27"/>
          <w:lang w:val="ru-RU"/>
        </w:rPr>
        <w:t>Закрепление</w:t>
      </w:r>
      <w:r w:rsidR="002A0C51">
        <w:rPr>
          <w:rFonts w:ascii="Times New Roman" w:hAnsi="Times New Roman" w:cs="Times New Roman"/>
          <w:sz w:val="27"/>
          <w:szCs w:val="27"/>
          <w:lang w:val="ru-RU"/>
        </w:rPr>
        <w:t>……</w:t>
      </w:r>
    </w:p>
    <w:p w:rsidR="00F81C83" w:rsidRDefault="00EB06FA" w:rsidP="00D05E91">
      <w:pPr>
        <w:spacing w:before="0" w:after="0"/>
        <w:rPr>
          <w:rFonts w:ascii="Times New Roman" w:hAnsi="Times New Roman" w:cs="Times New Roman"/>
          <w:b/>
          <w:sz w:val="27"/>
          <w:szCs w:val="27"/>
          <w:lang w:val="ru-RU"/>
        </w:rPr>
      </w:pPr>
      <w:r>
        <w:rPr>
          <w:rFonts w:ascii="Times New Roman" w:hAnsi="Times New Roman" w:cs="Times New Roman"/>
          <w:b/>
          <w:sz w:val="27"/>
          <w:szCs w:val="27"/>
          <w:lang w:val="ru-RU"/>
        </w:rPr>
        <w:t>Цели и задачи должны прослеживаться в ходе всего занятия и реализовываться в логически связанных этапах и структуре занятия.</w:t>
      </w:r>
    </w:p>
    <w:p w:rsidR="00EB06FA" w:rsidRPr="00F81C83" w:rsidRDefault="00EB06FA" w:rsidP="00D05E91">
      <w:pPr>
        <w:spacing w:before="0" w:after="0"/>
        <w:rPr>
          <w:rFonts w:ascii="Times New Roman" w:hAnsi="Times New Roman" w:cs="Times New Roman"/>
          <w:b/>
          <w:sz w:val="27"/>
          <w:szCs w:val="27"/>
          <w:lang w:val="ru-RU"/>
        </w:rPr>
      </w:pPr>
      <w:r>
        <w:rPr>
          <w:rFonts w:ascii="Times New Roman" w:hAnsi="Times New Roman" w:cs="Times New Roman"/>
          <w:b/>
          <w:sz w:val="27"/>
          <w:szCs w:val="27"/>
          <w:lang w:val="ru-RU"/>
        </w:rPr>
        <w:t>Игровая методика приоритетна для дошкольного возраста.</w:t>
      </w:r>
    </w:p>
    <w:sectPr w:rsidR="00EB06FA" w:rsidRPr="00F81C83" w:rsidSect="00513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61B4"/>
    <w:multiLevelType w:val="hybridMultilevel"/>
    <w:tmpl w:val="F31C0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70B3D"/>
    <w:multiLevelType w:val="hybridMultilevel"/>
    <w:tmpl w:val="AA90EDB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4E82E7B"/>
    <w:multiLevelType w:val="hybridMultilevel"/>
    <w:tmpl w:val="BE1E30D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4A6F56F5"/>
    <w:multiLevelType w:val="hybridMultilevel"/>
    <w:tmpl w:val="6570D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007863"/>
    <w:multiLevelType w:val="hybridMultilevel"/>
    <w:tmpl w:val="985685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41C9"/>
    <w:rsid w:val="001904F9"/>
    <w:rsid w:val="001930A4"/>
    <w:rsid w:val="002216F4"/>
    <w:rsid w:val="002912C2"/>
    <w:rsid w:val="002A0C51"/>
    <w:rsid w:val="002E3E35"/>
    <w:rsid w:val="00337D00"/>
    <w:rsid w:val="00396EF1"/>
    <w:rsid w:val="00421079"/>
    <w:rsid w:val="005132B8"/>
    <w:rsid w:val="00571201"/>
    <w:rsid w:val="0058396E"/>
    <w:rsid w:val="006012B1"/>
    <w:rsid w:val="0093382F"/>
    <w:rsid w:val="009A063E"/>
    <w:rsid w:val="009B7730"/>
    <w:rsid w:val="00AB3AB3"/>
    <w:rsid w:val="00AE41C9"/>
    <w:rsid w:val="00B851F8"/>
    <w:rsid w:val="00C1623B"/>
    <w:rsid w:val="00D05E91"/>
    <w:rsid w:val="00DD6ABB"/>
    <w:rsid w:val="00DE336E"/>
    <w:rsid w:val="00EB06FA"/>
    <w:rsid w:val="00F726F3"/>
    <w:rsid w:val="00F81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B1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012B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2B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12B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12B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12B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12B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12B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12B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12B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2B1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a3">
    <w:name w:val="Title"/>
    <w:basedOn w:val="a"/>
    <w:next w:val="a"/>
    <w:link w:val="a4"/>
    <w:uiPriority w:val="10"/>
    <w:qFormat/>
    <w:rsid w:val="006012B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012B1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semiHidden/>
    <w:rsid w:val="006012B1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6012B1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6012B1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012B1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012B1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012B1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012B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012B1"/>
    <w:rPr>
      <w:i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6012B1"/>
    <w:rPr>
      <w:b/>
      <w:bCs/>
      <w:color w:val="365F91" w:themeColor="accent1" w:themeShade="BF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6012B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12B1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6012B1"/>
    <w:rPr>
      <w:b/>
      <w:bCs/>
    </w:rPr>
  </w:style>
  <w:style w:type="character" w:styleId="a9">
    <w:name w:val="Emphasis"/>
    <w:uiPriority w:val="20"/>
    <w:qFormat/>
    <w:rsid w:val="006012B1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6012B1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012B1"/>
    <w:rPr>
      <w:sz w:val="20"/>
      <w:szCs w:val="20"/>
    </w:rPr>
  </w:style>
  <w:style w:type="paragraph" w:styleId="ac">
    <w:name w:val="List Paragraph"/>
    <w:basedOn w:val="a"/>
    <w:uiPriority w:val="34"/>
    <w:qFormat/>
    <w:rsid w:val="006012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12B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012B1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012B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012B1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6012B1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6012B1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6012B1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6012B1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6012B1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6012B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47</dc:creator>
  <cp:keywords/>
  <dc:description/>
  <cp:lastModifiedBy>Детсад 47</cp:lastModifiedBy>
  <cp:revision>11</cp:revision>
  <cp:lastPrinted>2021-12-01T02:51:00Z</cp:lastPrinted>
  <dcterms:created xsi:type="dcterms:W3CDTF">2021-11-30T07:09:00Z</dcterms:created>
  <dcterms:modified xsi:type="dcterms:W3CDTF">2021-12-01T03:19:00Z</dcterms:modified>
</cp:coreProperties>
</file>