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45" w:rsidRPr="00E52F81" w:rsidRDefault="005E5945" w:rsidP="005E5945">
      <w:pPr>
        <w:tabs>
          <w:tab w:val="left" w:pos="9781"/>
        </w:tabs>
        <w:spacing w:line="240" w:lineRule="auto"/>
        <w:ind w:right="708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АДАПТИРОВАННАЯ ОСНОВНАЯ ОБРАЗОВАТЕЛЬНАЯ </w:t>
      </w:r>
      <w:r w:rsidRPr="00E52F81">
        <w:rPr>
          <w:rFonts w:eastAsia="Times New Roman"/>
          <w:b/>
          <w:bCs/>
          <w:sz w:val="24"/>
          <w:szCs w:val="24"/>
        </w:rPr>
        <w:t>ПРОГРАММА</w:t>
      </w:r>
      <w:r>
        <w:rPr>
          <w:rFonts w:eastAsia="Times New Roman"/>
          <w:b/>
          <w:bCs/>
          <w:sz w:val="24"/>
          <w:szCs w:val="24"/>
        </w:rPr>
        <w:t xml:space="preserve"> ДОШКОЛЬНОГО ОБРАЗОВАНИЯ ДЛЯ ДЕТЕЙ</w:t>
      </w:r>
    </w:p>
    <w:p w:rsidR="005E5945" w:rsidRPr="00E52F81" w:rsidRDefault="005E5945" w:rsidP="005E5945">
      <w:pPr>
        <w:tabs>
          <w:tab w:val="left" w:pos="9781"/>
        </w:tabs>
        <w:spacing w:line="240" w:lineRule="auto"/>
        <w:ind w:right="708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 РАССТРОЙСТВАМИ АУТИСТИЧЕСКОГО СПЕКТРА</w:t>
      </w:r>
    </w:p>
    <w:p w:rsidR="005E5945" w:rsidRPr="00E52F81" w:rsidRDefault="005E5945" w:rsidP="005E5945">
      <w:pPr>
        <w:tabs>
          <w:tab w:val="left" w:pos="9781"/>
        </w:tabs>
        <w:spacing w:line="240" w:lineRule="auto"/>
        <w:ind w:right="708" w:firstLine="720"/>
        <w:rPr>
          <w:b/>
          <w:sz w:val="24"/>
          <w:szCs w:val="24"/>
          <w:lang w:eastAsia="en-US"/>
        </w:rPr>
      </w:pPr>
    </w:p>
    <w:p w:rsidR="005E5945" w:rsidRPr="00E52F81" w:rsidRDefault="005E5945" w:rsidP="005E5945">
      <w:pPr>
        <w:tabs>
          <w:tab w:val="left" w:pos="9781"/>
        </w:tabs>
        <w:spacing w:line="240" w:lineRule="auto"/>
        <w:ind w:right="708" w:firstLine="720"/>
        <w:rPr>
          <w:b/>
          <w:sz w:val="24"/>
          <w:szCs w:val="24"/>
          <w:lang w:eastAsia="en-US"/>
        </w:rPr>
      </w:pPr>
    </w:p>
    <w:p w:rsidR="005E5945" w:rsidRPr="00691892" w:rsidRDefault="005E5945" w:rsidP="005E5945">
      <w:pPr>
        <w:pStyle w:val="30"/>
        <w:shd w:val="clear" w:color="auto" w:fill="auto"/>
        <w:tabs>
          <w:tab w:val="left" w:pos="9072"/>
        </w:tabs>
        <w:spacing w:before="0" w:after="0" w:line="20" w:lineRule="atLeast"/>
        <w:ind w:firstLine="567"/>
        <w:jc w:val="both"/>
        <w:rPr>
          <w:rFonts w:eastAsia="SimSun"/>
          <w:b w:val="0"/>
          <w:color w:val="00000A"/>
          <w:sz w:val="24"/>
          <w:szCs w:val="24"/>
          <w:lang w:eastAsia="zh-CN"/>
        </w:rPr>
      </w:pPr>
      <w:r w:rsidRPr="00691892"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 xml:space="preserve">АООП </w:t>
      </w:r>
      <w:proofErr w:type="gramStart"/>
      <w:r w:rsidRPr="00691892"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>разработана</w:t>
      </w:r>
      <w:proofErr w:type="gramEnd"/>
      <w:r w:rsidRPr="00691892"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 xml:space="preserve"> на основе федерального государственного образовательного  стандарта дошкольного образования (ФГОС ДО) с учетом примерной основной образовательной программы дошкольного образования</w:t>
      </w:r>
      <w:r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 xml:space="preserve">; </w:t>
      </w:r>
      <w:r w:rsidRPr="00691892"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 xml:space="preserve">Образовательной программы дошкольного образования для детей с тяжелыми нарушениями речи (общим недоразвитием речи) с 3 до 7 лет под редакцией </w:t>
      </w:r>
      <w:proofErr w:type="spellStart"/>
      <w:r w:rsidRPr="00691892"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>В.Н.Нищевой</w:t>
      </w:r>
      <w:proofErr w:type="spellEnd"/>
      <w:r w:rsidRPr="00691892"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>;</w:t>
      </w:r>
      <w:r>
        <w:rPr>
          <w:rFonts w:eastAsia="SimSun"/>
          <w:b w:val="0"/>
          <w:bCs w:val="0"/>
          <w:color w:val="00000A"/>
          <w:spacing w:val="0"/>
          <w:sz w:val="24"/>
          <w:szCs w:val="24"/>
          <w:lang w:eastAsia="zh-CN"/>
        </w:rPr>
        <w:t xml:space="preserve"> </w:t>
      </w:r>
      <w:r w:rsidRPr="00691892">
        <w:rPr>
          <w:rFonts w:eastAsia="SimSun"/>
          <w:b w:val="0"/>
          <w:color w:val="00000A"/>
          <w:sz w:val="24"/>
          <w:szCs w:val="24"/>
          <w:lang w:eastAsia="zh-CN"/>
        </w:rPr>
        <w:t>Программы дошкольных образовательных учреждений компенсирующего вида для детей с нарушением интеллекта «Коррекционно</w:t>
      </w:r>
      <w:r>
        <w:rPr>
          <w:rFonts w:eastAsia="SimSun"/>
          <w:b w:val="0"/>
          <w:color w:val="00000A"/>
          <w:sz w:val="24"/>
          <w:szCs w:val="24"/>
          <w:lang w:eastAsia="zh-CN"/>
        </w:rPr>
        <w:t>-</w:t>
      </w:r>
      <w:r w:rsidRPr="00691892">
        <w:rPr>
          <w:rFonts w:eastAsia="SimSun"/>
          <w:b w:val="0"/>
          <w:color w:val="00000A"/>
          <w:sz w:val="24"/>
          <w:szCs w:val="24"/>
          <w:lang w:eastAsia="zh-CN"/>
        </w:rPr>
        <w:softHyphen/>
        <w:t>ра</w:t>
      </w:r>
      <w:r>
        <w:rPr>
          <w:rFonts w:eastAsia="SimSun"/>
          <w:b w:val="0"/>
          <w:color w:val="00000A"/>
          <w:sz w:val="24"/>
          <w:szCs w:val="24"/>
          <w:lang w:eastAsia="zh-CN"/>
        </w:rPr>
        <w:t xml:space="preserve">звивающее обучение и воспитание» </w:t>
      </w:r>
      <w:r w:rsidRPr="00691892">
        <w:rPr>
          <w:rFonts w:eastAsia="SimSun"/>
          <w:b w:val="0"/>
          <w:color w:val="00000A"/>
          <w:sz w:val="24"/>
          <w:szCs w:val="24"/>
          <w:lang w:eastAsia="zh-CN"/>
        </w:rPr>
        <w:t xml:space="preserve">(авт. Е.А. </w:t>
      </w:r>
      <w:proofErr w:type="spellStart"/>
      <w:r w:rsidRPr="00691892">
        <w:rPr>
          <w:rFonts w:eastAsia="SimSun"/>
          <w:b w:val="0"/>
          <w:color w:val="00000A"/>
          <w:sz w:val="24"/>
          <w:szCs w:val="24"/>
          <w:lang w:eastAsia="zh-CN"/>
        </w:rPr>
        <w:t>Екжанова</w:t>
      </w:r>
      <w:proofErr w:type="spellEnd"/>
      <w:r w:rsidRPr="00691892">
        <w:rPr>
          <w:rFonts w:eastAsia="SimSun"/>
          <w:b w:val="0"/>
          <w:color w:val="00000A"/>
          <w:sz w:val="24"/>
          <w:szCs w:val="24"/>
          <w:lang w:eastAsia="zh-CN"/>
        </w:rPr>
        <w:t xml:space="preserve">, </w:t>
      </w:r>
      <w:proofErr w:type="spellStart"/>
      <w:r w:rsidRPr="00691892">
        <w:rPr>
          <w:rFonts w:eastAsia="SimSun"/>
          <w:b w:val="0"/>
          <w:color w:val="00000A"/>
          <w:sz w:val="24"/>
          <w:szCs w:val="24"/>
          <w:lang w:eastAsia="zh-CN"/>
        </w:rPr>
        <w:t>Е.А.Стребелева</w:t>
      </w:r>
      <w:proofErr w:type="spellEnd"/>
      <w:r>
        <w:rPr>
          <w:rFonts w:eastAsia="SimSun"/>
          <w:b w:val="0"/>
          <w:color w:val="00000A"/>
          <w:sz w:val="24"/>
          <w:szCs w:val="24"/>
          <w:lang w:eastAsia="zh-CN"/>
        </w:rPr>
        <w:t>).</w:t>
      </w:r>
    </w:p>
    <w:p w:rsidR="005E5945" w:rsidRDefault="005E5945" w:rsidP="005E5945">
      <w:pPr>
        <w:tabs>
          <w:tab w:val="left" w:pos="9072"/>
        </w:tabs>
        <w:spacing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АООП</w:t>
      </w:r>
      <w:r w:rsidRPr="00810E2C">
        <w:rPr>
          <w:sz w:val="24"/>
          <w:szCs w:val="24"/>
        </w:rPr>
        <w:t xml:space="preserve"> </w:t>
      </w:r>
      <w:proofErr w:type="gramStart"/>
      <w:r w:rsidRPr="00810E2C">
        <w:rPr>
          <w:sz w:val="24"/>
          <w:szCs w:val="24"/>
        </w:rPr>
        <w:t>адресована</w:t>
      </w:r>
      <w:proofErr w:type="gramEnd"/>
      <w:r w:rsidRPr="00810E2C">
        <w:rPr>
          <w:sz w:val="24"/>
          <w:szCs w:val="24"/>
        </w:rPr>
        <w:t xml:space="preserve"> всем субъектам образовательного процесса, участвующим в обучении и воспитании детей с нарушением интеллекта, протекающего как в групповой</w:t>
      </w:r>
      <w:r>
        <w:rPr>
          <w:sz w:val="24"/>
          <w:szCs w:val="24"/>
        </w:rPr>
        <w:t xml:space="preserve">, так и в индивидуальной форме, </w:t>
      </w:r>
      <w:r w:rsidRPr="00810E2C">
        <w:rPr>
          <w:sz w:val="24"/>
          <w:szCs w:val="24"/>
        </w:rPr>
        <w:t xml:space="preserve">охватывает все образовательные области в </w:t>
      </w:r>
      <w:r>
        <w:rPr>
          <w:sz w:val="24"/>
          <w:szCs w:val="24"/>
        </w:rPr>
        <w:t>пяти</w:t>
      </w:r>
      <w:r w:rsidRPr="00810E2C">
        <w:rPr>
          <w:sz w:val="24"/>
          <w:szCs w:val="24"/>
        </w:rPr>
        <w:t xml:space="preserve"> возрастных периодах (от 2-х </w:t>
      </w:r>
      <w:r>
        <w:rPr>
          <w:sz w:val="24"/>
          <w:szCs w:val="24"/>
        </w:rPr>
        <w:t>лет</w:t>
      </w:r>
      <w:r w:rsidRPr="00810E2C">
        <w:rPr>
          <w:sz w:val="24"/>
          <w:szCs w:val="24"/>
        </w:rPr>
        <w:t xml:space="preserve"> до 7 лет). </w:t>
      </w:r>
    </w:p>
    <w:p w:rsidR="005E5945" w:rsidRDefault="005E5945" w:rsidP="005E5945">
      <w:pPr>
        <w:tabs>
          <w:tab w:val="left" w:pos="9072"/>
        </w:tabs>
        <w:spacing w:line="20" w:lineRule="atLeast"/>
        <w:ind w:firstLine="567"/>
        <w:rPr>
          <w:sz w:val="24"/>
          <w:szCs w:val="24"/>
        </w:rPr>
      </w:pPr>
      <w:r w:rsidRPr="00810E2C">
        <w:rPr>
          <w:sz w:val="24"/>
          <w:szCs w:val="24"/>
        </w:rPr>
        <w:t>В соответствии с Конституцией Российской Федерации и с учетом Конвенц</w:t>
      </w:r>
      <w:proofErr w:type="gramStart"/>
      <w:r w:rsidRPr="00810E2C">
        <w:rPr>
          <w:sz w:val="24"/>
          <w:szCs w:val="24"/>
        </w:rPr>
        <w:t>ии ОО</w:t>
      </w:r>
      <w:proofErr w:type="gramEnd"/>
      <w:r w:rsidRPr="00810E2C">
        <w:rPr>
          <w:sz w:val="24"/>
          <w:szCs w:val="24"/>
        </w:rPr>
        <w:t xml:space="preserve">Н о правах ребенка Программа ориентирована на сохранение уникальности и </w:t>
      </w:r>
      <w:proofErr w:type="spellStart"/>
      <w:r w:rsidRPr="00810E2C">
        <w:rPr>
          <w:sz w:val="24"/>
          <w:szCs w:val="24"/>
        </w:rPr>
        <w:t>самоценности</w:t>
      </w:r>
      <w:proofErr w:type="spellEnd"/>
      <w:r w:rsidRPr="00810E2C">
        <w:rPr>
          <w:sz w:val="24"/>
          <w:szCs w:val="24"/>
        </w:rPr>
        <w:t xml:space="preserve"> детства при любых вариантах его развития. Уважение личности всех субъектов образовательного процесса – основа реализации Программы.</w:t>
      </w:r>
    </w:p>
    <w:p w:rsidR="005E5945" w:rsidRPr="00E01258" w:rsidRDefault="005E5945" w:rsidP="005E5945">
      <w:pPr>
        <w:pStyle w:val="Default"/>
        <w:tabs>
          <w:tab w:val="left" w:pos="9072"/>
        </w:tabs>
        <w:ind w:firstLine="567"/>
        <w:jc w:val="both"/>
      </w:pPr>
      <w:r w:rsidRPr="005B42D2">
        <w:rPr>
          <w:b/>
          <w:bCs/>
          <w:iCs/>
        </w:rPr>
        <w:t xml:space="preserve">Цель </w:t>
      </w:r>
      <w:r>
        <w:rPr>
          <w:b/>
          <w:bCs/>
          <w:iCs/>
        </w:rPr>
        <w:t xml:space="preserve">адаптированной основной образовательной программы для детей с расстройствами </w:t>
      </w:r>
      <w:proofErr w:type="spellStart"/>
      <w:r>
        <w:rPr>
          <w:b/>
          <w:bCs/>
          <w:iCs/>
        </w:rPr>
        <w:t>аутистического</w:t>
      </w:r>
      <w:proofErr w:type="spellEnd"/>
      <w:r>
        <w:rPr>
          <w:b/>
          <w:bCs/>
          <w:iCs/>
        </w:rPr>
        <w:t xml:space="preserve"> спектра</w:t>
      </w:r>
      <w:r w:rsidRPr="00E01258">
        <w:rPr>
          <w:b/>
          <w:bCs/>
          <w:i/>
          <w:iCs/>
        </w:rPr>
        <w:t xml:space="preserve"> </w:t>
      </w:r>
      <w:r w:rsidRPr="00E01258">
        <w:t xml:space="preserve">- создание условий для всестороннего развития личности, деятельности детей с нарушением интеллекта разного возраста, формирование способов и приемов взаимодействия этих детей с миром людей и окружающим их предметным миром. </w:t>
      </w:r>
    </w:p>
    <w:p w:rsidR="005E5945" w:rsidRPr="00726508" w:rsidRDefault="005E5945" w:rsidP="005E5945">
      <w:pPr>
        <w:tabs>
          <w:tab w:val="left" w:pos="9072"/>
        </w:tabs>
        <w:spacing w:line="240" w:lineRule="auto"/>
        <w:ind w:firstLine="567"/>
        <w:rPr>
          <w:sz w:val="24"/>
          <w:szCs w:val="24"/>
        </w:rPr>
      </w:pPr>
      <w:r w:rsidRPr="00E01258">
        <w:rPr>
          <w:sz w:val="24"/>
          <w:szCs w:val="24"/>
        </w:rPr>
        <w:t xml:space="preserve">Существенное отличие данной Программы от других заключено в акценте на задачах, направленных на формирование возрастных психологических новообразований и становление различных видов детской деятельности, которые происходят в процессе организации специальных занятий с детьми при преимущественном использовании коррекционных подходов в обучении. Наряду с традиционными образовательными областями в Программе выделен раздел «Формирование деятельности», который позволяет реализовать особые образовательные потребности детей с нарушением интеллекта, заложить основы для становления самостоятельности и произвольности в разнообразных видах (оздоровительной, воспитательной, эстетической, </w:t>
      </w:r>
      <w:proofErr w:type="spellStart"/>
      <w:r w:rsidRPr="00E01258">
        <w:rPr>
          <w:sz w:val="24"/>
          <w:szCs w:val="24"/>
        </w:rPr>
        <w:t>культурно-досуговой</w:t>
      </w:r>
      <w:proofErr w:type="spellEnd"/>
      <w:r w:rsidRPr="00E01258">
        <w:rPr>
          <w:sz w:val="24"/>
          <w:szCs w:val="24"/>
        </w:rPr>
        <w:t xml:space="preserve"> и др.) деятельности.</w:t>
      </w:r>
    </w:p>
    <w:p w:rsidR="005E5945" w:rsidRDefault="005E5945" w:rsidP="005E5945">
      <w:pPr>
        <w:tabs>
          <w:tab w:val="left" w:pos="9072"/>
          <w:tab w:val="left" w:pos="9781"/>
        </w:tabs>
        <w:spacing w:line="240" w:lineRule="auto"/>
        <w:ind w:firstLine="720"/>
        <w:rPr>
          <w:sz w:val="24"/>
          <w:szCs w:val="24"/>
        </w:rPr>
      </w:pPr>
      <w:r w:rsidRPr="00E52F81">
        <w:rPr>
          <w:sz w:val="24"/>
          <w:szCs w:val="24"/>
        </w:rPr>
        <w:t xml:space="preserve"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 w:rsidRPr="00E52F81">
        <w:rPr>
          <w:sz w:val="24"/>
          <w:szCs w:val="24"/>
        </w:rPr>
        <w:t>со</w:t>
      </w:r>
      <w:proofErr w:type="gramEnd"/>
      <w:r w:rsidRPr="00E52F81">
        <w:rPr>
          <w:sz w:val="24"/>
          <w:szCs w:val="24"/>
        </w:rPr>
        <w:t xml:space="preserve">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 w:rsidRPr="00E52F81">
        <w:rPr>
          <w:sz w:val="24"/>
          <w:szCs w:val="24"/>
        </w:rPr>
        <w:t>сс вкл</w:t>
      </w:r>
      <w:proofErr w:type="gramEnd"/>
      <w:r w:rsidRPr="00E52F81">
        <w:rPr>
          <w:sz w:val="24"/>
          <w:szCs w:val="24"/>
        </w:rPr>
        <w:t>ючаются не только специалисты (учителя-дефектологи, учителя-логопеды, педагоги-психологи), но и воспитатели, музыкальный руководител</w:t>
      </w:r>
      <w:r>
        <w:rPr>
          <w:sz w:val="24"/>
          <w:szCs w:val="24"/>
        </w:rPr>
        <w:t>ь, инструктор по физической культуре</w:t>
      </w:r>
      <w:r w:rsidRPr="00E52F81">
        <w:rPr>
          <w:sz w:val="24"/>
          <w:szCs w:val="24"/>
        </w:rPr>
        <w:t xml:space="preserve">. </w:t>
      </w:r>
    </w:p>
    <w:p w:rsidR="005E5945" w:rsidRPr="00E52F81" w:rsidRDefault="005E5945" w:rsidP="005E5945">
      <w:pPr>
        <w:tabs>
          <w:tab w:val="left" w:pos="9072"/>
          <w:tab w:val="left" w:pos="9781"/>
        </w:tabs>
        <w:spacing w:line="240" w:lineRule="auto"/>
        <w:ind w:firstLine="720"/>
        <w:rPr>
          <w:sz w:val="24"/>
          <w:szCs w:val="24"/>
        </w:rPr>
      </w:pPr>
      <w:r w:rsidRPr="00E52F81">
        <w:rPr>
          <w:sz w:val="24"/>
          <w:szCs w:val="24"/>
        </w:rPr>
        <w:t>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недостатков.</w:t>
      </w:r>
    </w:p>
    <w:p w:rsidR="005E5945" w:rsidRPr="00810E2C" w:rsidRDefault="005E5945" w:rsidP="005E5945">
      <w:pPr>
        <w:tabs>
          <w:tab w:val="left" w:pos="9072"/>
        </w:tabs>
        <w:spacing w:line="20" w:lineRule="atLeast"/>
        <w:ind w:firstLine="567"/>
        <w:rPr>
          <w:sz w:val="24"/>
          <w:szCs w:val="24"/>
        </w:rPr>
      </w:pPr>
    </w:p>
    <w:p w:rsidR="00BB743F" w:rsidRDefault="00BB743F"/>
    <w:sectPr w:rsidR="00BB743F" w:rsidSect="00B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945"/>
    <w:rsid w:val="005E5945"/>
    <w:rsid w:val="00682D3D"/>
    <w:rsid w:val="007E5F2D"/>
    <w:rsid w:val="00B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94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E5945"/>
    <w:rPr>
      <w:rFonts w:ascii="Times New Roman" w:eastAsia="Times New Roman" w:hAnsi="Times New Roman" w:cs="Times New Roman"/>
      <w:b/>
      <w:bCs/>
      <w:spacing w:val="3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945"/>
    <w:pPr>
      <w:widowControl w:val="0"/>
      <w:shd w:val="clear" w:color="auto" w:fill="FFFFFF"/>
      <w:suppressAutoHyphens w:val="0"/>
      <w:spacing w:before="1980" w:after="480" w:line="379" w:lineRule="exact"/>
      <w:ind w:firstLine="0"/>
      <w:jc w:val="center"/>
      <w:textAlignment w:val="auto"/>
    </w:pPr>
    <w:rPr>
      <w:rFonts w:eastAsia="Times New Roman"/>
      <w:b/>
      <w:bCs/>
      <w:color w:val="auto"/>
      <w:spacing w:val="3"/>
      <w:sz w:val="31"/>
      <w:szCs w:val="31"/>
      <w:lang w:eastAsia="en-US"/>
    </w:rPr>
  </w:style>
  <w:style w:type="paragraph" w:customStyle="1" w:styleId="Default">
    <w:name w:val="Default"/>
    <w:rsid w:val="005E5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Company>Org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2021-12-28T08:16:00Z</dcterms:created>
  <dcterms:modified xsi:type="dcterms:W3CDTF">2021-12-28T08:23:00Z</dcterms:modified>
</cp:coreProperties>
</file>