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A9" w:rsidRDefault="00BA12A9" w:rsidP="00BA12A9">
      <w:pPr>
        <w:pStyle w:val="af5"/>
        <w:shd w:val="clear" w:color="auto" w:fill="FFFFFF"/>
        <w:spacing w:before="0" w:beforeAutospacing="0" w:after="0" w:afterAutospacing="0" w:line="59" w:lineRule="atLeast"/>
        <w:jc w:val="center"/>
        <w:rPr>
          <w:color w:val="181818"/>
          <w:sz w:val="28"/>
          <w:szCs w:val="28"/>
        </w:rPr>
      </w:pPr>
      <w:r w:rsidRPr="00244CB6">
        <w:rPr>
          <w:b/>
          <w:bCs/>
          <w:color w:val="181818"/>
          <w:sz w:val="28"/>
          <w:szCs w:val="28"/>
        </w:rPr>
        <w:t>Психологическое (эмоциональное) насилие</w:t>
      </w:r>
      <w:r w:rsidRPr="00244CB6">
        <w:rPr>
          <w:color w:val="181818"/>
          <w:sz w:val="28"/>
          <w:szCs w:val="28"/>
        </w:rPr>
        <w:t> как недопустимая форма взаимодействия с ребенком!</w:t>
      </w:r>
    </w:p>
    <w:p w:rsidR="00244CB6" w:rsidRPr="00244CB6" w:rsidRDefault="00244CB6" w:rsidP="00BA12A9">
      <w:pPr>
        <w:pStyle w:val="af5"/>
        <w:shd w:val="clear" w:color="auto" w:fill="FFFFFF"/>
        <w:spacing w:before="0" w:beforeAutospacing="0" w:after="0" w:afterAutospacing="0" w:line="59" w:lineRule="atLeast"/>
        <w:jc w:val="center"/>
        <w:rPr>
          <w:color w:val="111111"/>
          <w:sz w:val="28"/>
          <w:szCs w:val="28"/>
          <w:shd w:val="clear" w:color="auto" w:fill="FFFFFF"/>
        </w:rPr>
      </w:pPr>
    </w:p>
    <w:p w:rsidR="00BA12A9" w:rsidRPr="00244CB6" w:rsidRDefault="00BA12A9" w:rsidP="00BA12A9">
      <w:pPr>
        <w:pStyle w:val="af5"/>
        <w:shd w:val="clear" w:color="auto" w:fill="FFFFFF"/>
        <w:spacing w:before="0" w:beforeAutospacing="0" w:after="0" w:afterAutospacing="0" w:line="59" w:lineRule="atLeast"/>
        <w:jc w:val="center"/>
        <w:rPr>
          <w:rFonts w:ascii="Arial" w:hAnsi="Arial" w:cs="Arial"/>
          <w:sz w:val="28"/>
          <w:szCs w:val="28"/>
        </w:rPr>
      </w:pPr>
      <w:r w:rsidRPr="00244CB6">
        <w:rPr>
          <w:sz w:val="28"/>
          <w:szCs w:val="28"/>
          <w:shd w:val="clear" w:color="auto" w:fill="FFFFFF"/>
        </w:rPr>
        <w:t>Притча</w:t>
      </w:r>
    </w:p>
    <w:p w:rsidR="00BA12A9" w:rsidRPr="00244CB6" w:rsidRDefault="00BA12A9" w:rsidP="003A5CD3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r w:rsidRPr="00244CB6">
        <w:rPr>
          <w:i/>
          <w:sz w:val="28"/>
          <w:szCs w:val="28"/>
          <w:shd w:val="clear" w:color="auto" w:fill="FFFFFF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умертвляю, скажет мертвая – выпущу». Мудрец, подумав, ответил: «Все в твоих руках». Эту притчу я взяла не случайно. В наших руках возможность создать в саду такую атмосферу, в которой дети будут чувствовать себя «как дома».</w:t>
      </w:r>
    </w:p>
    <w:p w:rsidR="00BA12A9" w:rsidRPr="00244CB6" w:rsidRDefault="00BA12A9" w:rsidP="003A5CD3">
      <w:pPr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</w:pP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Психологическое насилие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— это форма воздействия одного человека на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 xml:space="preserve">другого, при </w:t>
      </w:r>
      <w:proofErr w:type="gramStart"/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которой</w:t>
      </w:r>
      <w:proofErr w:type="gramEnd"/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 xml:space="preserve"> наносимый вред измеряется не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в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«физических единицах», а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в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психологических. Другими словами, жертва психологического насилия не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получает физических увечий, но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при этом страдает эмоционально. К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самым распространенным формам психологического насилия относятся унижения, оскорбления, угрозы, запугивание,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они не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обязательно выражены вербально. Насилие не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всегда проявляется агрессивно, даже с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улыбкой на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лице можно унизить человека.</w:t>
      </w:r>
    </w:p>
    <w:p w:rsidR="00BA12A9" w:rsidRPr="00244CB6" w:rsidRDefault="00BA12A9" w:rsidP="003A5CD3">
      <w:pPr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</w:pP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Последствия психологического насилия зависят от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его длительности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интенсивности. Психологическое насилие приводит к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переживанию ребенком собственной ничтожности. Это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чувство вины,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стыд,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бессилие, и, как следствие, заниженная самооценка, неуверенность в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себе. Кроме того, растет уровень тревожности, могут появляться страхи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нервозность. Это связано с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тем, что ребенок теряет чувство безопасности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начинает постоянно ожидать нового «нападения». Он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 xml:space="preserve">становится уязвимым </w:t>
      </w:r>
      <w:proofErr w:type="gramStart"/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ко</w:t>
      </w:r>
      <w:proofErr w:type="gramEnd"/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 xml:space="preserve"> всевозможным манипуляциям. Длительное психологическое насилие влияет на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всю дальнейшую жизнь ребенка: на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его отношение к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себе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окружающим, на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его способность быть в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ладу со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своими эмоциями, на его уровень агрессии и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адаптацию в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 xml:space="preserve">социуме. </w:t>
      </w:r>
      <w:r w:rsidRPr="003A5CD3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У ребенка может на</w:t>
      </w:r>
      <w:r w:rsidRPr="00244CB6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3A5CD3">
        <w:rPr>
          <w:rFonts w:ascii="Times New Roman" w:hAnsi="Times New Roman" w:cs="Times New Roman"/>
          <w:sz w:val="25"/>
          <w:szCs w:val="25"/>
          <w:shd w:val="clear" w:color="auto" w:fill="FFFFFF"/>
          <w:lang w:val="ru-RU"/>
        </w:rPr>
        <w:t>всю жизнь сформироваться «выученная беспомощность»</w:t>
      </w:r>
    </w:p>
    <w:p w:rsidR="00244CB6" w:rsidRPr="00244CB6" w:rsidRDefault="00244CB6" w:rsidP="003A5CD3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5"/>
          <w:szCs w:val="25"/>
        </w:rPr>
      </w:pPr>
      <w:r w:rsidRPr="00244CB6">
        <w:rPr>
          <w:b/>
          <w:bCs/>
          <w:color w:val="181818"/>
          <w:sz w:val="25"/>
          <w:szCs w:val="25"/>
        </w:rPr>
        <w:t>Психологическое (эмоциональное) насилие</w:t>
      </w:r>
      <w:r w:rsidRPr="00244CB6">
        <w:rPr>
          <w:color w:val="181818"/>
          <w:sz w:val="25"/>
          <w:szCs w:val="25"/>
        </w:rPr>
        <w:t> – периодическое, длительное или постепенное психическое воздействие на ребенка, тормозящее развитие личности и приводящее к формированию патологических черт характера. К психическому насилию относятся:</w:t>
      </w:r>
    </w:p>
    <w:p w:rsidR="00244CB6" w:rsidRPr="00244CB6" w:rsidRDefault="00244CB6" w:rsidP="003A5CD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181818"/>
          <w:sz w:val="25"/>
          <w:szCs w:val="25"/>
        </w:rPr>
      </w:pPr>
      <w:r w:rsidRPr="00244CB6">
        <w:rPr>
          <w:color w:val="181818"/>
          <w:sz w:val="25"/>
          <w:szCs w:val="25"/>
        </w:rPr>
        <w:t>открытое неприятие и постоянная критика ребенка (например:</w:t>
      </w:r>
      <w:r w:rsidRPr="00244CB6">
        <w:rPr>
          <w:rFonts w:ascii="Helvetica" w:hAnsi="Helvetica" w:cs="Helvetica"/>
          <w:color w:val="4A4A4A"/>
          <w:sz w:val="25"/>
          <w:szCs w:val="25"/>
          <w:shd w:val="clear" w:color="auto" w:fill="FFFFFF"/>
        </w:rPr>
        <w:t> </w:t>
      </w:r>
      <w:r w:rsidRPr="00244CB6">
        <w:rPr>
          <w:iCs/>
          <w:color w:val="181818"/>
          <w:sz w:val="25"/>
          <w:szCs w:val="25"/>
          <w:shd w:val="clear" w:color="auto" w:fill="FFFFFF"/>
        </w:rPr>
        <w:t>исследования показывают, что у людей, подвергшихся речевому насилию, в 1,5 раза чаще наблюдаются симптомы депрессии и тревожности, в течение жизни эти люди в 2 раза чаще страдают от аффективных и тревожных расстройств</w:t>
      </w:r>
      <w:r w:rsidRPr="00244CB6">
        <w:rPr>
          <w:iCs/>
          <w:color w:val="000000"/>
          <w:sz w:val="25"/>
          <w:szCs w:val="25"/>
          <w:shd w:val="clear" w:color="auto" w:fill="FFFFFF"/>
        </w:rPr>
        <w:t>).</w:t>
      </w:r>
    </w:p>
    <w:p w:rsidR="00244CB6" w:rsidRPr="00244CB6" w:rsidRDefault="00244CB6" w:rsidP="003A5CD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181818"/>
          <w:sz w:val="25"/>
          <w:szCs w:val="25"/>
        </w:rPr>
      </w:pPr>
      <w:proofErr w:type="gramStart"/>
      <w:r w:rsidRPr="00244CB6">
        <w:rPr>
          <w:color w:val="181818"/>
          <w:sz w:val="25"/>
          <w:szCs w:val="25"/>
        </w:rPr>
        <w:t>угрозы в адрес ребенка, проявляется в словесной форме</w:t>
      </w:r>
      <w:r w:rsidRPr="00244CB6"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Pr="00244CB6">
        <w:rPr>
          <w:iCs/>
          <w:color w:val="181818"/>
          <w:sz w:val="25"/>
          <w:szCs w:val="25"/>
          <w:shd w:val="clear" w:color="auto" w:fill="FFFFFF"/>
        </w:rPr>
        <w:t>(</w:t>
      </w:r>
      <w:r w:rsidRPr="00244CB6">
        <w:rPr>
          <w:color w:val="181818"/>
          <w:sz w:val="25"/>
          <w:szCs w:val="25"/>
          <w:shd w:val="clear" w:color="auto" w:fill="FFFFFF"/>
        </w:rPr>
        <w:t>например: </w:t>
      </w:r>
      <w:r w:rsidRPr="00244CB6">
        <w:rPr>
          <w:iCs/>
          <w:color w:val="181818"/>
          <w:sz w:val="25"/>
          <w:szCs w:val="25"/>
          <w:shd w:val="clear" w:color="auto" w:fill="FFFFFF"/>
        </w:rPr>
        <w:t>более 30% участников исследований сообщают о том, что они иногда или часто подвергались речевому насилию (оскорбления, брань, угрозы физического насилия, язвительные замечания о поведении) со стороны родителей и воспитателей.</w:t>
      </w:r>
      <w:proofErr w:type="gramEnd"/>
      <w:r w:rsidRPr="00244CB6">
        <w:rPr>
          <w:iCs/>
          <w:color w:val="181818"/>
          <w:sz w:val="25"/>
          <w:szCs w:val="25"/>
          <w:shd w:val="clear" w:color="auto" w:fill="FFFFFF"/>
        </w:rPr>
        <w:t xml:space="preserve"> </w:t>
      </w:r>
      <w:proofErr w:type="gramStart"/>
      <w:r w:rsidRPr="00244CB6">
        <w:rPr>
          <w:iCs/>
          <w:color w:val="181818"/>
          <w:sz w:val="25"/>
          <w:szCs w:val="25"/>
          <w:shd w:val="clear" w:color="auto" w:fill="FFFFFF"/>
        </w:rPr>
        <w:t xml:space="preserve">Со временем дети </w:t>
      </w:r>
      <w:r w:rsidRPr="00244CB6">
        <w:rPr>
          <w:iCs/>
          <w:color w:val="181818"/>
          <w:sz w:val="25"/>
          <w:szCs w:val="25"/>
          <w:shd w:val="clear" w:color="auto" w:fill="FFFFFF"/>
        </w:rPr>
        <w:lastRenderedPageBreak/>
        <w:t>начинают верить негативным оценкам, которые высказываются в их адрес, и используют их как объяснение всего того, что им не удается в жизни</w:t>
      </w:r>
      <w:r w:rsidRPr="00244CB6">
        <w:rPr>
          <w:color w:val="181818"/>
          <w:sz w:val="25"/>
          <w:szCs w:val="25"/>
          <w:shd w:val="clear" w:color="auto" w:fill="FFFFFF"/>
        </w:rPr>
        <w:t>).</w:t>
      </w:r>
      <w:proofErr w:type="gramEnd"/>
    </w:p>
    <w:p w:rsidR="00244CB6" w:rsidRPr="00244CB6" w:rsidRDefault="00244CB6" w:rsidP="003A5CD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181818"/>
          <w:sz w:val="25"/>
          <w:szCs w:val="25"/>
        </w:rPr>
      </w:pPr>
      <w:proofErr w:type="gramStart"/>
      <w:r w:rsidRPr="00244CB6">
        <w:rPr>
          <w:color w:val="181818"/>
          <w:sz w:val="25"/>
          <w:szCs w:val="25"/>
        </w:rPr>
        <w:t>замечания, высказанные в оскорбительной форме, унижающие достоинство ребенка (</w:t>
      </w:r>
      <w:r w:rsidRPr="00244CB6">
        <w:rPr>
          <w:iCs/>
          <w:color w:val="181818"/>
          <w:sz w:val="25"/>
          <w:szCs w:val="25"/>
        </w:rPr>
        <w:t>например:</w:t>
      </w:r>
      <w:r w:rsidRPr="00244CB6">
        <w:rPr>
          <w:rFonts w:ascii="Helvetica" w:hAnsi="Helvetica" w:cs="Helvetica"/>
          <w:iCs/>
          <w:color w:val="4A4A4A"/>
          <w:sz w:val="25"/>
          <w:szCs w:val="25"/>
          <w:shd w:val="clear" w:color="auto" w:fill="FFFFFF"/>
        </w:rPr>
        <w:t> </w:t>
      </w:r>
      <w:r w:rsidRPr="00244CB6">
        <w:rPr>
          <w:iCs/>
          <w:color w:val="181818"/>
          <w:sz w:val="25"/>
          <w:szCs w:val="25"/>
          <w:shd w:val="clear" w:color="auto" w:fill="FFFFFF"/>
        </w:rPr>
        <w:t>выросшие в жестокости мальчики сами становятся обидчиками, а девочки, как правило, связывают свою жизнь с жестоким и агрессивным мужчиной.</w:t>
      </w:r>
      <w:proofErr w:type="gramEnd"/>
      <w:r w:rsidRPr="00244CB6">
        <w:rPr>
          <w:iCs/>
          <w:color w:val="181818"/>
          <w:sz w:val="25"/>
          <w:szCs w:val="25"/>
          <w:shd w:val="clear" w:color="auto" w:fill="FFFFFF"/>
        </w:rPr>
        <w:t xml:space="preserve"> </w:t>
      </w:r>
      <w:proofErr w:type="gramStart"/>
      <w:r w:rsidRPr="00244CB6">
        <w:rPr>
          <w:iCs/>
          <w:color w:val="181818"/>
          <w:sz w:val="25"/>
          <w:szCs w:val="25"/>
          <w:shd w:val="clear" w:color="auto" w:fill="FFFFFF"/>
        </w:rPr>
        <w:t>И те, и другие не только испытывают сложности при создании собственной семьи, но и не могут дать своим детям достаточно тепла, чтобы воспитать их физически и нравственно здоровыми).</w:t>
      </w:r>
      <w:proofErr w:type="gramEnd"/>
    </w:p>
    <w:p w:rsidR="00244CB6" w:rsidRPr="00244CB6" w:rsidRDefault="00244CB6" w:rsidP="003A5CD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181818"/>
          <w:sz w:val="25"/>
          <w:szCs w:val="25"/>
        </w:rPr>
      </w:pPr>
      <w:r w:rsidRPr="00244CB6">
        <w:rPr>
          <w:color w:val="181818"/>
          <w:sz w:val="25"/>
          <w:szCs w:val="25"/>
        </w:rPr>
        <w:t>преднамеренная физическая или социальная изоляция ребенка;</w:t>
      </w:r>
    </w:p>
    <w:p w:rsidR="00244CB6" w:rsidRPr="00244CB6" w:rsidRDefault="00244CB6" w:rsidP="003A5CD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181818"/>
          <w:sz w:val="25"/>
          <w:szCs w:val="25"/>
        </w:rPr>
      </w:pPr>
      <w:proofErr w:type="gramStart"/>
      <w:r w:rsidRPr="00244CB6">
        <w:rPr>
          <w:color w:val="181818"/>
          <w:sz w:val="25"/>
          <w:szCs w:val="25"/>
        </w:rPr>
        <w:t>ложь или невыполнение взрослыми своих обещаний (например: </w:t>
      </w:r>
      <w:r w:rsidRPr="00244CB6">
        <w:rPr>
          <w:iCs/>
          <w:color w:val="000000"/>
          <w:sz w:val="25"/>
          <w:szCs w:val="25"/>
          <w:shd w:val="clear" w:color="auto" w:fill="FFFFFF"/>
        </w:rPr>
        <w:t>недопустимо прибегать к подкупу и обману.</w:t>
      </w:r>
      <w:proofErr w:type="gramEnd"/>
      <w:r w:rsidRPr="00244CB6">
        <w:rPr>
          <w:iCs/>
          <w:color w:val="000000"/>
          <w:sz w:val="25"/>
          <w:szCs w:val="25"/>
          <w:shd w:val="clear" w:color="auto" w:fill="FFFFFF"/>
        </w:rPr>
        <w:t xml:space="preserve"> Если дошкольника заставляют подчиниться требованиям старших, обещая за это дать лакомство или игрушку, то он может специально упрямиться, капризничать, чтобы выторговать желаемое. </w:t>
      </w:r>
      <w:proofErr w:type="gramStart"/>
      <w:r w:rsidRPr="00244CB6">
        <w:rPr>
          <w:iCs/>
          <w:color w:val="000000"/>
          <w:sz w:val="25"/>
          <w:szCs w:val="25"/>
          <w:shd w:val="clear" w:color="auto" w:fill="FFFFFF"/>
        </w:rPr>
        <w:t>И уже совсем неразумно не выполнять обещаний: однажды обманувшись, малыш в дальнейшем будет ставить под сомнение любое распоряжение взрослых</w:t>
      </w:r>
      <w:r w:rsidRPr="00244CB6">
        <w:rPr>
          <w:color w:val="000000"/>
          <w:sz w:val="25"/>
          <w:szCs w:val="25"/>
          <w:shd w:val="clear" w:color="auto" w:fill="FFFFFF"/>
        </w:rPr>
        <w:t>).</w:t>
      </w:r>
      <w:proofErr w:type="gramEnd"/>
    </w:p>
    <w:p w:rsidR="00244CB6" w:rsidRPr="00244CB6" w:rsidRDefault="00244CB6" w:rsidP="003A5CD3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181818"/>
          <w:sz w:val="25"/>
          <w:szCs w:val="25"/>
        </w:rPr>
      </w:pPr>
      <w:proofErr w:type="gramStart"/>
      <w:r w:rsidRPr="00244CB6">
        <w:rPr>
          <w:color w:val="181818"/>
          <w:sz w:val="25"/>
          <w:szCs w:val="25"/>
        </w:rPr>
        <w:t>о</w:t>
      </w:r>
      <w:proofErr w:type="gramEnd"/>
      <w:r w:rsidRPr="00244CB6">
        <w:rPr>
          <w:color w:val="181818"/>
          <w:sz w:val="25"/>
          <w:szCs w:val="25"/>
        </w:rPr>
        <w:t>днократное грубое психологическое воздействие, вызывающее у ребенка психологическую травму.</w:t>
      </w:r>
    </w:p>
    <w:p w:rsidR="00244CB6" w:rsidRPr="00244CB6" w:rsidRDefault="00244CB6" w:rsidP="003A5CD3">
      <w:pPr>
        <w:pStyle w:val="ac"/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44CB6">
        <w:rPr>
          <w:rFonts w:ascii="Times New Roman" w:eastAsia="Times New Roman" w:hAnsi="Times New Roman" w:cs="Times New Roman"/>
          <w:sz w:val="25"/>
          <w:szCs w:val="25"/>
          <w:u w:val="single"/>
          <w:lang w:val="ru-RU" w:eastAsia="ru-RU" w:bidi="ar-SA"/>
        </w:rPr>
        <w:t>Примеры эмоционального и психологического насилия:</w:t>
      </w:r>
    </w:p>
    <w:p w:rsidR="00244CB6" w:rsidRPr="00244CB6" w:rsidRDefault="00244CB6" w:rsidP="003A5CD3">
      <w:pPr>
        <w:pStyle w:val="ac"/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44CB6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запугивание ребенка -</w:t>
      </w:r>
    </w:p>
    <w:p w:rsidR="00244CB6" w:rsidRPr="00244CB6" w:rsidRDefault="00244CB6" w:rsidP="003A5CD3">
      <w:pPr>
        <w:pStyle w:val="ac"/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44CB6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• ему внушают страх с помощью действий, жестов, взглядов,</w:t>
      </w:r>
    </w:p>
    <w:p w:rsidR="00244CB6" w:rsidRPr="00244CB6" w:rsidRDefault="00244CB6" w:rsidP="003A5CD3">
      <w:pPr>
        <w:pStyle w:val="ac"/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44CB6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• используют для запугивания свой рост, возраст,</w:t>
      </w:r>
    </w:p>
    <w:p w:rsidR="00244CB6" w:rsidRPr="00244CB6" w:rsidRDefault="00244CB6" w:rsidP="003A5CD3">
      <w:pPr>
        <w:pStyle w:val="ac"/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44CB6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• на него кричат,</w:t>
      </w:r>
    </w:p>
    <w:p w:rsidR="00244CB6" w:rsidRPr="00244CB6" w:rsidRDefault="00244CB6" w:rsidP="003A5CD3">
      <w:pPr>
        <w:pStyle w:val="ac"/>
        <w:numPr>
          <w:ilvl w:val="0"/>
          <w:numId w:val="1"/>
        </w:num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44CB6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• угрожают насилием по отношению к другим (родителям ребенка, друзьям, животным и так далее).</w:t>
      </w:r>
    </w:p>
    <w:p w:rsidR="00244CB6" w:rsidRPr="00244CB6" w:rsidRDefault="00244CB6" w:rsidP="003A5CD3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5"/>
          <w:szCs w:val="25"/>
        </w:rPr>
      </w:pPr>
    </w:p>
    <w:p w:rsidR="00244CB6" w:rsidRPr="00244CB6" w:rsidRDefault="00244CB6" w:rsidP="003A5CD3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5"/>
          <w:szCs w:val="25"/>
        </w:rPr>
      </w:pPr>
      <w:r w:rsidRPr="00244CB6">
        <w:rPr>
          <w:color w:val="181818"/>
          <w:sz w:val="25"/>
          <w:szCs w:val="25"/>
          <w:shd w:val="clear" w:color="auto" w:fill="FFFFFF"/>
        </w:rPr>
        <w:t>Но, прежде чем, приступить к психологическому насилию над малышом, Педагоги, не должны забывать, что</w:t>
      </w:r>
      <w:r w:rsidRPr="00244CB6">
        <w:rPr>
          <w:b/>
          <w:bCs/>
          <w:color w:val="181818"/>
          <w:sz w:val="25"/>
          <w:szCs w:val="25"/>
          <w:shd w:val="clear" w:color="auto" w:fill="FFFFFF"/>
        </w:rPr>
        <w:t> </w:t>
      </w:r>
      <w:r w:rsidRPr="00244CB6">
        <w:rPr>
          <w:b/>
          <w:bCs/>
          <w:color w:val="181818"/>
          <w:sz w:val="25"/>
          <w:szCs w:val="25"/>
          <w:u w:val="single"/>
          <w:shd w:val="clear" w:color="auto" w:fill="FFFFFF"/>
        </w:rPr>
        <w:t>Федеральный закон от 29.12.2012 № 273-ФЗ</w:t>
      </w:r>
      <w:r w:rsidRPr="00244CB6">
        <w:rPr>
          <w:b/>
          <w:bCs/>
          <w:color w:val="181818"/>
          <w:sz w:val="25"/>
          <w:szCs w:val="25"/>
          <w:shd w:val="clear" w:color="auto" w:fill="FFFFFF"/>
        </w:rPr>
        <w:t> «Об образовании в Российской Федерации» предусматривает в </w:t>
      </w:r>
      <w:r w:rsidRPr="00244CB6">
        <w:rPr>
          <w:b/>
          <w:bCs/>
          <w:color w:val="181818"/>
          <w:sz w:val="25"/>
          <w:szCs w:val="25"/>
          <w:u w:val="single"/>
          <w:shd w:val="clear" w:color="auto" w:fill="FFFFFF"/>
        </w:rPr>
        <w:t>ст.56</w:t>
      </w:r>
      <w:r w:rsidRPr="00244CB6">
        <w:rPr>
          <w:b/>
          <w:bCs/>
          <w:color w:val="181818"/>
          <w:sz w:val="25"/>
          <w:szCs w:val="25"/>
          <w:shd w:val="clear" w:color="auto" w:fill="FFFFFF"/>
        </w:rPr>
        <w:t> административное наказание педагогических работников за допущенное физическое или психическое «насилие над личностью обучающегося или воспитанника».</w:t>
      </w:r>
    </w:p>
    <w:p w:rsidR="00244CB6" w:rsidRPr="00244CB6" w:rsidRDefault="00244CB6" w:rsidP="003A5CD3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5"/>
          <w:szCs w:val="25"/>
        </w:rPr>
      </w:pPr>
      <w:r w:rsidRPr="00244CB6">
        <w:rPr>
          <w:color w:val="111111"/>
          <w:sz w:val="25"/>
          <w:szCs w:val="25"/>
          <w:shd w:val="clear" w:color="auto" w:fill="FFFFFF"/>
        </w:rPr>
        <w:t xml:space="preserve">Наша цель - это обеспечение психологического здоровья детей, то есть не только душевного, но и личностного здоровья. Психологическое здоровье – определяется как состояние, когда душевное здоровье сочетается с </w:t>
      </w:r>
      <w:proofErr w:type="gramStart"/>
      <w:r w:rsidRPr="00244CB6">
        <w:rPr>
          <w:color w:val="111111"/>
          <w:sz w:val="25"/>
          <w:szCs w:val="25"/>
          <w:shd w:val="clear" w:color="auto" w:fill="FFFFFF"/>
        </w:rPr>
        <w:t>личностным</w:t>
      </w:r>
      <w:proofErr w:type="gramEnd"/>
      <w:r w:rsidRPr="00244CB6">
        <w:rPr>
          <w:color w:val="111111"/>
          <w:sz w:val="25"/>
          <w:szCs w:val="25"/>
          <w:shd w:val="clear" w:color="auto" w:fill="FFFFFF"/>
        </w:rPr>
        <w:t>, у человека все светло и классно и при этом он в состоянии личностного роста и готовности к такому росту.</w:t>
      </w:r>
    </w:p>
    <w:p w:rsidR="00244CB6" w:rsidRPr="00244CB6" w:rsidRDefault="00244CB6" w:rsidP="003A5CD3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5"/>
          <w:szCs w:val="25"/>
        </w:rPr>
      </w:pPr>
      <w:r w:rsidRPr="00244CB6">
        <w:rPr>
          <w:color w:val="111111"/>
          <w:sz w:val="25"/>
          <w:szCs w:val="25"/>
          <w:shd w:val="clear" w:color="auto" w:fill="FFFFFF"/>
        </w:rPr>
        <w:t>Обобщенный портрет психологически здорового ребёнка — это, прежде всего творческий, жизнерадост</w:t>
      </w:r>
      <w:r w:rsidRPr="00244CB6">
        <w:rPr>
          <w:color w:val="111111"/>
          <w:sz w:val="25"/>
          <w:szCs w:val="25"/>
          <w:shd w:val="clear" w:color="auto" w:fill="FFFFFF"/>
        </w:rPr>
        <w:softHyphen/>
        <w:t>ный, веселый, открытый ребёнок, познающий себя и окружающий мир не только разумом, но и чувствами. Такой ребёнок берет ответственность на самого себя, его жизнь наполнена смыслом.</w:t>
      </w:r>
    </w:p>
    <w:p w:rsidR="00244CB6" w:rsidRPr="00244CB6" w:rsidRDefault="00244CB6" w:rsidP="003A5CD3">
      <w:pPr>
        <w:ind w:firstLine="567"/>
        <w:jc w:val="both"/>
        <w:rPr>
          <w:rFonts w:ascii="Times New Roman" w:hAnsi="Times New Roman" w:cs="Times New Roman"/>
          <w:color w:val="302F2D"/>
          <w:sz w:val="25"/>
          <w:szCs w:val="25"/>
          <w:shd w:val="clear" w:color="auto" w:fill="FFFFFF"/>
          <w:lang w:val="ru-RU"/>
        </w:rPr>
      </w:pPr>
    </w:p>
    <w:bookmarkEnd w:id="0"/>
    <w:p w:rsidR="005132B8" w:rsidRPr="00BA12A9" w:rsidRDefault="005132B8">
      <w:pPr>
        <w:rPr>
          <w:sz w:val="24"/>
          <w:szCs w:val="24"/>
          <w:lang w:val="ru-RU"/>
        </w:rPr>
      </w:pPr>
    </w:p>
    <w:sectPr w:rsidR="005132B8" w:rsidRPr="00BA12A9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02FB"/>
    <w:multiLevelType w:val="multilevel"/>
    <w:tmpl w:val="244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2A9"/>
    <w:rsid w:val="001904F9"/>
    <w:rsid w:val="002216F4"/>
    <w:rsid w:val="00244CB6"/>
    <w:rsid w:val="002912C2"/>
    <w:rsid w:val="003A5CD3"/>
    <w:rsid w:val="005132B8"/>
    <w:rsid w:val="00571201"/>
    <w:rsid w:val="0058396E"/>
    <w:rsid w:val="006012B1"/>
    <w:rsid w:val="009A063E"/>
    <w:rsid w:val="00AA2889"/>
    <w:rsid w:val="00AB3AB3"/>
    <w:rsid w:val="00BA12A9"/>
    <w:rsid w:val="00D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A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ДС 47</cp:lastModifiedBy>
  <cp:revision>3</cp:revision>
  <dcterms:created xsi:type="dcterms:W3CDTF">2022-01-19T06:25:00Z</dcterms:created>
  <dcterms:modified xsi:type="dcterms:W3CDTF">2022-01-19T08:47:00Z</dcterms:modified>
</cp:coreProperties>
</file>