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463" w:rsidRPr="00766162" w:rsidRDefault="005E1463" w:rsidP="005E1463">
      <w:pPr>
        <w:shd w:val="clear" w:color="auto" w:fill="FFFFFF"/>
        <w:spacing w:after="150" w:line="240" w:lineRule="atLeast"/>
        <w:jc w:val="center"/>
        <w:outlineLvl w:val="0"/>
        <w:rPr>
          <w:rFonts w:ascii="Times New Roman" w:eastAsia="Times New Roman" w:hAnsi="Times New Roman" w:cs="Times New Roman"/>
          <w:color w:val="FF0000"/>
          <w:kern w:val="36"/>
          <w:sz w:val="36"/>
          <w:szCs w:val="36"/>
          <w:u w:val="single"/>
        </w:rPr>
      </w:pPr>
      <w:r w:rsidRPr="00766162">
        <w:rPr>
          <w:rFonts w:ascii="Times New Roman" w:eastAsia="Times New Roman" w:hAnsi="Times New Roman" w:cs="Times New Roman"/>
          <w:color w:val="FF0000"/>
          <w:kern w:val="36"/>
          <w:sz w:val="36"/>
          <w:szCs w:val="36"/>
          <w:u w:val="single"/>
        </w:rPr>
        <w:t>Консультация для педагогов</w:t>
      </w:r>
    </w:p>
    <w:p w:rsidR="005E1463" w:rsidRDefault="005E1463" w:rsidP="005E1463">
      <w:pPr>
        <w:shd w:val="clear" w:color="auto" w:fill="FFFFFF"/>
        <w:spacing w:after="150" w:line="240" w:lineRule="atLeast"/>
        <w:jc w:val="center"/>
        <w:outlineLvl w:val="0"/>
        <w:rPr>
          <w:rFonts w:ascii="Times New Roman" w:eastAsia="Times New Roman" w:hAnsi="Times New Roman" w:cs="Times New Roman"/>
          <w:color w:val="FF0000"/>
          <w:kern w:val="36"/>
          <w:sz w:val="36"/>
          <w:szCs w:val="36"/>
          <w:u w:val="single"/>
        </w:rPr>
      </w:pPr>
      <w:r w:rsidRPr="00766162">
        <w:rPr>
          <w:rFonts w:ascii="Times New Roman" w:eastAsia="Times New Roman" w:hAnsi="Times New Roman" w:cs="Times New Roman"/>
          <w:color w:val="FF0000"/>
          <w:kern w:val="36"/>
          <w:sz w:val="36"/>
          <w:szCs w:val="36"/>
          <w:u w:val="single"/>
        </w:rPr>
        <w:t>«Стресс. Эффективные способы преодоления стресса»</w:t>
      </w:r>
    </w:p>
    <w:p w:rsidR="00766162" w:rsidRPr="00766162" w:rsidRDefault="00766162" w:rsidP="00766162">
      <w:pPr>
        <w:shd w:val="clear" w:color="auto" w:fill="FFFFFF"/>
        <w:spacing w:after="150" w:line="240" w:lineRule="atLeast"/>
        <w:jc w:val="right"/>
        <w:outlineLvl w:val="0"/>
        <w:rPr>
          <w:rFonts w:ascii="Times New Roman" w:eastAsia="Times New Roman" w:hAnsi="Times New Roman" w:cs="Times New Roman"/>
          <w:b/>
          <w:kern w:val="36"/>
          <w:u w:val="single"/>
        </w:rPr>
      </w:pPr>
      <w:r w:rsidRPr="00766162">
        <w:rPr>
          <w:rFonts w:ascii="Times New Roman" w:eastAsia="Times New Roman" w:hAnsi="Times New Roman" w:cs="Times New Roman"/>
          <w:b/>
          <w:kern w:val="36"/>
          <w:u w:val="single"/>
        </w:rPr>
        <w:t>Подготовила: педагог-психолог Пархоменко И.Н.</w:t>
      </w:r>
    </w:p>
    <w:p w:rsidR="005E1463" w:rsidRPr="008679C7" w:rsidRDefault="005E1463" w:rsidP="005E1463">
      <w:pPr>
        <w:shd w:val="clear" w:color="auto" w:fill="FFFFFF"/>
        <w:spacing w:after="0" w:line="315" w:lineRule="atLeast"/>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679C7">
        <w:rPr>
          <w:rFonts w:ascii="Times New Roman" w:eastAsia="Times New Roman" w:hAnsi="Times New Roman" w:cs="Times New Roman"/>
          <w:sz w:val="24"/>
          <w:szCs w:val="24"/>
        </w:rPr>
        <w:t>Наша профессия одна из самых затратных в плане расходования психической энергии, то есть – риск получения стресса у педагога очень велик. Мы сегодня рассмотрим не только особенности стрессового состояния, но и возможные варианты его преодоления.</w:t>
      </w:r>
    </w:p>
    <w:p w:rsidR="005E1463" w:rsidRPr="008679C7" w:rsidRDefault="005E1463" w:rsidP="005E1463">
      <w:pPr>
        <w:shd w:val="clear" w:color="auto" w:fill="FFFFFF"/>
        <w:spacing w:after="0" w:line="315" w:lineRule="atLeast"/>
        <w:ind w:left="-567" w:firstLine="567"/>
        <w:jc w:val="both"/>
        <w:rPr>
          <w:rFonts w:ascii="Times New Roman" w:eastAsia="Times New Roman" w:hAnsi="Times New Roman" w:cs="Times New Roman"/>
          <w:sz w:val="24"/>
          <w:szCs w:val="24"/>
        </w:rPr>
      </w:pPr>
      <w:r w:rsidRPr="008679C7">
        <w:rPr>
          <w:rFonts w:ascii="Times New Roman" w:eastAsia="Times New Roman" w:hAnsi="Times New Roman" w:cs="Times New Roman"/>
          <w:sz w:val="24"/>
          <w:szCs w:val="24"/>
        </w:rPr>
        <w:t xml:space="preserve">Не секрет, что профессия педагога требует определенных сил, энергии. Суета, шум, всевозможные раздражители изнашивают нервы, лишают нормального сна, что ведет к стрессу. В подобных ситуациях трудно сохранять самообладание и не переносить это состояние на свою работу, что бы это никаким образом не отразилось на детях, которые чувствуют находящегося рядом взрослого, буквально «считывая» его. Поэтому одним из важных личностных качеств педагога должна быть </w:t>
      </w:r>
      <w:proofErr w:type="spellStart"/>
      <w:r w:rsidRPr="008679C7">
        <w:rPr>
          <w:rFonts w:ascii="Times New Roman" w:eastAsia="Times New Roman" w:hAnsi="Times New Roman" w:cs="Times New Roman"/>
          <w:sz w:val="24"/>
          <w:szCs w:val="24"/>
        </w:rPr>
        <w:t>стрессоустойчивость</w:t>
      </w:r>
      <w:proofErr w:type="spellEnd"/>
      <w:r w:rsidRPr="008679C7">
        <w:rPr>
          <w:rFonts w:ascii="Times New Roman" w:eastAsia="Times New Roman" w:hAnsi="Times New Roman" w:cs="Times New Roman"/>
          <w:sz w:val="24"/>
          <w:szCs w:val="24"/>
        </w:rPr>
        <w:t>.</w:t>
      </w:r>
    </w:p>
    <w:p w:rsidR="005E1463" w:rsidRPr="008679C7" w:rsidRDefault="005E1463" w:rsidP="005E1463">
      <w:pPr>
        <w:shd w:val="clear" w:color="auto" w:fill="FFFFFF"/>
        <w:spacing w:after="0" w:line="315" w:lineRule="atLeast"/>
        <w:ind w:left="-567" w:firstLine="567"/>
        <w:jc w:val="both"/>
        <w:rPr>
          <w:rFonts w:ascii="Times New Roman" w:eastAsia="Times New Roman" w:hAnsi="Times New Roman" w:cs="Times New Roman"/>
          <w:sz w:val="24"/>
          <w:szCs w:val="24"/>
        </w:rPr>
      </w:pPr>
      <w:r w:rsidRPr="008679C7">
        <w:rPr>
          <w:rFonts w:ascii="Times New Roman" w:eastAsia="Times New Roman" w:hAnsi="Times New Roman" w:cs="Times New Roman"/>
          <w:sz w:val="24"/>
          <w:szCs w:val="24"/>
        </w:rPr>
        <w:t>Стресс в переводе с английского означает «напряжение».</w:t>
      </w:r>
      <w:r>
        <w:rPr>
          <w:rFonts w:ascii="Times New Roman" w:eastAsia="Times New Roman" w:hAnsi="Times New Roman" w:cs="Times New Roman"/>
          <w:sz w:val="24"/>
          <w:szCs w:val="24"/>
        </w:rPr>
        <w:t xml:space="preserve"> </w:t>
      </w:r>
      <w:r w:rsidRPr="008679C7">
        <w:rPr>
          <w:rFonts w:ascii="Times New Roman" w:eastAsia="Times New Roman" w:hAnsi="Times New Roman" w:cs="Times New Roman"/>
          <w:sz w:val="24"/>
          <w:szCs w:val="24"/>
        </w:rPr>
        <w:t xml:space="preserve">По классическому определению </w:t>
      </w:r>
      <w:proofErr w:type="spellStart"/>
      <w:r w:rsidRPr="008679C7">
        <w:rPr>
          <w:rFonts w:ascii="Times New Roman" w:eastAsia="Times New Roman" w:hAnsi="Times New Roman" w:cs="Times New Roman"/>
          <w:sz w:val="24"/>
          <w:szCs w:val="24"/>
        </w:rPr>
        <w:t>Ганса</w:t>
      </w:r>
      <w:proofErr w:type="spellEnd"/>
      <w:r w:rsidRPr="008679C7">
        <w:rPr>
          <w:rFonts w:ascii="Times New Roman" w:eastAsia="Times New Roman" w:hAnsi="Times New Roman" w:cs="Times New Roman"/>
          <w:sz w:val="24"/>
          <w:szCs w:val="24"/>
        </w:rPr>
        <w:t xml:space="preserve"> </w:t>
      </w:r>
      <w:proofErr w:type="spellStart"/>
      <w:r w:rsidRPr="008679C7">
        <w:rPr>
          <w:rFonts w:ascii="Times New Roman" w:eastAsia="Times New Roman" w:hAnsi="Times New Roman" w:cs="Times New Roman"/>
          <w:sz w:val="24"/>
          <w:szCs w:val="24"/>
        </w:rPr>
        <w:t>Селье</w:t>
      </w:r>
      <w:proofErr w:type="spellEnd"/>
      <w:r w:rsidRPr="008679C7">
        <w:rPr>
          <w:rFonts w:ascii="Times New Roman" w:eastAsia="Times New Roman" w:hAnsi="Times New Roman" w:cs="Times New Roman"/>
          <w:sz w:val="24"/>
          <w:szCs w:val="24"/>
        </w:rPr>
        <w:t>, стресс – это неспецифический ответ организма на любое предъявленное ему требование, и этот ответ представляет собой напряжение организма, направленное на преодоление возникающих трудностей и приспособление к возросшим требованиям.</w:t>
      </w:r>
    </w:p>
    <w:p w:rsidR="005E1463" w:rsidRDefault="005E1463" w:rsidP="005E1463">
      <w:pPr>
        <w:shd w:val="clear" w:color="auto" w:fill="FFFFFF"/>
        <w:spacing w:after="0" w:line="315" w:lineRule="atLeast"/>
        <w:ind w:left="-567" w:firstLine="567"/>
        <w:jc w:val="both"/>
        <w:rPr>
          <w:rFonts w:ascii="Times New Roman" w:eastAsia="Times New Roman" w:hAnsi="Times New Roman" w:cs="Times New Roman"/>
          <w:sz w:val="24"/>
          <w:szCs w:val="24"/>
        </w:rPr>
      </w:pPr>
      <w:r w:rsidRPr="008679C7">
        <w:rPr>
          <w:rFonts w:ascii="Times New Roman" w:eastAsia="Times New Roman" w:hAnsi="Times New Roman" w:cs="Times New Roman"/>
          <w:sz w:val="24"/>
          <w:szCs w:val="24"/>
        </w:rPr>
        <w:t>Стрессов вообще нельзя избежать. Это автоматическая реакция организма на трудные или неблагоприятные условия.</w:t>
      </w:r>
      <w:r>
        <w:rPr>
          <w:rFonts w:ascii="Times New Roman" w:eastAsia="Times New Roman" w:hAnsi="Times New Roman" w:cs="Times New Roman"/>
          <w:sz w:val="24"/>
          <w:szCs w:val="24"/>
        </w:rPr>
        <w:t xml:space="preserve"> </w:t>
      </w:r>
      <w:r w:rsidRPr="008679C7">
        <w:rPr>
          <w:rFonts w:ascii="Times New Roman" w:eastAsia="Times New Roman" w:hAnsi="Times New Roman" w:cs="Times New Roman"/>
          <w:sz w:val="24"/>
          <w:szCs w:val="24"/>
        </w:rPr>
        <w:t>Динамика протекания стрессового состояния одинакова практически у всех людей.</w:t>
      </w:r>
    </w:p>
    <w:p w:rsidR="008D18C4" w:rsidRDefault="008D18C4" w:rsidP="008D18C4">
      <w:pPr>
        <w:shd w:val="clear" w:color="auto" w:fill="FFFFFF"/>
        <w:spacing w:after="0" w:line="315" w:lineRule="atLeast"/>
        <w:ind w:left="-567" w:firstLine="567"/>
        <w:jc w:val="center"/>
        <w:rPr>
          <w:rFonts w:ascii="Times New Roman" w:eastAsia="Times New Roman" w:hAnsi="Times New Roman" w:cs="Times New Roman"/>
          <w:b/>
          <w:u w:val="single"/>
        </w:rPr>
      </w:pPr>
      <w:r>
        <w:rPr>
          <w:rFonts w:ascii="Times New Roman" w:eastAsia="Times New Roman" w:hAnsi="Times New Roman" w:cs="Times New Roman"/>
          <w:b/>
          <w:noProof/>
          <w:u w:val="single"/>
        </w:rPr>
        <w:drawing>
          <wp:anchor distT="0" distB="0" distL="114300" distR="114300" simplePos="0" relativeHeight="251658240" behindDoc="0" locked="0" layoutInCell="1" allowOverlap="1">
            <wp:simplePos x="0" y="0"/>
            <wp:positionH relativeFrom="column">
              <wp:posOffset>22225</wp:posOffset>
            </wp:positionH>
            <wp:positionV relativeFrom="paragraph">
              <wp:posOffset>203200</wp:posOffset>
            </wp:positionV>
            <wp:extent cx="2080260" cy="1557655"/>
            <wp:effectExtent l="19050" t="0" r="0" b="0"/>
            <wp:wrapSquare wrapText="bothSides"/>
            <wp:docPr id="1" name="Рисунок 1" descr="C:\Users\Викулька\Desktop\1616072736_54-p-stress-krasivie-foto-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кулька\Desktop\1616072736_54-p-stress-krasivie-foto-55.jpg"/>
                    <pic:cNvPicPr>
                      <a:picLocks noChangeAspect="1" noChangeArrowheads="1"/>
                    </pic:cNvPicPr>
                  </pic:nvPicPr>
                  <pic:blipFill>
                    <a:blip r:embed="rId5" cstate="print"/>
                    <a:srcRect/>
                    <a:stretch>
                      <a:fillRect/>
                    </a:stretch>
                  </pic:blipFill>
                  <pic:spPr bwMode="auto">
                    <a:xfrm>
                      <a:off x="0" y="0"/>
                      <a:ext cx="2080260" cy="1557655"/>
                    </a:xfrm>
                    <a:prstGeom prst="rect">
                      <a:avLst/>
                    </a:prstGeom>
                    <a:noFill/>
                    <a:ln w="9525">
                      <a:noFill/>
                      <a:miter lim="800000"/>
                      <a:headEnd/>
                      <a:tailEnd/>
                    </a:ln>
                  </pic:spPr>
                </pic:pic>
              </a:graphicData>
            </a:graphic>
          </wp:anchor>
        </w:drawing>
      </w:r>
      <w:r w:rsidR="005E1463" w:rsidRPr="005E1463">
        <w:rPr>
          <w:rFonts w:ascii="Times New Roman" w:eastAsia="Times New Roman" w:hAnsi="Times New Roman" w:cs="Times New Roman"/>
          <w:b/>
          <w:u w:val="single"/>
        </w:rPr>
        <w:t>ПРИЗНАКИ СТРЕСС</w:t>
      </w:r>
    </w:p>
    <w:p w:rsidR="005E1463" w:rsidRPr="008679C7" w:rsidRDefault="005E1463" w:rsidP="008D18C4">
      <w:pPr>
        <w:shd w:val="clear" w:color="auto" w:fill="FFFFFF"/>
        <w:spacing w:after="0" w:line="315" w:lineRule="atLeast"/>
        <w:ind w:left="-567" w:firstLine="567"/>
        <w:rPr>
          <w:rFonts w:ascii="Times New Roman" w:eastAsia="Times New Roman" w:hAnsi="Times New Roman" w:cs="Times New Roman"/>
          <w:sz w:val="24"/>
          <w:szCs w:val="24"/>
        </w:rPr>
      </w:pPr>
      <w:r w:rsidRPr="008679C7">
        <w:rPr>
          <w:rFonts w:ascii="Times New Roman" w:eastAsia="Times New Roman" w:hAnsi="Times New Roman" w:cs="Times New Roman"/>
          <w:sz w:val="24"/>
          <w:szCs w:val="24"/>
        </w:rPr>
        <w:t>Они делятся на три категории:</w:t>
      </w:r>
    </w:p>
    <w:p w:rsidR="005E1463" w:rsidRPr="008679C7" w:rsidRDefault="005E1463" w:rsidP="005E1463">
      <w:pPr>
        <w:shd w:val="clear" w:color="auto" w:fill="FFFFFF"/>
        <w:spacing w:after="0" w:line="315" w:lineRule="atLeast"/>
        <w:ind w:left="-567"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Pr="008679C7">
        <w:rPr>
          <w:rFonts w:ascii="Times New Roman" w:eastAsia="Times New Roman" w:hAnsi="Times New Roman" w:cs="Times New Roman"/>
          <w:sz w:val="24"/>
          <w:szCs w:val="24"/>
        </w:rPr>
        <w:t>физические (бессонница, боли в груди, в животе, в спине, высокое кровяное давление, диарея, головные боли, головокружение, тики, хроническая усталость, то</w:t>
      </w:r>
      <w:r>
        <w:rPr>
          <w:rFonts w:ascii="Times New Roman" w:eastAsia="Times New Roman" w:hAnsi="Times New Roman" w:cs="Times New Roman"/>
          <w:sz w:val="24"/>
          <w:szCs w:val="24"/>
        </w:rPr>
        <w:t>шнота, частые простуды и т. д.)</w:t>
      </w:r>
      <w:r w:rsidRPr="008679C7">
        <w:rPr>
          <w:rFonts w:ascii="Times New Roman" w:eastAsia="Times New Roman" w:hAnsi="Times New Roman" w:cs="Times New Roman"/>
          <w:sz w:val="24"/>
          <w:szCs w:val="24"/>
        </w:rPr>
        <w:t>;</w:t>
      </w:r>
      <w:proofErr w:type="gramEnd"/>
    </w:p>
    <w:p w:rsidR="005E1463" w:rsidRPr="008679C7" w:rsidRDefault="005E1463" w:rsidP="005E1463">
      <w:pPr>
        <w:shd w:val="clear" w:color="auto" w:fill="FFFFFF"/>
        <w:spacing w:after="0" w:line="315" w:lineRule="atLeast"/>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679C7">
        <w:rPr>
          <w:rFonts w:ascii="Times New Roman" w:eastAsia="Times New Roman" w:hAnsi="Times New Roman" w:cs="Times New Roman"/>
          <w:sz w:val="24"/>
          <w:szCs w:val="24"/>
        </w:rPr>
        <w:t>эмоциональные (излишняя агрессивность, повышенная возбудимость, депрессия, импульсивное поведение, нарушения памяти и концентрации внимания, истерики, ночные кошмары, паника, раздражительность, частая слезливость и т. д.)</w:t>
      </w:r>
      <w:proofErr w:type="gramStart"/>
      <w:r w:rsidRPr="008679C7">
        <w:rPr>
          <w:rFonts w:ascii="Times New Roman" w:eastAsia="Times New Roman" w:hAnsi="Times New Roman" w:cs="Times New Roman"/>
          <w:sz w:val="24"/>
          <w:szCs w:val="24"/>
        </w:rPr>
        <w:t xml:space="preserve"> ;</w:t>
      </w:r>
      <w:proofErr w:type="gramEnd"/>
    </w:p>
    <w:p w:rsidR="005E1463" w:rsidRPr="008679C7" w:rsidRDefault="005E1463" w:rsidP="005E1463">
      <w:pPr>
        <w:shd w:val="clear" w:color="auto" w:fill="FFFFFF"/>
        <w:spacing w:after="0" w:line="315" w:lineRule="atLeast"/>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679C7">
        <w:rPr>
          <w:rFonts w:ascii="Times New Roman" w:eastAsia="Times New Roman" w:hAnsi="Times New Roman" w:cs="Times New Roman"/>
          <w:sz w:val="24"/>
          <w:szCs w:val="24"/>
        </w:rPr>
        <w:t>поведенческие (злоупотребление алкоголем, постоянный поиск у себя различных заболеваний, потеря интереса к своему внешнему облику, привычка кусать и грызть ногти, притопывание ногой или постукивание паль</w:t>
      </w:r>
      <w:r>
        <w:rPr>
          <w:rFonts w:ascii="Times New Roman" w:eastAsia="Times New Roman" w:hAnsi="Times New Roman" w:cs="Times New Roman"/>
          <w:sz w:val="24"/>
          <w:szCs w:val="24"/>
        </w:rPr>
        <w:t>цем, усиленное курение и т. д.)</w:t>
      </w:r>
      <w:r w:rsidRPr="008679C7">
        <w:rPr>
          <w:rFonts w:ascii="Times New Roman" w:eastAsia="Times New Roman" w:hAnsi="Times New Roman" w:cs="Times New Roman"/>
          <w:sz w:val="24"/>
          <w:szCs w:val="24"/>
        </w:rPr>
        <w:t>;</w:t>
      </w:r>
    </w:p>
    <w:p w:rsidR="005E1463" w:rsidRPr="008679C7" w:rsidRDefault="005E1463" w:rsidP="005E1463">
      <w:pPr>
        <w:shd w:val="clear" w:color="auto" w:fill="FFFFFF"/>
        <w:spacing w:after="0" w:line="315" w:lineRule="atLeast"/>
        <w:ind w:left="-567" w:firstLine="567"/>
        <w:jc w:val="both"/>
        <w:rPr>
          <w:rFonts w:ascii="Times New Roman" w:eastAsia="Times New Roman" w:hAnsi="Times New Roman" w:cs="Times New Roman"/>
          <w:sz w:val="24"/>
          <w:szCs w:val="24"/>
        </w:rPr>
      </w:pPr>
      <w:r w:rsidRPr="008679C7">
        <w:rPr>
          <w:rFonts w:ascii="Times New Roman" w:eastAsia="Times New Roman" w:hAnsi="Times New Roman" w:cs="Times New Roman"/>
          <w:sz w:val="24"/>
          <w:szCs w:val="24"/>
        </w:rPr>
        <w:t>Значительная часть провоцирующих стресс факторов связана с выполнением наших профессиональных обязанностей.</w:t>
      </w:r>
      <w:r>
        <w:rPr>
          <w:rFonts w:ascii="Times New Roman" w:eastAsia="Times New Roman" w:hAnsi="Times New Roman" w:cs="Times New Roman"/>
          <w:sz w:val="24"/>
          <w:szCs w:val="24"/>
        </w:rPr>
        <w:t xml:space="preserve"> </w:t>
      </w:r>
      <w:proofErr w:type="spellStart"/>
      <w:r w:rsidRPr="008679C7">
        <w:rPr>
          <w:rFonts w:ascii="Times New Roman" w:eastAsia="Times New Roman" w:hAnsi="Times New Roman" w:cs="Times New Roman"/>
          <w:sz w:val="24"/>
          <w:szCs w:val="24"/>
        </w:rPr>
        <w:t>Стрессогенами</w:t>
      </w:r>
      <w:proofErr w:type="spellEnd"/>
      <w:r w:rsidRPr="008679C7">
        <w:rPr>
          <w:rFonts w:ascii="Times New Roman" w:eastAsia="Times New Roman" w:hAnsi="Times New Roman" w:cs="Times New Roman"/>
          <w:sz w:val="24"/>
          <w:szCs w:val="24"/>
        </w:rPr>
        <w:t xml:space="preserve"> также являются неблагоприятный морально-психологический климат в коллективе, неразрешенные конфликты, отсутствие социальной поддержки и др.</w:t>
      </w:r>
    </w:p>
    <w:p w:rsidR="005E1463" w:rsidRPr="008679C7" w:rsidRDefault="005E1463" w:rsidP="005E1463">
      <w:pPr>
        <w:shd w:val="clear" w:color="auto" w:fill="FFFFFF"/>
        <w:spacing w:after="0" w:line="315" w:lineRule="atLeast"/>
        <w:ind w:left="-567" w:firstLine="567"/>
        <w:jc w:val="both"/>
        <w:rPr>
          <w:rFonts w:ascii="Times New Roman" w:eastAsia="Times New Roman" w:hAnsi="Times New Roman" w:cs="Times New Roman"/>
          <w:sz w:val="24"/>
          <w:szCs w:val="24"/>
        </w:rPr>
      </w:pPr>
      <w:r w:rsidRPr="008679C7">
        <w:rPr>
          <w:rFonts w:ascii="Times New Roman" w:eastAsia="Times New Roman" w:hAnsi="Times New Roman" w:cs="Times New Roman"/>
          <w:sz w:val="24"/>
          <w:szCs w:val="24"/>
        </w:rPr>
        <w:t xml:space="preserve">К этим стрессорам добавляются и проблемы в личной жизни человека, доставляющие немало оснований для неблагоприятных эмоций. Неблагополучие в семье, проблемы со здоровьем, «кризис среднего возраста» и прочие подобные раздражители обычно остро переживаются человеком и наносят существенный урон его </w:t>
      </w:r>
      <w:proofErr w:type="spellStart"/>
      <w:r w:rsidRPr="008679C7">
        <w:rPr>
          <w:rFonts w:ascii="Times New Roman" w:eastAsia="Times New Roman" w:hAnsi="Times New Roman" w:cs="Times New Roman"/>
          <w:sz w:val="24"/>
          <w:szCs w:val="24"/>
        </w:rPr>
        <w:t>стрессоустойчивости</w:t>
      </w:r>
      <w:proofErr w:type="spellEnd"/>
      <w:r w:rsidRPr="008679C7">
        <w:rPr>
          <w:rFonts w:ascii="Times New Roman" w:eastAsia="Times New Roman" w:hAnsi="Times New Roman" w:cs="Times New Roman"/>
          <w:sz w:val="24"/>
          <w:szCs w:val="24"/>
        </w:rPr>
        <w:t>.</w:t>
      </w:r>
    </w:p>
    <w:p w:rsidR="005E1463" w:rsidRPr="005E1463" w:rsidRDefault="005E1463" w:rsidP="005E1463">
      <w:pPr>
        <w:shd w:val="clear" w:color="auto" w:fill="FFFFFF"/>
        <w:spacing w:after="0" w:line="315" w:lineRule="atLeast"/>
        <w:ind w:left="-567" w:firstLine="567"/>
        <w:jc w:val="center"/>
        <w:rPr>
          <w:rFonts w:ascii="Times New Roman" w:eastAsia="Times New Roman" w:hAnsi="Times New Roman" w:cs="Times New Roman"/>
          <w:b/>
          <w:u w:val="single"/>
        </w:rPr>
      </w:pPr>
      <w:r w:rsidRPr="005E1463">
        <w:rPr>
          <w:rFonts w:ascii="Times New Roman" w:eastAsia="Times New Roman" w:hAnsi="Times New Roman" w:cs="Times New Roman"/>
          <w:b/>
          <w:u w:val="single"/>
        </w:rPr>
        <w:t>ПОСЛЕДСТВИЯ СТРЕССА</w:t>
      </w:r>
    </w:p>
    <w:p w:rsidR="005E1463" w:rsidRPr="008679C7" w:rsidRDefault="005E1463" w:rsidP="005E1463">
      <w:pPr>
        <w:shd w:val="clear" w:color="auto" w:fill="FFFFFF"/>
        <w:spacing w:after="0" w:line="315" w:lineRule="atLeast"/>
        <w:ind w:left="-567" w:firstLine="567"/>
        <w:jc w:val="both"/>
        <w:rPr>
          <w:rFonts w:ascii="Times New Roman" w:eastAsia="Times New Roman" w:hAnsi="Times New Roman" w:cs="Times New Roman"/>
          <w:sz w:val="24"/>
          <w:szCs w:val="24"/>
        </w:rPr>
      </w:pPr>
      <w:r w:rsidRPr="008679C7">
        <w:rPr>
          <w:rFonts w:ascii="Times New Roman" w:eastAsia="Times New Roman" w:hAnsi="Times New Roman" w:cs="Times New Roman"/>
          <w:sz w:val="24"/>
          <w:szCs w:val="24"/>
        </w:rPr>
        <w:t xml:space="preserve">Любая стрессовая ситуация может стать основной причиной психических и эмоциональных расстройств. Однако нарушения психики развиваются под воздействием целого комплекса условий, и будет преувеличением приписывать все проблемы такого рода только </w:t>
      </w:r>
      <w:r w:rsidRPr="008679C7">
        <w:rPr>
          <w:rFonts w:ascii="Times New Roman" w:eastAsia="Times New Roman" w:hAnsi="Times New Roman" w:cs="Times New Roman"/>
          <w:sz w:val="24"/>
          <w:szCs w:val="24"/>
        </w:rPr>
        <w:lastRenderedPageBreak/>
        <w:t>стрессу. Но то, что на душевное состояние и его стабильность оказывает сильное влияние наша реакция на стресс, не подлежит сомнению. Последствиями стресса могут быть:</w:t>
      </w:r>
    </w:p>
    <w:p w:rsidR="005E1463" w:rsidRPr="008679C7" w:rsidRDefault="005E1463" w:rsidP="005E1463">
      <w:pPr>
        <w:shd w:val="clear" w:color="auto" w:fill="FFFFFF"/>
        <w:spacing w:after="0" w:line="315" w:lineRule="atLeast"/>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679C7">
        <w:rPr>
          <w:rFonts w:ascii="Times New Roman" w:eastAsia="Times New Roman" w:hAnsi="Times New Roman" w:cs="Times New Roman"/>
          <w:sz w:val="24"/>
          <w:szCs w:val="24"/>
        </w:rPr>
        <w:t>чувство опустошенности;</w:t>
      </w:r>
    </w:p>
    <w:p w:rsidR="005E1463" w:rsidRPr="008679C7" w:rsidRDefault="005E1463" w:rsidP="005E1463">
      <w:pPr>
        <w:shd w:val="clear" w:color="auto" w:fill="FFFFFF"/>
        <w:spacing w:after="0" w:line="315" w:lineRule="atLeast"/>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679C7">
        <w:rPr>
          <w:rFonts w:ascii="Times New Roman" w:eastAsia="Times New Roman" w:hAnsi="Times New Roman" w:cs="Times New Roman"/>
          <w:sz w:val="24"/>
          <w:szCs w:val="24"/>
        </w:rPr>
        <w:t>депрессия;</w:t>
      </w:r>
    </w:p>
    <w:p w:rsidR="005E1463" w:rsidRPr="008679C7" w:rsidRDefault="005E1463" w:rsidP="005E1463">
      <w:pPr>
        <w:shd w:val="clear" w:color="auto" w:fill="FFFFFF"/>
        <w:spacing w:after="0" w:line="315" w:lineRule="atLeast"/>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679C7">
        <w:rPr>
          <w:rFonts w:ascii="Times New Roman" w:eastAsia="Times New Roman" w:hAnsi="Times New Roman" w:cs="Times New Roman"/>
          <w:sz w:val="24"/>
          <w:szCs w:val="24"/>
        </w:rPr>
        <w:t>суицид;</w:t>
      </w:r>
    </w:p>
    <w:p w:rsidR="005E1463" w:rsidRPr="008679C7" w:rsidRDefault="005E1463" w:rsidP="005E1463">
      <w:pPr>
        <w:shd w:val="clear" w:color="auto" w:fill="FFFFFF"/>
        <w:spacing w:after="0" w:line="315" w:lineRule="atLeast"/>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679C7">
        <w:rPr>
          <w:rFonts w:ascii="Times New Roman" w:eastAsia="Times New Roman" w:hAnsi="Times New Roman" w:cs="Times New Roman"/>
          <w:sz w:val="24"/>
          <w:szCs w:val="24"/>
        </w:rPr>
        <w:t>шизофрения;</w:t>
      </w:r>
    </w:p>
    <w:p w:rsidR="005E1463" w:rsidRPr="008679C7" w:rsidRDefault="005E1463" w:rsidP="005E1463">
      <w:pPr>
        <w:shd w:val="clear" w:color="auto" w:fill="FFFFFF"/>
        <w:spacing w:after="0" w:line="315" w:lineRule="atLeast"/>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679C7">
        <w:rPr>
          <w:rFonts w:ascii="Times New Roman" w:eastAsia="Times New Roman" w:hAnsi="Times New Roman" w:cs="Times New Roman"/>
          <w:sz w:val="24"/>
          <w:szCs w:val="24"/>
        </w:rPr>
        <w:t>сексуальные расстройства;</w:t>
      </w:r>
    </w:p>
    <w:p w:rsidR="005E1463" w:rsidRPr="008679C7" w:rsidRDefault="005E1463" w:rsidP="005E1463">
      <w:pPr>
        <w:shd w:val="clear" w:color="auto" w:fill="FFFFFF"/>
        <w:spacing w:after="0" w:line="315" w:lineRule="atLeast"/>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679C7">
        <w:rPr>
          <w:rFonts w:ascii="Times New Roman" w:eastAsia="Times New Roman" w:hAnsi="Times New Roman" w:cs="Times New Roman"/>
          <w:sz w:val="24"/>
          <w:szCs w:val="24"/>
        </w:rPr>
        <w:t>неврозы;</w:t>
      </w:r>
    </w:p>
    <w:p w:rsidR="005E1463" w:rsidRPr="008679C7" w:rsidRDefault="005E1463" w:rsidP="005E1463">
      <w:pPr>
        <w:shd w:val="clear" w:color="auto" w:fill="FFFFFF"/>
        <w:spacing w:after="0" w:line="315" w:lineRule="atLeast"/>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679C7">
        <w:rPr>
          <w:rFonts w:ascii="Times New Roman" w:eastAsia="Times New Roman" w:hAnsi="Times New Roman" w:cs="Times New Roman"/>
          <w:sz w:val="24"/>
          <w:szCs w:val="24"/>
        </w:rPr>
        <w:t>физические боли и т. д.</w:t>
      </w:r>
    </w:p>
    <w:p w:rsidR="005E1463" w:rsidRPr="005E1463" w:rsidRDefault="005E1463" w:rsidP="005E1463">
      <w:pPr>
        <w:shd w:val="clear" w:color="auto" w:fill="FFFFFF"/>
        <w:spacing w:before="225" w:after="225" w:line="315" w:lineRule="atLeast"/>
        <w:jc w:val="center"/>
        <w:rPr>
          <w:rFonts w:ascii="Times New Roman" w:eastAsia="Times New Roman" w:hAnsi="Times New Roman" w:cs="Times New Roman"/>
          <w:b/>
          <w:u w:val="single"/>
        </w:rPr>
      </w:pPr>
      <w:r w:rsidRPr="005E1463">
        <w:rPr>
          <w:rFonts w:ascii="Times New Roman" w:eastAsia="Times New Roman" w:hAnsi="Times New Roman" w:cs="Times New Roman"/>
          <w:b/>
          <w:u w:val="single"/>
        </w:rPr>
        <w:t>КАК СНЯТЬ ПРОФЕССИОНАЛЬНЫЕ СТРЕССЫ</w:t>
      </w:r>
    </w:p>
    <w:p w:rsidR="005E1463" w:rsidRPr="008679C7" w:rsidRDefault="005E1463" w:rsidP="005E1463">
      <w:pPr>
        <w:shd w:val="clear" w:color="auto" w:fill="FFFFFF"/>
        <w:spacing w:after="0" w:line="315" w:lineRule="atLeast"/>
        <w:ind w:firstLine="567"/>
        <w:jc w:val="both"/>
        <w:rPr>
          <w:rFonts w:ascii="Times New Roman" w:eastAsia="Times New Roman" w:hAnsi="Times New Roman" w:cs="Times New Roman"/>
          <w:sz w:val="24"/>
          <w:szCs w:val="24"/>
        </w:rPr>
      </w:pPr>
      <w:proofErr w:type="gramStart"/>
      <w:r w:rsidRPr="008679C7">
        <w:rPr>
          <w:rFonts w:ascii="Times New Roman" w:eastAsia="Times New Roman" w:hAnsi="Times New Roman" w:cs="Times New Roman"/>
          <w:sz w:val="24"/>
          <w:szCs w:val="24"/>
        </w:rPr>
        <w:t>Часто бывает, что стресс вызывает само несоответствие между ожидаемым и реальностью.</w:t>
      </w:r>
      <w:proofErr w:type="gramEnd"/>
      <w:r w:rsidRPr="008679C7">
        <w:rPr>
          <w:rFonts w:ascii="Times New Roman" w:eastAsia="Times New Roman" w:hAnsi="Times New Roman" w:cs="Times New Roman"/>
          <w:sz w:val="24"/>
          <w:szCs w:val="24"/>
        </w:rPr>
        <w:t xml:space="preserve"> Здесь необходимо помнить, что не бывает идеальной работы. Прежде всего, необходимо осознать, что порой наши требования излишне завышены. Если сделать свои ожидания более разумными, можно с большей легкостью приспособиться к уже имеющейся ситуации. Т. е. не можете изменить ситуацию – измените своё отношение к ней.</w:t>
      </w:r>
    </w:p>
    <w:p w:rsidR="005E1463" w:rsidRPr="008679C7" w:rsidRDefault="005E1463" w:rsidP="005E1463">
      <w:pPr>
        <w:shd w:val="clear" w:color="auto" w:fill="FFFFFF"/>
        <w:spacing w:after="0" w:line="315" w:lineRule="atLeast"/>
        <w:ind w:firstLine="567"/>
        <w:jc w:val="both"/>
        <w:rPr>
          <w:rFonts w:ascii="Times New Roman" w:eastAsia="Times New Roman" w:hAnsi="Times New Roman" w:cs="Times New Roman"/>
          <w:sz w:val="24"/>
          <w:szCs w:val="24"/>
        </w:rPr>
      </w:pPr>
      <w:r w:rsidRPr="008679C7">
        <w:rPr>
          <w:rFonts w:ascii="Times New Roman" w:eastAsia="Times New Roman" w:hAnsi="Times New Roman" w:cs="Times New Roman"/>
          <w:sz w:val="24"/>
          <w:szCs w:val="24"/>
        </w:rPr>
        <w:t>Осознав реальность и уяснив, что ожидания, возможно, никогда не сбудутся или сбудутся далеко не сразу, вместо того, чтобы впадать в депрессию, попытайтесь приспособиться к действительности.</w:t>
      </w:r>
    </w:p>
    <w:p w:rsidR="005E1463" w:rsidRPr="008679C7" w:rsidRDefault="005E1463" w:rsidP="005E1463">
      <w:pPr>
        <w:shd w:val="clear" w:color="auto" w:fill="FFFFFF"/>
        <w:spacing w:after="0" w:line="315" w:lineRule="atLeast"/>
        <w:ind w:firstLine="567"/>
        <w:jc w:val="both"/>
        <w:rPr>
          <w:rFonts w:ascii="Times New Roman" w:eastAsia="Times New Roman" w:hAnsi="Times New Roman" w:cs="Times New Roman"/>
          <w:sz w:val="24"/>
          <w:szCs w:val="24"/>
        </w:rPr>
      </w:pPr>
      <w:r w:rsidRPr="008679C7">
        <w:rPr>
          <w:rFonts w:ascii="Times New Roman" w:eastAsia="Times New Roman" w:hAnsi="Times New Roman" w:cs="Times New Roman"/>
          <w:sz w:val="24"/>
          <w:szCs w:val="24"/>
        </w:rPr>
        <w:t>Ослабить преподавательский стресс можно, если:</w:t>
      </w:r>
    </w:p>
    <w:p w:rsidR="005E1463" w:rsidRPr="008679C7" w:rsidRDefault="00766162" w:rsidP="005E1463">
      <w:pPr>
        <w:shd w:val="clear" w:color="auto" w:fill="FFFFFF"/>
        <w:spacing w:after="0" w:line="315"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E1463" w:rsidRPr="008679C7">
        <w:rPr>
          <w:rFonts w:ascii="Times New Roman" w:eastAsia="Times New Roman" w:hAnsi="Times New Roman" w:cs="Times New Roman"/>
          <w:sz w:val="24"/>
          <w:szCs w:val="24"/>
        </w:rPr>
        <w:t>Не прекращать самообразования, совершенствовать свои профессиональные навыки.</w:t>
      </w:r>
    </w:p>
    <w:p w:rsidR="005E1463" w:rsidRPr="008679C7" w:rsidRDefault="00766162" w:rsidP="005E1463">
      <w:pPr>
        <w:shd w:val="clear" w:color="auto" w:fill="FFFFFF"/>
        <w:spacing w:after="0" w:line="315"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E1463" w:rsidRPr="008679C7">
        <w:rPr>
          <w:rFonts w:ascii="Times New Roman" w:eastAsia="Times New Roman" w:hAnsi="Times New Roman" w:cs="Times New Roman"/>
          <w:sz w:val="24"/>
          <w:szCs w:val="24"/>
        </w:rPr>
        <w:t>Обязательно планировать своё время так, чтобы появлялась возможность бывать в театре, на выставках, постоянно быть в курсе последних новостей.</w:t>
      </w:r>
    </w:p>
    <w:p w:rsidR="005E1463" w:rsidRPr="008679C7" w:rsidRDefault="00766162" w:rsidP="005E1463">
      <w:pPr>
        <w:shd w:val="clear" w:color="auto" w:fill="FFFFFF"/>
        <w:spacing w:after="0" w:line="315"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E1463" w:rsidRPr="008679C7">
        <w:rPr>
          <w:rFonts w:ascii="Times New Roman" w:eastAsia="Times New Roman" w:hAnsi="Times New Roman" w:cs="Times New Roman"/>
          <w:sz w:val="24"/>
          <w:szCs w:val="24"/>
        </w:rPr>
        <w:t>Планировать периоды для отдыха, хотя бы кратковременные.</w:t>
      </w:r>
    </w:p>
    <w:p w:rsidR="005E1463" w:rsidRPr="008679C7" w:rsidRDefault="00766162" w:rsidP="005E1463">
      <w:pPr>
        <w:shd w:val="clear" w:color="auto" w:fill="FFFFFF"/>
        <w:spacing w:after="0" w:line="315"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E1463" w:rsidRPr="008679C7">
        <w:rPr>
          <w:rFonts w:ascii="Times New Roman" w:eastAsia="Times New Roman" w:hAnsi="Times New Roman" w:cs="Times New Roman"/>
          <w:sz w:val="24"/>
          <w:szCs w:val="24"/>
        </w:rPr>
        <w:t>Быть в курсе новых идей. Использование одних и тех же материалов из года в год неизбежно ведёт к скуке и опустошению.</w:t>
      </w:r>
    </w:p>
    <w:p w:rsidR="005E1463" w:rsidRPr="008679C7" w:rsidRDefault="00766162" w:rsidP="005E1463">
      <w:pPr>
        <w:shd w:val="clear" w:color="auto" w:fill="FFFFFF"/>
        <w:spacing w:after="0" w:line="315"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E1463" w:rsidRPr="008679C7">
        <w:rPr>
          <w:rFonts w:ascii="Times New Roman" w:eastAsia="Times New Roman" w:hAnsi="Times New Roman" w:cs="Times New Roman"/>
          <w:sz w:val="24"/>
          <w:szCs w:val="24"/>
        </w:rPr>
        <w:t>Научиться планировать своё время.</w:t>
      </w:r>
    </w:p>
    <w:p w:rsidR="005E1463" w:rsidRPr="008679C7" w:rsidRDefault="00766162" w:rsidP="005E1463">
      <w:pPr>
        <w:shd w:val="clear" w:color="auto" w:fill="FFFFFF"/>
        <w:spacing w:after="0" w:line="315"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E1463" w:rsidRPr="008679C7">
        <w:rPr>
          <w:rFonts w:ascii="Times New Roman" w:eastAsia="Times New Roman" w:hAnsi="Times New Roman" w:cs="Times New Roman"/>
          <w:sz w:val="24"/>
          <w:szCs w:val="24"/>
        </w:rPr>
        <w:t>Необходимо, чтобы работа не поглощала всё ваше время.</w:t>
      </w:r>
    </w:p>
    <w:p w:rsidR="005E1463" w:rsidRPr="008679C7" w:rsidRDefault="00766162" w:rsidP="005E1463">
      <w:pPr>
        <w:shd w:val="clear" w:color="auto" w:fill="FFFFFF"/>
        <w:spacing w:after="0" w:line="315"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E1463" w:rsidRPr="008679C7">
        <w:rPr>
          <w:rFonts w:ascii="Times New Roman" w:eastAsia="Times New Roman" w:hAnsi="Times New Roman" w:cs="Times New Roman"/>
          <w:sz w:val="24"/>
          <w:szCs w:val="24"/>
        </w:rPr>
        <w:t>Имея возможность отвлечься, вы почувствуете прилив интереса к своему труду.</w:t>
      </w:r>
    </w:p>
    <w:p w:rsidR="005E1463" w:rsidRPr="008679C7" w:rsidRDefault="00766162" w:rsidP="005E1463">
      <w:pPr>
        <w:shd w:val="clear" w:color="auto" w:fill="FFFFFF"/>
        <w:spacing w:after="0" w:line="315"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roofErr w:type="gramStart"/>
      <w:r w:rsidR="005E1463" w:rsidRPr="008679C7">
        <w:rPr>
          <w:rFonts w:ascii="Times New Roman" w:eastAsia="Times New Roman" w:hAnsi="Times New Roman" w:cs="Times New Roman"/>
          <w:sz w:val="24"/>
          <w:szCs w:val="24"/>
        </w:rPr>
        <w:t>Побольше</w:t>
      </w:r>
      <w:proofErr w:type="gramEnd"/>
      <w:r w:rsidR="005E1463" w:rsidRPr="008679C7">
        <w:rPr>
          <w:rFonts w:ascii="Times New Roman" w:eastAsia="Times New Roman" w:hAnsi="Times New Roman" w:cs="Times New Roman"/>
          <w:sz w:val="24"/>
          <w:szCs w:val="24"/>
        </w:rPr>
        <w:t xml:space="preserve"> общения и с коллегами, и с друзьями. Обмен мнениями, общение и разделение чувств с окружающими – уникальный способ избавления от стресса.</w:t>
      </w:r>
    </w:p>
    <w:p w:rsidR="005E1463" w:rsidRPr="008679C7" w:rsidRDefault="00766162" w:rsidP="005E1463">
      <w:pPr>
        <w:shd w:val="clear" w:color="auto" w:fill="FFFFFF"/>
        <w:spacing w:after="0" w:line="315"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5E1463" w:rsidRPr="008679C7">
        <w:rPr>
          <w:rFonts w:ascii="Times New Roman" w:eastAsia="Times New Roman" w:hAnsi="Times New Roman" w:cs="Times New Roman"/>
          <w:sz w:val="24"/>
          <w:szCs w:val="24"/>
        </w:rPr>
        <w:t>Вне работы о работе стараться не говорить.</w:t>
      </w:r>
    </w:p>
    <w:p w:rsidR="005E1463" w:rsidRPr="008679C7" w:rsidRDefault="008D18C4" w:rsidP="005E1463">
      <w:pPr>
        <w:shd w:val="clear" w:color="auto" w:fill="FFFFFF"/>
        <w:spacing w:after="0" w:line="315"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3305175</wp:posOffset>
            </wp:positionH>
            <wp:positionV relativeFrom="paragraph">
              <wp:posOffset>994410</wp:posOffset>
            </wp:positionV>
            <wp:extent cx="2294255" cy="1557655"/>
            <wp:effectExtent l="19050" t="0" r="0" b="0"/>
            <wp:wrapSquare wrapText="bothSides"/>
            <wp:docPr id="3" name="Рисунок 2" descr="C:\Users\Викулька\Desktop\86654235322142354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икулька\Desktop\86654235322142354364.jpg"/>
                    <pic:cNvPicPr>
                      <a:picLocks noChangeAspect="1" noChangeArrowheads="1"/>
                    </pic:cNvPicPr>
                  </pic:nvPicPr>
                  <pic:blipFill>
                    <a:blip r:embed="rId6" cstate="print"/>
                    <a:srcRect/>
                    <a:stretch>
                      <a:fillRect/>
                    </a:stretch>
                  </pic:blipFill>
                  <pic:spPr bwMode="auto">
                    <a:xfrm>
                      <a:off x="0" y="0"/>
                      <a:ext cx="2294255" cy="1557655"/>
                    </a:xfrm>
                    <a:prstGeom prst="rect">
                      <a:avLst/>
                    </a:prstGeom>
                    <a:noFill/>
                    <a:ln w="9525">
                      <a:noFill/>
                      <a:miter lim="800000"/>
                      <a:headEnd/>
                      <a:tailEnd/>
                    </a:ln>
                  </pic:spPr>
                </pic:pic>
              </a:graphicData>
            </a:graphic>
          </wp:anchor>
        </w:drawing>
      </w:r>
      <w:r w:rsidR="00766162">
        <w:rPr>
          <w:rFonts w:ascii="Times New Roman" w:eastAsia="Times New Roman" w:hAnsi="Times New Roman" w:cs="Times New Roman"/>
          <w:sz w:val="24"/>
          <w:szCs w:val="24"/>
        </w:rPr>
        <w:t>10.</w:t>
      </w:r>
      <w:r w:rsidR="005E1463" w:rsidRPr="008679C7">
        <w:rPr>
          <w:rFonts w:ascii="Times New Roman" w:eastAsia="Times New Roman" w:hAnsi="Times New Roman" w:cs="Times New Roman"/>
          <w:sz w:val="24"/>
          <w:szCs w:val="24"/>
        </w:rPr>
        <w:t xml:space="preserve">Найдите в своём окружении или среди знакомых того, у кого действительно в данный момент очень тяжёлая эмоциональная ситуация. Сравните своё положение </w:t>
      </w:r>
      <w:proofErr w:type="gramStart"/>
      <w:r w:rsidR="005E1463" w:rsidRPr="008679C7">
        <w:rPr>
          <w:rFonts w:ascii="Times New Roman" w:eastAsia="Times New Roman" w:hAnsi="Times New Roman" w:cs="Times New Roman"/>
          <w:sz w:val="24"/>
          <w:szCs w:val="24"/>
        </w:rPr>
        <w:t>с</w:t>
      </w:r>
      <w:proofErr w:type="gramEnd"/>
      <w:r w:rsidR="005E1463" w:rsidRPr="008679C7">
        <w:rPr>
          <w:rFonts w:ascii="Times New Roman" w:eastAsia="Times New Roman" w:hAnsi="Times New Roman" w:cs="Times New Roman"/>
          <w:sz w:val="24"/>
          <w:szCs w:val="24"/>
        </w:rPr>
        <w:t xml:space="preserve"> </w:t>
      </w:r>
      <w:proofErr w:type="gramStart"/>
      <w:r w:rsidR="005E1463" w:rsidRPr="008679C7">
        <w:rPr>
          <w:rFonts w:ascii="Times New Roman" w:eastAsia="Times New Roman" w:hAnsi="Times New Roman" w:cs="Times New Roman"/>
          <w:sz w:val="24"/>
          <w:szCs w:val="24"/>
        </w:rPr>
        <w:t>его</w:t>
      </w:r>
      <w:proofErr w:type="gramEnd"/>
      <w:r w:rsidR="005E1463" w:rsidRPr="008679C7">
        <w:rPr>
          <w:rFonts w:ascii="Times New Roman" w:eastAsia="Times New Roman" w:hAnsi="Times New Roman" w:cs="Times New Roman"/>
          <w:sz w:val="24"/>
          <w:szCs w:val="24"/>
        </w:rPr>
        <w:t xml:space="preserve">. Найдите в своём положении несколько положительных средств. Необходимо в каждой стрессовой ситуации стараться найти что-то позитивное. Представлять себе положительные результаты происходящего, не </w:t>
      </w:r>
      <w:proofErr w:type="spellStart"/>
      <w:r w:rsidR="005E1463" w:rsidRPr="008679C7">
        <w:rPr>
          <w:rFonts w:ascii="Times New Roman" w:eastAsia="Times New Roman" w:hAnsi="Times New Roman" w:cs="Times New Roman"/>
          <w:sz w:val="24"/>
          <w:szCs w:val="24"/>
        </w:rPr>
        <w:t>зацикливаясь</w:t>
      </w:r>
      <w:proofErr w:type="spellEnd"/>
      <w:r w:rsidR="005E1463" w:rsidRPr="008679C7">
        <w:rPr>
          <w:rFonts w:ascii="Times New Roman" w:eastAsia="Times New Roman" w:hAnsi="Times New Roman" w:cs="Times New Roman"/>
          <w:sz w:val="24"/>
          <w:szCs w:val="24"/>
        </w:rPr>
        <w:t xml:space="preserve"> </w:t>
      </w:r>
      <w:proofErr w:type="gramStart"/>
      <w:r w:rsidR="005E1463" w:rsidRPr="008679C7">
        <w:rPr>
          <w:rFonts w:ascii="Times New Roman" w:eastAsia="Times New Roman" w:hAnsi="Times New Roman" w:cs="Times New Roman"/>
          <w:sz w:val="24"/>
          <w:szCs w:val="24"/>
        </w:rPr>
        <w:t>на</w:t>
      </w:r>
      <w:proofErr w:type="gramEnd"/>
      <w:r w:rsidR="005E1463" w:rsidRPr="008679C7">
        <w:rPr>
          <w:rFonts w:ascii="Times New Roman" w:eastAsia="Times New Roman" w:hAnsi="Times New Roman" w:cs="Times New Roman"/>
          <w:sz w:val="24"/>
          <w:szCs w:val="24"/>
        </w:rPr>
        <w:t xml:space="preserve"> отрицательных.</w:t>
      </w:r>
    </w:p>
    <w:p w:rsidR="005E1463" w:rsidRPr="008D18C4" w:rsidRDefault="005E1463" w:rsidP="008D18C4">
      <w:pPr>
        <w:shd w:val="clear" w:color="auto" w:fill="FFFFFF"/>
        <w:spacing w:after="0" w:line="315" w:lineRule="atLeast"/>
        <w:ind w:firstLine="567"/>
        <w:jc w:val="center"/>
        <w:rPr>
          <w:rFonts w:ascii="Times New Roman" w:eastAsia="Times New Roman" w:hAnsi="Times New Roman" w:cs="Times New Roman"/>
          <w:b/>
          <w:u w:val="single"/>
        </w:rPr>
      </w:pPr>
      <w:r w:rsidRPr="00766162">
        <w:rPr>
          <w:rFonts w:ascii="Times New Roman" w:eastAsia="Times New Roman" w:hAnsi="Times New Roman" w:cs="Times New Roman"/>
          <w:b/>
          <w:u w:val="single"/>
        </w:rPr>
        <w:t xml:space="preserve">СПОСОБЫ БОРЬБЫ СО </w:t>
      </w:r>
      <w:proofErr w:type="spellStart"/>
      <w:r w:rsidRPr="00766162">
        <w:rPr>
          <w:rFonts w:ascii="Times New Roman" w:eastAsia="Times New Roman" w:hAnsi="Times New Roman" w:cs="Times New Roman"/>
          <w:b/>
          <w:u w:val="single"/>
        </w:rPr>
        <w:t>СТРЕС</w:t>
      </w:r>
      <w:r w:rsidRPr="008D18C4">
        <w:rPr>
          <w:rFonts w:ascii="Times New Roman" w:eastAsia="Times New Roman" w:hAnsi="Times New Roman" w:cs="Times New Roman"/>
          <w:sz w:val="24"/>
          <w:szCs w:val="24"/>
        </w:rPr>
        <w:t>я</w:t>
      </w:r>
      <w:proofErr w:type="spellEnd"/>
    </w:p>
    <w:p w:rsidR="005E1463" w:rsidRPr="00766162" w:rsidRDefault="005E1463" w:rsidP="00766162">
      <w:pPr>
        <w:pStyle w:val="a3"/>
        <w:numPr>
          <w:ilvl w:val="0"/>
          <w:numId w:val="1"/>
        </w:numPr>
        <w:shd w:val="clear" w:color="auto" w:fill="FFFFFF"/>
        <w:spacing w:after="0" w:line="315" w:lineRule="atLeast"/>
        <w:jc w:val="both"/>
        <w:rPr>
          <w:rFonts w:ascii="Times New Roman" w:eastAsia="Times New Roman" w:hAnsi="Times New Roman" w:cs="Times New Roman"/>
          <w:sz w:val="24"/>
          <w:szCs w:val="24"/>
        </w:rPr>
      </w:pPr>
      <w:r w:rsidRPr="00766162">
        <w:rPr>
          <w:rFonts w:ascii="Times New Roman" w:eastAsia="Times New Roman" w:hAnsi="Times New Roman" w:cs="Times New Roman"/>
          <w:sz w:val="24"/>
          <w:szCs w:val="24"/>
        </w:rPr>
        <w:t>Правильное питание</w:t>
      </w:r>
      <w:r w:rsidR="008D18C4" w:rsidRPr="008D18C4">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5E1463" w:rsidRPr="00766162" w:rsidRDefault="005E1463" w:rsidP="00766162">
      <w:pPr>
        <w:pStyle w:val="a3"/>
        <w:numPr>
          <w:ilvl w:val="0"/>
          <w:numId w:val="1"/>
        </w:numPr>
        <w:shd w:val="clear" w:color="auto" w:fill="FFFFFF"/>
        <w:spacing w:after="0" w:line="315" w:lineRule="atLeast"/>
        <w:jc w:val="both"/>
        <w:rPr>
          <w:rFonts w:ascii="Times New Roman" w:eastAsia="Times New Roman" w:hAnsi="Times New Roman" w:cs="Times New Roman"/>
          <w:sz w:val="24"/>
          <w:szCs w:val="24"/>
        </w:rPr>
      </w:pPr>
      <w:r w:rsidRPr="00766162">
        <w:rPr>
          <w:rFonts w:ascii="Times New Roman" w:eastAsia="Times New Roman" w:hAnsi="Times New Roman" w:cs="Times New Roman"/>
          <w:sz w:val="24"/>
          <w:szCs w:val="24"/>
        </w:rPr>
        <w:t>Разрядка по восточным методикам</w:t>
      </w:r>
    </w:p>
    <w:p w:rsidR="005E1463" w:rsidRPr="00766162" w:rsidRDefault="005E1463" w:rsidP="00766162">
      <w:pPr>
        <w:pStyle w:val="a3"/>
        <w:numPr>
          <w:ilvl w:val="0"/>
          <w:numId w:val="1"/>
        </w:numPr>
        <w:shd w:val="clear" w:color="auto" w:fill="FFFFFF"/>
        <w:spacing w:after="0" w:line="315" w:lineRule="atLeast"/>
        <w:jc w:val="both"/>
        <w:rPr>
          <w:rFonts w:ascii="Times New Roman" w:eastAsia="Times New Roman" w:hAnsi="Times New Roman" w:cs="Times New Roman"/>
          <w:sz w:val="24"/>
          <w:szCs w:val="24"/>
        </w:rPr>
      </w:pPr>
      <w:r w:rsidRPr="00766162">
        <w:rPr>
          <w:rFonts w:ascii="Times New Roman" w:eastAsia="Times New Roman" w:hAnsi="Times New Roman" w:cs="Times New Roman"/>
          <w:sz w:val="24"/>
          <w:szCs w:val="24"/>
        </w:rPr>
        <w:t>Плеск воды и благоухание масел</w:t>
      </w:r>
    </w:p>
    <w:p w:rsidR="005E1463" w:rsidRPr="00766162" w:rsidRDefault="005E1463" w:rsidP="00766162">
      <w:pPr>
        <w:pStyle w:val="a3"/>
        <w:numPr>
          <w:ilvl w:val="0"/>
          <w:numId w:val="1"/>
        </w:numPr>
        <w:shd w:val="clear" w:color="auto" w:fill="FFFFFF"/>
        <w:spacing w:after="0" w:line="315" w:lineRule="atLeast"/>
        <w:jc w:val="both"/>
        <w:rPr>
          <w:rFonts w:ascii="Times New Roman" w:eastAsia="Times New Roman" w:hAnsi="Times New Roman" w:cs="Times New Roman"/>
          <w:sz w:val="24"/>
          <w:szCs w:val="24"/>
        </w:rPr>
      </w:pPr>
      <w:r w:rsidRPr="00766162">
        <w:rPr>
          <w:rFonts w:ascii="Times New Roman" w:eastAsia="Times New Roman" w:hAnsi="Times New Roman" w:cs="Times New Roman"/>
          <w:sz w:val="24"/>
          <w:szCs w:val="24"/>
        </w:rPr>
        <w:t>Лекарственные настои, чаи.</w:t>
      </w:r>
    </w:p>
    <w:p w:rsidR="00766162" w:rsidRDefault="005E1463" w:rsidP="00766162">
      <w:pPr>
        <w:pStyle w:val="a3"/>
        <w:numPr>
          <w:ilvl w:val="0"/>
          <w:numId w:val="1"/>
        </w:numPr>
        <w:shd w:val="clear" w:color="auto" w:fill="FFFFFF"/>
        <w:spacing w:after="0" w:line="315" w:lineRule="atLeast"/>
        <w:jc w:val="both"/>
        <w:rPr>
          <w:rFonts w:ascii="Times New Roman" w:eastAsia="Times New Roman" w:hAnsi="Times New Roman" w:cs="Times New Roman"/>
          <w:sz w:val="24"/>
          <w:szCs w:val="24"/>
        </w:rPr>
      </w:pPr>
      <w:r w:rsidRPr="00766162">
        <w:rPr>
          <w:rFonts w:ascii="Times New Roman" w:eastAsia="Times New Roman" w:hAnsi="Times New Roman" w:cs="Times New Roman"/>
          <w:sz w:val="24"/>
          <w:szCs w:val="24"/>
        </w:rPr>
        <w:t xml:space="preserve">Окружающая природа как источник положительной и отрицательной </w:t>
      </w:r>
      <w:proofErr w:type="spellStart"/>
      <w:r w:rsidRPr="00766162">
        <w:rPr>
          <w:rFonts w:ascii="Times New Roman" w:eastAsia="Times New Roman" w:hAnsi="Times New Roman" w:cs="Times New Roman"/>
          <w:sz w:val="24"/>
          <w:szCs w:val="24"/>
        </w:rPr>
        <w:lastRenderedPageBreak/>
        <w:t>энергии</w:t>
      </w:r>
      <w:proofErr w:type="spellEnd"/>
    </w:p>
    <w:p w:rsidR="00766162" w:rsidRDefault="005E1463" w:rsidP="00766162">
      <w:pPr>
        <w:pStyle w:val="a3"/>
        <w:numPr>
          <w:ilvl w:val="0"/>
          <w:numId w:val="1"/>
        </w:numPr>
        <w:shd w:val="clear" w:color="auto" w:fill="FFFFFF"/>
        <w:spacing w:after="0" w:line="315" w:lineRule="atLeast"/>
        <w:jc w:val="both"/>
        <w:rPr>
          <w:rFonts w:ascii="Times New Roman" w:eastAsia="Times New Roman" w:hAnsi="Times New Roman" w:cs="Times New Roman"/>
          <w:sz w:val="24"/>
          <w:szCs w:val="24"/>
        </w:rPr>
      </w:pPr>
      <w:proofErr w:type="spellStart"/>
      <w:r w:rsidRPr="00766162">
        <w:rPr>
          <w:rFonts w:ascii="Times New Roman" w:eastAsia="Times New Roman" w:hAnsi="Times New Roman" w:cs="Times New Roman"/>
          <w:sz w:val="24"/>
          <w:szCs w:val="24"/>
        </w:rPr>
        <w:t>Цветотерапия</w:t>
      </w:r>
      <w:proofErr w:type="spellEnd"/>
    </w:p>
    <w:p w:rsidR="00766162" w:rsidRDefault="005E1463" w:rsidP="00766162">
      <w:pPr>
        <w:pStyle w:val="a3"/>
        <w:numPr>
          <w:ilvl w:val="0"/>
          <w:numId w:val="1"/>
        </w:numPr>
        <w:shd w:val="clear" w:color="auto" w:fill="FFFFFF"/>
        <w:spacing w:after="0" w:line="315" w:lineRule="atLeast"/>
        <w:jc w:val="both"/>
        <w:rPr>
          <w:rFonts w:ascii="Times New Roman" w:eastAsia="Times New Roman" w:hAnsi="Times New Roman" w:cs="Times New Roman"/>
          <w:sz w:val="24"/>
          <w:szCs w:val="24"/>
        </w:rPr>
      </w:pPr>
      <w:r w:rsidRPr="00766162">
        <w:rPr>
          <w:rFonts w:ascii="Times New Roman" w:eastAsia="Times New Roman" w:hAnsi="Times New Roman" w:cs="Times New Roman"/>
          <w:sz w:val="24"/>
          <w:szCs w:val="24"/>
        </w:rPr>
        <w:t>Переключение на другие виды деятельности</w:t>
      </w:r>
    </w:p>
    <w:p w:rsidR="005E1463" w:rsidRPr="00766162" w:rsidRDefault="005E1463" w:rsidP="00766162">
      <w:pPr>
        <w:pStyle w:val="a3"/>
        <w:numPr>
          <w:ilvl w:val="0"/>
          <w:numId w:val="1"/>
        </w:numPr>
        <w:shd w:val="clear" w:color="auto" w:fill="FFFFFF"/>
        <w:spacing w:after="0" w:line="315" w:lineRule="atLeast"/>
        <w:jc w:val="both"/>
        <w:rPr>
          <w:rFonts w:ascii="Times New Roman" w:eastAsia="Times New Roman" w:hAnsi="Times New Roman" w:cs="Times New Roman"/>
          <w:sz w:val="24"/>
          <w:szCs w:val="24"/>
        </w:rPr>
      </w:pPr>
      <w:r w:rsidRPr="00766162">
        <w:rPr>
          <w:rFonts w:ascii="Times New Roman" w:eastAsia="Times New Roman" w:hAnsi="Times New Roman" w:cs="Times New Roman"/>
          <w:sz w:val="24"/>
          <w:szCs w:val="24"/>
        </w:rPr>
        <w:t>Рефлексия.</w:t>
      </w:r>
    </w:p>
    <w:p w:rsidR="00776144" w:rsidRPr="00766162" w:rsidRDefault="005E1463" w:rsidP="00766162">
      <w:pPr>
        <w:shd w:val="clear" w:color="auto" w:fill="FFFFFF"/>
        <w:spacing w:after="0" w:line="315" w:lineRule="atLeast"/>
        <w:ind w:firstLine="567"/>
        <w:jc w:val="both"/>
        <w:rPr>
          <w:rFonts w:ascii="Times New Roman" w:eastAsia="Times New Roman" w:hAnsi="Times New Roman" w:cs="Times New Roman"/>
          <w:sz w:val="24"/>
          <w:szCs w:val="24"/>
        </w:rPr>
      </w:pPr>
      <w:r w:rsidRPr="008679C7">
        <w:rPr>
          <w:rFonts w:ascii="Times New Roman" w:eastAsia="Times New Roman" w:hAnsi="Times New Roman" w:cs="Times New Roman"/>
          <w:sz w:val="24"/>
          <w:szCs w:val="24"/>
        </w:rPr>
        <w:t xml:space="preserve">Научившись воспринимать даже слабые сигналы собственного организма, мы можем помочь себе лучше разобраться в источниках стрессов, не допустить появления серьёзных симптомов и облегчить себе борьбу со стрессовым </w:t>
      </w:r>
      <w:r>
        <w:rPr>
          <w:rFonts w:ascii="Times New Roman" w:eastAsia="Times New Roman" w:hAnsi="Times New Roman" w:cs="Times New Roman"/>
          <w:sz w:val="24"/>
          <w:szCs w:val="24"/>
        </w:rPr>
        <w:t>состоянием.</w:t>
      </w:r>
    </w:p>
    <w:sectPr w:rsidR="00776144" w:rsidRPr="00766162" w:rsidSect="00766162">
      <w:pgSz w:w="11906" w:h="16838"/>
      <w:pgMar w:top="709" w:right="850" w:bottom="1134" w:left="1701" w:header="708" w:footer="708" w:gutter="0"/>
      <w:pgBorders w:offsetFrom="page">
        <w:top w:val="flowersDaisies" w:sz="13" w:space="24" w:color="7030A0"/>
        <w:left w:val="flowersDaisies" w:sz="13" w:space="24" w:color="7030A0"/>
        <w:bottom w:val="flowersDaisies" w:sz="13" w:space="24" w:color="7030A0"/>
        <w:right w:val="flowersDaisies" w:sz="13"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62895"/>
    <w:multiLevelType w:val="hybridMultilevel"/>
    <w:tmpl w:val="5B1801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proofState w:spelling="clean" w:grammar="clean"/>
  <w:defaultTabStop w:val="708"/>
  <w:characterSpacingControl w:val="doNotCompress"/>
  <w:compat/>
  <w:rsids>
    <w:rsidRoot w:val="005E1463"/>
    <w:rsid w:val="00091B88"/>
    <w:rsid w:val="005E1463"/>
    <w:rsid w:val="00766162"/>
    <w:rsid w:val="00776144"/>
    <w:rsid w:val="008D18C4"/>
    <w:rsid w:val="00A07ED5"/>
    <w:rsid w:val="00B37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463"/>
    <w:pPr>
      <w:spacing w:before="0"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162"/>
    <w:pPr>
      <w:ind w:left="720"/>
      <w:contextualSpacing/>
    </w:pPr>
  </w:style>
  <w:style w:type="paragraph" w:styleId="a4">
    <w:name w:val="Balloon Text"/>
    <w:basedOn w:val="a"/>
    <w:link w:val="a5"/>
    <w:uiPriority w:val="99"/>
    <w:semiHidden/>
    <w:unhideWhenUsed/>
    <w:rsid w:val="007661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616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822</Words>
  <Characters>4691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Викулька</dc:creator>
  <cp:keywords/>
  <dc:description/>
  <cp:lastModifiedBy>Викулька</cp:lastModifiedBy>
  <cp:revision>2</cp:revision>
  <dcterms:created xsi:type="dcterms:W3CDTF">2022-05-16T21:19:00Z</dcterms:created>
  <dcterms:modified xsi:type="dcterms:W3CDTF">2022-05-16T21:48:00Z</dcterms:modified>
</cp:coreProperties>
</file>