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E" w:rsidRPr="008E50A5" w:rsidRDefault="007D084E" w:rsidP="00025A9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4</w:t>
      </w:r>
    </w:p>
    <w:p w:rsidR="007D084E" w:rsidRPr="008E50A5" w:rsidRDefault="007D084E" w:rsidP="00025A9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50A5">
        <w:rPr>
          <w:rFonts w:ascii="Times New Roman" w:hAnsi="Times New Roman"/>
          <w:b/>
          <w:sz w:val="28"/>
          <w:szCs w:val="28"/>
        </w:rPr>
        <w:t>педагогического совета в МБДОУ «Д/с № 47»</w:t>
      </w:r>
    </w:p>
    <w:p w:rsidR="007D084E" w:rsidRPr="008E50A5" w:rsidRDefault="007D084E" w:rsidP="00025A9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50A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31.05.2022 </w:t>
      </w:r>
      <w:r w:rsidRPr="008E50A5">
        <w:rPr>
          <w:rFonts w:ascii="Times New Roman" w:hAnsi="Times New Roman"/>
          <w:b/>
          <w:sz w:val="28"/>
          <w:szCs w:val="28"/>
        </w:rPr>
        <w:t>г.</w:t>
      </w:r>
    </w:p>
    <w:p w:rsidR="007D084E" w:rsidRPr="008E50A5" w:rsidRDefault="007D084E" w:rsidP="00025A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>Присутствовало: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8E50A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7D084E" w:rsidRDefault="007D084E" w:rsidP="00D127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>Отсутствовало: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человека – очередной отпуск</w:t>
      </w:r>
    </w:p>
    <w:p w:rsidR="007D084E" w:rsidRDefault="007D084E" w:rsidP="00C04209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084E" w:rsidRDefault="007D084E" w:rsidP="00C04209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D70AE">
        <w:rPr>
          <w:rFonts w:ascii="Times New Roman" w:hAnsi="Times New Roman"/>
          <w:b/>
          <w:i/>
          <w:sz w:val="28"/>
          <w:szCs w:val="28"/>
        </w:rPr>
        <w:t>Тема: «</w:t>
      </w:r>
      <w:r w:rsidRPr="005C16FC">
        <w:rPr>
          <w:rFonts w:ascii="Times New Roman" w:hAnsi="Times New Roman"/>
          <w:b/>
          <w:i/>
          <w:sz w:val="28"/>
          <w:szCs w:val="28"/>
        </w:rPr>
        <w:t xml:space="preserve">Результаты работы педагогического коллектива </w:t>
      </w:r>
    </w:p>
    <w:p w:rsidR="007D084E" w:rsidRPr="00C04209" w:rsidRDefault="007D084E" w:rsidP="00D127C7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C16FC">
        <w:rPr>
          <w:rFonts w:ascii="Times New Roman" w:hAnsi="Times New Roman"/>
          <w:b/>
          <w:i/>
          <w:sz w:val="28"/>
          <w:szCs w:val="28"/>
        </w:rPr>
        <w:t>за 2021-2022 учебный год</w:t>
      </w:r>
      <w:r w:rsidRPr="00C04209">
        <w:rPr>
          <w:rFonts w:ascii="Times New Roman" w:hAnsi="Times New Roman"/>
          <w:b/>
          <w:i/>
          <w:sz w:val="28"/>
          <w:szCs w:val="28"/>
        </w:rPr>
        <w:t>»</w:t>
      </w:r>
    </w:p>
    <w:p w:rsidR="007D084E" w:rsidRPr="00C04209" w:rsidRDefault="007D084E" w:rsidP="00746D5A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>Повестка:</w:t>
      </w:r>
    </w:p>
    <w:p w:rsidR="007D084E" w:rsidRPr="005C16FC" w:rsidRDefault="007D084E" w:rsidP="00D127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16FC">
        <w:rPr>
          <w:rFonts w:ascii="Times New Roman" w:hAnsi="Times New Roman"/>
          <w:sz w:val="28"/>
          <w:szCs w:val="28"/>
        </w:rPr>
        <w:t xml:space="preserve">Анализ работы педагогов   «Своя игра» </w:t>
      </w:r>
      <w:r>
        <w:rPr>
          <w:rFonts w:ascii="Times New Roman" w:hAnsi="Times New Roman"/>
          <w:sz w:val="28"/>
          <w:szCs w:val="28"/>
        </w:rPr>
        <w:t xml:space="preserve"> (воспитатель Белобаева Е.В.)</w:t>
      </w:r>
    </w:p>
    <w:p w:rsidR="007D084E" w:rsidRPr="005C16FC" w:rsidRDefault="007D084E" w:rsidP="00D127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16FC">
        <w:rPr>
          <w:rFonts w:ascii="Times New Roman" w:hAnsi="Times New Roman"/>
          <w:sz w:val="28"/>
          <w:szCs w:val="28"/>
        </w:rPr>
        <w:t>Анализ работы методического совета (краткая презентация)</w:t>
      </w:r>
      <w:r>
        <w:rPr>
          <w:rFonts w:ascii="Times New Roman" w:hAnsi="Times New Roman"/>
          <w:sz w:val="28"/>
          <w:szCs w:val="28"/>
        </w:rPr>
        <w:t xml:space="preserve"> (председатель методического совета Белобаева Е.В.)</w:t>
      </w:r>
    </w:p>
    <w:p w:rsidR="007D084E" w:rsidRPr="005C16FC" w:rsidRDefault="007D084E" w:rsidP="00D127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16FC">
        <w:rPr>
          <w:rFonts w:ascii="Times New Roman" w:hAnsi="Times New Roman"/>
          <w:sz w:val="28"/>
          <w:szCs w:val="28"/>
        </w:rPr>
        <w:t>Анализ готовности выпускников к школе (краткая презентация)</w:t>
      </w:r>
      <w:r>
        <w:rPr>
          <w:rFonts w:ascii="Times New Roman" w:hAnsi="Times New Roman"/>
          <w:sz w:val="28"/>
          <w:szCs w:val="28"/>
        </w:rPr>
        <w:t xml:space="preserve"> (педагог – психолог Пархоменко И.Н.)</w:t>
      </w:r>
    </w:p>
    <w:p w:rsidR="007D084E" w:rsidRPr="005C16FC" w:rsidRDefault="007D084E" w:rsidP="00D127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16FC">
        <w:rPr>
          <w:rFonts w:ascii="Times New Roman" w:hAnsi="Times New Roman"/>
          <w:sz w:val="28"/>
          <w:szCs w:val="28"/>
        </w:rPr>
        <w:t>Анализ воспитательно-образовательной работы ДОО  по выполнению задач годового плана (презентация)</w:t>
      </w:r>
      <w:r>
        <w:rPr>
          <w:rFonts w:ascii="Times New Roman" w:hAnsi="Times New Roman"/>
          <w:sz w:val="28"/>
          <w:szCs w:val="28"/>
        </w:rPr>
        <w:t xml:space="preserve"> (заместитель заведующего по ВОР Хацкевич Н.В.)</w:t>
      </w:r>
    </w:p>
    <w:p w:rsidR="007D084E" w:rsidRPr="005C16FC" w:rsidRDefault="007D084E" w:rsidP="00D127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16FC">
        <w:rPr>
          <w:rFonts w:ascii="Times New Roman" w:hAnsi="Times New Roman"/>
          <w:sz w:val="28"/>
          <w:szCs w:val="28"/>
        </w:rPr>
        <w:t>Организация  физкультурно-оздоровительной работы   в летний период (презентация)</w:t>
      </w:r>
      <w:r>
        <w:rPr>
          <w:rFonts w:ascii="Times New Roman" w:hAnsi="Times New Roman"/>
          <w:sz w:val="28"/>
          <w:szCs w:val="28"/>
        </w:rPr>
        <w:t xml:space="preserve"> (инструктор по физической культуре Петрова Т.А.)</w:t>
      </w:r>
    </w:p>
    <w:p w:rsidR="007D084E" w:rsidRPr="005C16FC" w:rsidRDefault="007D084E" w:rsidP="00D127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16FC">
        <w:rPr>
          <w:rFonts w:ascii="Times New Roman" w:hAnsi="Times New Roman"/>
          <w:sz w:val="28"/>
          <w:szCs w:val="28"/>
        </w:rPr>
        <w:t>Презентация проекта летнего досуга и отдыха дошкольников</w:t>
      </w:r>
      <w:r>
        <w:rPr>
          <w:rFonts w:ascii="Times New Roman" w:hAnsi="Times New Roman"/>
          <w:sz w:val="28"/>
          <w:szCs w:val="28"/>
        </w:rPr>
        <w:t xml:space="preserve"> (старший воспитатель Лидовских Н.А.)</w:t>
      </w:r>
    </w:p>
    <w:p w:rsidR="007D084E" w:rsidRDefault="007D084E" w:rsidP="00D127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16FC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>работы ДОО в новом учебном году (заведующий ДОО Бахарева Р.К.)</w:t>
      </w:r>
    </w:p>
    <w:p w:rsidR="007D084E" w:rsidRPr="005C16FC" w:rsidRDefault="007D084E" w:rsidP="006F2320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84E" w:rsidRPr="005C16FC" w:rsidRDefault="007D084E" w:rsidP="005C16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A6E">
        <w:rPr>
          <w:rFonts w:ascii="Times New Roman" w:hAnsi="Times New Roman"/>
          <w:sz w:val="28"/>
          <w:szCs w:val="28"/>
        </w:rPr>
        <w:t>Педагогический совет начала заместитель заведующего  по ВОР МБДОУ «Д/с № 47»  Хацкевич Н.В.  с предложения выбрать секретаря и рабочую группу по доработке решения педагогического совета. Поступило предложение: выбрать секретарем воспитателя Белобаеву Е.В.</w:t>
      </w:r>
    </w:p>
    <w:p w:rsidR="007D084E" w:rsidRPr="008E50A5" w:rsidRDefault="007D084E" w:rsidP="007D70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Голосование: «за» - 22</w:t>
      </w:r>
      <w:r w:rsidRPr="008E50A5">
        <w:rPr>
          <w:rFonts w:ascii="Times New Roman" w:hAnsi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i/>
          <w:sz w:val="28"/>
          <w:szCs w:val="28"/>
        </w:rPr>
        <w:t>а</w:t>
      </w:r>
    </w:p>
    <w:p w:rsidR="007D084E" w:rsidRPr="008E50A5" w:rsidRDefault="007D084E" w:rsidP="00025A9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 xml:space="preserve">                      « против» - нет</w:t>
      </w:r>
    </w:p>
    <w:p w:rsidR="007D084E" w:rsidRPr="001272F0" w:rsidRDefault="007D084E" w:rsidP="001272F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 xml:space="preserve">                      «воздержались» - нет;</w:t>
      </w:r>
    </w:p>
    <w:p w:rsidR="007D084E" w:rsidRPr="00C35444" w:rsidRDefault="007D084E" w:rsidP="00C35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50A5">
        <w:rPr>
          <w:rFonts w:ascii="Times New Roman" w:hAnsi="Times New Roman"/>
          <w:sz w:val="28"/>
          <w:szCs w:val="28"/>
        </w:rPr>
        <w:t>в рабочую группу по доработке р</w:t>
      </w:r>
      <w:r>
        <w:rPr>
          <w:rFonts w:ascii="Times New Roman" w:hAnsi="Times New Roman"/>
          <w:sz w:val="28"/>
          <w:szCs w:val="28"/>
        </w:rPr>
        <w:t>ешения воспитателей Глухову М.Н., Володину Н.А., Романенко Т.П.</w:t>
      </w:r>
    </w:p>
    <w:p w:rsidR="007D084E" w:rsidRPr="008E50A5" w:rsidRDefault="007D084E" w:rsidP="00025A9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Голосование: «за» - 22</w:t>
      </w:r>
      <w:r w:rsidRPr="008E50A5">
        <w:rPr>
          <w:rFonts w:ascii="Times New Roman" w:hAnsi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i/>
          <w:sz w:val="28"/>
          <w:szCs w:val="28"/>
        </w:rPr>
        <w:t>а</w:t>
      </w:r>
    </w:p>
    <w:p w:rsidR="007D084E" w:rsidRPr="008E50A5" w:rsidRDefault="007D084E" w:rsidP="00025A9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 xml:space="preserve">                      « против» - нет</w:t>
      </w:r>
    </w:p>
    <w:p w:rsidR="007D084E" w:rsidRPr="00746D5A" w:rsidRDefault="007D084E" w:rsidP="00746D5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 xml:space="preserve">           «воздержались» - нет</w:t>
      </w:r>
    </w:p>
    <w:p w:rsidR="007D084E" w:rsidRDefault="007D084E" w:rsidP="006F2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0A5">
        <w:rPr>
          <w:rFonts w:ascii="Times New Roman" w:hAnsi="Times New Roman"/>
          <w:sz w:val="28"/>
          <w:szCs w:val="28"/>
        </w:rPr>
        <w:t>Председатель педагогического совета</w:t>
      </w:r>
      <w:r>
        <w:rPr>
          <w:rFonts w:ascii="Times New Roman" w:hAnsi="Times New Roman"/>
          <w:sz w:val="28"/>
          <w:szCs w:val="28"/>
        </w:rPr>
        <w:t xml:space="preserve"> заведующий МБДОУ «Д/с № 47» Бахарева Р.К.</w:t>
      </w:r>
    </w:p>
    <w:p w:rsidR="007D084E" w:rsidRDefault="007D084E" w:rsidP="006F2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предыдущего педагогического совета слушали заместителя заведующего по ВОР Хацкевич Н.В.:</w:t>
      </w:r>
    </w:p>
    <w:p w:rsidR="007D084E" w:rsidRDefault="007D084E" w:rsidP="005C63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Творческой группой  в составе воспитателей  Белобаевой Е.В., Володиной Н.А., Лидовских Н.А. организована выставка </w:t>
      </w:r>
      <w:r w:rsidRPr="001272F0">
        <w:rPr>
          <w:rFonts w:ascii="Times New Roman" w:hAnsi="Times New Roman"/>
          <w:sz w:val="28"/>
          <w:szCs w:val="28"/>
        </w:rPr>
        <w:t>«Организация РППС по ознакомлению дошкольников с основами финансовой грамотности»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F0">
        <w:rPr>
          <w:rFonts w:ascii="Times New Roman" w:hAnsi="Times New Roman"/>
          <w:sz w:val="28"/>
          <w:szCs w:val="28"/>
        </w:rPr>
        <w:t>в рамках «Моделирования образовательной деятельности в дошкольной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.  Также свои пособия представили воспитатели Минаева О.Н. и Фомина А.А. </w:t>
      </w:r>
    </w:p>
    <w:p w:rsidR="007D084E" w:rsidRDefault="007D084E" w:rsidP="005C63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форма</w:t>
      </w:r>
      <w:r w:rsidRPr="00C35444">
        <w:rPr>
          <w:rFonts w:ascii="Times New Roman" w:hAnsi="Times New Roman"/>
          <w:sz w:val="28"/>
          <w:szCs w:val="28"/>
        </w:rPr>
        <w:t xml:space="preserve"> планирования воспитательно – образовательного процесса на </w:t>
      </w:r>
      <w:r>
        <w:rPr>
          <w:rFonts w:ascii="Times New Roman" w:hAnsi="Times New Roman"/>
          <w:sz w:val="28"/>
          <w:szCs w:val="28"/>
        </w:rPr>
        <w:t xml:space="preserve">летний период </w:t>
      </w:r>
      <w:r w:rsidRPr="00C35444">
        <w:rPr>
          <w:rFonts w:ascii="Times New Roman" w:hAnsi="Times New Roman"/>
          <w:sz w:val="28"/>
          <w:szCs w:val="28"/>
        </w:rPr>
        <w:t xml:space="preserve">с учетом реализации  </w:t>
      </w:r>
      <w:r>
        <w:rPr>
          <w:rFonts w:ascii="Times New Roman" w:hAnsi="Times New Roman"/>
          <w:sz w:val="28"/>
          <w:szCs w:val="28"/>
        </w:rPr>
        <w:t xml:space="preserve">«Рабочей программы воспитания» и </w:t>
      </w:r>
      <w:r w:rsidRPr="00C35444">
        <w:rPr>
          <w:rFonts w:ascii="Times New Roman" w:hAnsi="Times New Roman"/>
          <w:sz w:val="28"/>
          <w:szCs w:val="28"/>
        </w:rPr>
        <w:t xml:space="preserve">  отражением </w:t>
      </w:r>
      <w:r>
        <w:rPr>
          <w:rFonts w:ascii="Times New Roman" w:hAnsi="Times New Roman"/>
          <w:sz w:val="28"/>
          <w:szCs w:val="28"/>
        </w:rPr>
        <w:t xml:space="preserve">в ней </w:t>
      </w:r>
      <w:r w:rsidRPr="00C35444">
        <w:rPr>
          <w:rFonts w:ascii="Times New Roman" w:hAnsi="Times New Roman"/>
          <w:sz w:val="28"/>
          <w:szCs w:val="28"/>
        </w:rPr>
        <w:t>воспитательной цели темы недели и воспитывающей среды для конкретной возрастной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7D084E" w:rsidRDefault="007D084E" w:rsidP="00D77C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4E" w:rsidRDefault="007D084E" w:rsidP="005742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прошел в форме  телевизионной игры «Своя игра» - «Путешествие по страницам учебного  2021 – 2022 года». Присутствующим была представлена таблица итогов и достижений по следующим направлениям:</w:t>
      </w:r>
    </w:p>
    <w:p w:rsidR="007D084E" w:rsidRPr="00E653C3" w:rsidRDefault="007D084E" w:rsidP="00D127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53C3">
        <w:rPr>
          <w:rFonts w:ascii="Times New Roman" w:hAnsi="Times New Roman"/>
          <w:sz w:val="28"/>
          <w:szCs w:val="28"/>
        </w:rPr>
        <w:t>годовой план;</w:t>
      </w:r>
    </w:p>
    <w:p w:rsidR="007D084E" w:rsidRPr="00E653C3" w:rsidRDefault="007D084E" w:rsidP="00D127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53C3">
        <w:rPr>
          <w:rFonts w:ascii="Times New Roman" w:hAnsi="Times New Roman"/>
          <w:sz w:val="28"/>
          <w:szCs w:val="28"/>
        </w:rPr>
        <w:t>программы ДОО;</w:t>
      </w:r>
    </w:p>
    <w:p w:rsidR="007D084E" w:rsidRPr="00E653C3" w:rsidRDefault="007D084E" w:rsidP="00D127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53C3">
        <w:rPr>
          <w:rFonts w:ascii="Times New Roman" w:hAnsi="Times New Roman"/>
          <w:sz w:val="28"/>
          <w:szCs w:val="28"/>
        </w:rPr>
        <w:t>проекты ДОО;</w:t>
      </w:r>
    </w:p>
    <w:p w:rsidR="007D084E" w:rsidRPr="00E653C3" w:rsidRDefault="007D084E" w:rsidP="00D127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53C3">
        <w:rPr>
          <w:rFonts w:ascii="Times New Roman" w:hAnsi="Times New Roman"/>
          <w:sz w:val="28"/>
          <w:szCs w:val="28"/>
        </w:rPr>
        <w:t>самообразование;</w:t>
      </w:r>
    </w:p>
    <w:p w:rsidR="007D084E" w:rsidRPr="00E653C3" w:rsidRDefault="007D084E" w:rsidP="00D127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53C3">
        <w:rPr>
          <w:rFonts w:ascii="Times New Roman" w:hAnsi="Times New Roman"/>
          <w:sz w:val="28"/>
          <w:szCs w:val="28"/>
        </w:rPr>
        <w:t>итоги года;</w:t>
      </w:r>
    </w:p>
    <w:p w:rsidR="007D084E" w:rsidRPr="00E653C3" w:rsidRDefault="007D084E" w:rsidP="00D127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53C3">
        <w:rPr>
          <w:rFonts w:ascii="Times New Roman" w:hAnsi="Times New Roman"/>
          <w:sz w:val="28"/>
          <w:szCs w:val="28"/>
        </w:rPr>
        <w:t>перспектива.</w:t>
      </w:r>
    </w:p>
    <w:p w:rsidR="007D084E" w:rsidRPr="00D127C7" w:rsidRDefault="007D084E" w:rsidP="0053764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27C7">
        <w:rPr>
          <w:rFonts w:ascii="Times New Roman" w:hAnsi="Times New Roman"/>
          <w:i/>
          <w:sz w:val="28"/>
          <w:szCs w:val="28"/>
        </w:rPr>
        <w:t>Правила: каждый педагог получил жетон со стоимостью и имел возможность выбрать соответствующий вопрос в любой категории.  В игре были «адресные вопросы» (вопрос конкретному человеку), «открытый микрофон» (один и тот же вопрос, адресованный каждому присутствующему), блиц – опрос (высказать мнение или дополнить ответ мог любой желающий педагог). Суммарная стоимость всех жетонов определяет уровень выполнения задач годового плана.</w:t>
      </w:r>
    </w:p>
    <w:p w:rsidR="007D084E" w:rsidRDefault="007D084E" w:rsidP="0053764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084E" w:rsidRPr="0053764D" w:rsidRDefault="007D084E" w:rsidP="005376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CBB">
        <w:rPr>
          <w:rFonts w:ascii="Times New Roman" w:hAnsi="Times New Roman"/>
          <w:b/>
          <w:i/>
          <w:sz w:val="28"/>
          <w:szCs w:val="28"/>
        </w:rPr>
        <w:t>«Годовой план 2021 – 2022 год»</w:t>
      </w:r>
      <w:r>
        <w:rPr>
          <w:rFonts w:ascii="Times New Roman" w:hAnsi="Times New Roman"/>
          <w:sz w:val="28"/>
          <w:szCs w:val="28"/>
        </w:rPr>
        <w:t xml:space="preserve">.  Педагоги рассмотрели годовой план как </w:t>
      </w:r>
      <w:r w:rsidRPr="0053764D">
        <w:rPr>
          <w:rFonts w:ascii="Times New Roman" w:hAnsi="Times New Roman"/>
          <w:sz w:val="28"/>
          <w:szCs w:val="28"/>
        </w:rPr>
        <w:t>инструмент оперативно</w:t>
      </w:r>
      <w:r>
        <w:rPr>
          <w:rFonts w:ascii="Times New Roman" w:hAnsi="Times New Roman"/>
          <w:sz w:val="28"/>
          <w:szCs w:val="28"/>
        </w:rPr>
        <w:t>го управления ДОО, конкретизации</w:t>
      </w:r>
      <w:r w:rsidRPr="0053764D">
        <w:rPr>
          <w:rFonts w:ascii="Times New Roman" w:hAnsi="Times New Roman"/>
          <w:sz w:val="28"/>
          <w:szCs w:val="28"/>
        </w:rPr>
        <w:t xml:space="preserve"> задач и мероприятий, обозначенных в программе развития и образовательной програм</w:t>
      </w:r>
      <w:r>
        <w:rPr>
          <w:rFonts w:ascii="Times New Roman" w:hAnsi="Times New Roman"/>
          <w:sz w:val="28"/>
          <w:szCs w:val="28"/>
        </w:rPr>
        <w:t xml:space="preserve">ме. Провели краткий анализ содержания годового плана: задачи и пути их реализации, высказали свое мнение о проведенных методических мероприятиях, календарно – тематическом планировании, проанализировали, </w:t>
      </w:r>
    </w:p>
    <w:p w:rsidR="007D084E" w:rsidRDefault="007D084E" w:rsidP="00396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сделано </w:t>
      </w:r>
      <w:r w:rsidRPr="0053764D">
        <w:rPr>
          <w:rFonts w:ascii="Times New Roman" w:hAnsi="Times New Roman"/>
          <w:sz w:val="28"/>
          <w:szCs w:val="28"/>
        </w:rPr>
        <w:t>в рамках  мониторинга качества д</w:t>
      </w:r>
      <w:r>
        <w:rPr>
          <w:rFonts w:ascii="Times New Roman" w:hAnsi="Times New Roman"/>
          <w:sz w:val="28"/>
          <w:szCs w:val="28"/>
        </w:rPr>
        <w:t>ошкольного образования в возрастных группах. В результате учитель – логопед Маркова С.П. предложила рассмотреть возможность изменения календарно – тематического планирования в группе компенсирующей направленности в соответствии с психофизическими особенностями детей группы. Воспитатель Русакова Е.Н. предложила  упростить планирование в декабре (подготовка к новому году) и мае (диагностика, выпуск детей в школу).</w:t>
      </w:r>
    </w:p>
    <w:p w:rsidR="007D084E" w:rsidRDefault="007D084E" w:rsidP="0039684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084E" w:rsidRDefault="007D084E" w:rsidP="003968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CBB">
        <w:rPr>
          <w:rFonts w:ascii="Times New Roman" w:hAnsi="Times New Roman"/>
          <w:b/>
          <w:i/>
          <w:sz w:val="28"/>
          <w:szCs w:val="28"/>
        </w:rPr>
        <w:t xml:space="preserve">«Программы 2021-2022 год». </w:t>
      </w:r>
      <w:r>
        <w:rPr>
          <w:rFonts w:ascii="Times New Roman" w:hAnsi="Times New Roman"/>
          <w:sz w:val="28"/>
          <w:szCs w:val="28"/>
        </w:rPr>
        <w:t xml:space="preserve">В ДОО реализуются рабочие программы «МБДОУ «Д/с № 47» дополнительного образования  детей по направлениям здоровьесбережение, основы безопасности жизнедеятельности, гражданско – патриотическое воспитание и организация деятельности на метеостанции ДОО. Данные программы рассчитаны на определенные возрастные категории детей, реализуются в соответствие с возрастом, в группах имеются портфолио с наработанным материалом.  В ходе  анализа реализации программ поступили предложения: </w:t>
      </w:r>
    </w:p>
    <w:p w:rsidR="007D084E" w:rsidRPr="00161E96" w:rsidRDefault="007D084E" w:rsidP="00D127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1E96">
        <w:rPr>
          <w:rFonts w:ascii="Times New Roman" w:hAnsi="Times New Roman"/>
          <w:sz w:val="28"/>
          <w:szCs w:val="28"/>
        </w:rPr>
        <w:t>объединить в одну общую программу  рабочие программы «Азбука здоровья», «Дорога и ребенок», «Мир без опасности»;</w:t>
      </w:r>
    </w:p>
    <w:p w:rsidR="007D084E" w:rsidRPr="00161E96" w:rsidRDefault="007D084E" w:rsidP="00D127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1E96">
        <w:rPr>
          <w:rFonts w:ascii="Times New Roman" w:hAnsi="Times New Roman"/>
          <w:sz w:val="28"/>
          <w:szCs w:val="28"/>
        </w:rPr>
        <w:t>самостоятельно разработать групповые планы  на 2022 – 2023 учебный год к программе «Юный гидрометеоролог» в соответствие с возрастом детей и предоставить их как приложение к общей программе;</w:t>
      </w:r>
    </w:p>
    <w:p w:rsidR="007D084E" w:rsidRPr="00161E96" w:rsidRDefault="007D084E" w:rsidP="00D127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1E96">
        <w:rPr>
          <w:rFonts w:ascii="Times New Roman" w:hAnsi="Times New Roman"/>
          <w:sz w:val="28"/>
          <w:szCs w:val="28"/>
        </w:rPr>
        <w:t>программу «Моя страна – моя Россия, мой край  родной, мой город милый» реализовывать по имеющимся блокам в соответствие с возрастом детей.</w:t>
      </w:r>
    </w:p>
    <w:p w:rsidR="007D084E" w:rsidRDefault="007D084E" w:rsidP="00161E96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084E" w:rsidRDefault="007D084E" w:rsidP="00161E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CBB">
        <w:rPr>
          <w:rFonts w:ascii="Times New Roman" w:hAnsi="Times New Roman"/>
          <w:b/>
          <w:i/>
          <w:sz w:val="28"/>
          <w:szCs w:val="28"/>
        </w:rPr>
        <w:t>«Проекты 2021 – 2022 год».</w:t>
      </w:r>
      <w:r>
        <w:rPr>
          <w:rFonts w:ascii="Times New Roman" w:hAnsi="Times New Roman"/>
          <w:sz w:val="28"/>
          <w:szCs w:val="28"/>
        </w:rPr>
        <w:t xml:space="preserve"> В этом учебном году разработаны (доработаны) и реализуются обще садовые проекты:</w:t>
      </w:r>
    </w:p>
    <w:p w:rsidR="007D084E" w:rsidRPr="00AE4CBB" w:rsidRDefault="007D084E" w:rsidP="00D127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4CBB">
        <w:rPr>
          <w:rFonts w:ascii="Times New Roman" w:hAnsi="Times New Roman"/>
          <w:sz w:val="28"/>
          <w:szCs w:val="28"/>
        </w:rPr>
        <w:t>«Добрые дела дошколят или маленькие волонтеры», цель воспитание духовно-нравственной личности с активной жизненной позицией, способности к совершенству и гармоничному взаимодействию с другими людьми, обретение духовного опыта через организацию в детском саду волонтерского движения, основанного на традициях  благотворительной и добровольческой  деятельности. Проанализировав реализацию проекта, педагоги отметили важность  приобщения детей к волонтерской деятельности и предложили сделать реализацию всех мероприятий без оценочными для воспитателей.</w:t>
      </w:r>
    </w:p>
    <w:p w:rsidR="007D084E" w:rsidRPr="00AE4CBB" w:rsidRDefault="007D084E" w:rsidP="00D127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4CBB">
        <w:rPr>
          <w:rFonts w:ascii="Times New Roman" w:hAnsi="Times New Roman"/>
          <w:sz w:val="28"/>
          <w:szCs w:val="28"/>
        </w:rPr>
        <w:t>«Народная культура и традиции», посвященный году нематериального наследия РФ, включил в себя мероприятия как для детей, так и для взрослых. Для педагогов запущена диагностическая карта, проведены консультации, деловые игры, конкурсы, реализации проекта посвящена «Неделя педагогического мастерства» - открытые показы досуговых мероприятий в группах по теме «Народная культура и традиции».  Для детей  организованы обрядовые и календарные праздники, выставки, мероприятия с участием родителей (законных представителей) воспитанников.</w:t>
      </w:r>
    </w:p>
    <w:p w:rsidR="007D084E" w:rsidRPr="00AE4CBB" w:rsidRDefault="007D084E" w:rsidP="00D127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4CBB">
        <w:rPr>
          <w:rFonts w:ascii="Times New Roman" w:hAnsi="Times New Roman"/>
          <w:sz w:val="28"/>
          <w:szCs w:val="28"/>
        </w:rPr>
        <w:t xml:space="preserve">«Партнерство с социумом в расширении образовательного пространства ДОО».   Педагоги отметили, что в течение года взаимодействовали с городской детской библиотекой, спортивными организациями города, сотрудниками ГБДД, </w:t>
      </w:r>
      <w:r>
        <w:rPr>
          <w:rFonts w:ascii="Times New Roman" w:hAnsi="Times New Roman"/>
          <w:sz w:val="28"/>
          <w:szCs w:val="28"/>
        </w:rPr>
        <w:t xml:space="preserve">центром детского творчества </w:t>
      </w:r>
      <w:r w:rsidRPr="00AE4CBB">
        <w:rPr>
          <w:rFonts w:ascii="Times New Roman" w:hAnsi="Times New Roman"/>
          <w:sz w:val="28"/>
          <w:szCs w:val="28"/>
        </w:rPr>
        <w:t xml:space="preserve">«Планетой талантов», учебными заведениями (школы). </w:t>
      </w:r>
    </w:p>
    <w:p w:rsidR="007D084E" w:rsidRDefault="007D084E" w:rsidP="00D127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4CBB">
        <w:rPr>
          <w:rFonts w:ascii="Times New Roman" w:hAnsi="Times New Roman"/>
          <w:sz w:val="28"/>
          <w:szCs w:val="28"/>
        </w:rPr>
        <w:t>«Формирование  основ функциональной грамотности»</w:t>
      </w:r>
      <w:r>
        <w:rPr>
          <w:rFonts w:ascii="Times New Roman" w:hAnsi="Times New Roman"/>
          <w:sz w:val="28"/>
          <w:szCs w:val="28"/>
        </w:rPr>
        <w:t>.  Р</w:t>
      </w:r>
      <w:r w:rsidRPr="00AE4CBB">
        <w:rPr>
          <w:rFonts w:ascii="Times New Roman" w:hAnsi="Times New Roman"/>
          <w:sz w:val="28"/>
          <w:szCs w:val="28"/>
        </w:rPr>
        <w:t xml:space="preserve">еализуется в </w:t>
      </w:r>
      <w:r>
        <w:rPr>
          <w:rFonts w:ascii="Times New Roman" w:hAnsi="Times New Roman"/>
          <w:sz w:val="28"/>
          <w:szCs w:val="28"/>
        </w:rPr>
        <w:t xml:space="preserve">возрастных </w:t>
      </w:r>
      <w:r w:rsidRPr="00AE4CBB">
        <w:rPr>
          <w:rFonts w:ascii="Times New Roman" w:hAnsi="Times New Roman"/>
          <w:sz w:val="28"/>
          <w:szCs w:val="28"/>
        </w:rPr>
        <w:t>группах, педагоги приняли участие в работе ГПГ по финансовой грамотности, городских играх и мастер – классах, выступили с материалами по читательской и естественно – научной грамотности.</w:t>
      </w:r>
    </w:p>
    <w:p w:rsidR="007D084E" w:rsidRPr="00AE4CBB" w:rsidRDefault="007D084E" w:rsidP="00E24656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воспитатели групп рассказали  о групповых проектах, их результативности и перспективах развития.</w:t>
      </w:r>
    </w:p>
    <w:p w:rsidR="007D084E" w:rsidRDefault="007D084E" w:rsidP="00D46616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084E" w:rsidRDefault="007D084E" w:rsidP="00D466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616">
        <w:rPr>
          <w:rFonts w:ascii="Times New Roman" w:hAnsi="Times New Roman"/>
          <w:b/>
          <w:i/>
          <w:sz w:val="28"/>
          <w:szCs w:val="28"/>
        </w:rPr>
        <w:t>«Самообразование 2021 – 2022 год»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Педагоги проанализировали темы самообразования, изученную литературу и результативность, обсудили вопросы  изменения планирования и  таблицы ИОМ. </w:t>
      </w:r>
    </w:p>
    <w:p w:rsidR="007D084E" w:rsidRDefault="007D084E" w:rsidP="00D4552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084E" w:rsidRDefault="007D084E" w:rsidP="00D4552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6616">
        <w:rPr>
          <w:rFonts w:ascii="Times New Roman" w:hAnsi="Times New Roman"/>
          <w:b/>
          <w:i/>
          <w:sz w:val="28"/>
          <w:szCs w:val="28"/>
        </w:rPr>
        <w:t xml:space="preserve">«Итоги года 2021 – 2022 год». </w:t>
      </w:r>
      <w:r>
        <w:rPr>
          <w:rFonts w:ascii="Times New Roman" w:hAnsi="Times New Roman"/>
          <w:sz w:val="28"/>
          <w:szCs w:val="28"/>
        </w:rPr>
        <w:t xml:space="preserve"> В данной категории находились «адресные вопросы». Анализ готовности  выпускников к школе провела педагог – психолог Пархоменко И.Н. Она напомнила присутствующим компоненты готовности ребенка к школе, рассказала о готовности детей выпускных групп комбинированного вида и компенсирующей направленности, отметила общие трудности в интеллектуальной сфере, выделила особенности социально – личностной готовности. Общий результат: из 37 детей (100%) - </w:t>
      </w:r>
      <w:r w:rsidRPr="00D45528">
        <w:rPr>
          <w:rFonts w:ascii="Times New Roman" w:hAnsi="Times New Roman"/>
          <w:sz w:val="28"/>
          <w:szCs w:val="28"/>
        </w:rPr>
        <w:t>91 % детей имеют устойчивую положительную мотивацию к обучению в школе (учебный, социальный, мотив п</w:t>
      </w:r>
      <w:r>
        <w:rPr>
          <w:rFonts w:ascii="Times New Roman" w:hAnsi="Times New Roman"/>
          <w:sz w:val="28"/>
          <w:szCs w:val="28"/>
        </w:rPr>
        <w:t xml:space="preserve">олучения положительной отметки),  </w:t>
      </w:r>
      <w:r w:rsidRPr="00D45528">
        <w:rPr>
          <w:rFonts w:ascii="Times New Roman" w:hAnsi="Times New Roman"/>
          <w:sz w:val="28"/>
          <w:szCs w:val="28"/>
        </w:rPr>
        <w:t>9 % имеют неу</w:t>
      </w:r>
      <w:r>
        <w:rPr>
          <w:rFonts w:ascii="Times New Roman" w:hAnsi="Times New Roman"/>
          <w:sz w:val="28"/>
          <w:szCs w:val="28"/>
        </w:rPr>
        <w:t xml:space="preserve">стойчивый мотив к обучению </w:t>
      </w:r>
      <w:r w:rsidRPr="00D45528">
        <w:rPr>
          <w:rFonts w:ascii="Times New Roman" w:hAnsi="Times New Roman"/>
          <w:i/>
          <w:sz w:val="28"/>
          <w:szCs w:val="28"/>
        </w:rPr>
        <w:t>(презентация прилагается).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D084E" w:rsidRDefault="007D084E" w:rsidP="00D45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деятельности методического совета ДОО представила председатель методического совета воспитатель Белобаева Е.В.. Она напомнила присутствующим цели и задачи методической деятельности, назвала основные направления: «Мастерская педагогического успеха» на основе Федеральных проектов и </w:t>
      </w:r>
      <w:r w:rsidRPr="00D45528">
        <w:rPr>
          <w:rFonts w:ascii="Times New Roman" w:hAnsi="Times New Roman"/>
          <w:sz w:val="28"/>
          <w:szCs w:val="28"/>
        </w:rPr>
        <w:t>«Моделирование образовательной деятельности в дошкольной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 и мероприятия, реализующие данные направления. В заключении Елена Валерьевна высказала затруднения в выборе формы организации методической деятельности в следующем ученом году </w:t>
      </w:r>
      <w:r w:rsidRPr="0005172F">
        <w:rPr>
          <w:rFonts w:ascii="Times New Roman" w:hAnsi="Times New Roman"/>
          <w:i/>
          <w:sz w:val="28"/>
          <w:szCs w:val="28"/>
        </w:rPr>
        <w:t>(презентация прилагается).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D084E" w:rsidRDefault="007D084E" w:rsidP="00D455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воспитательно - </w:t>
      </w:r>
      <w:r w:rsidRPr="0005172F">
        <w:rPr>
          <w:rFonts w:ascii="Times New Roman" w:hAnsi="Times New Roman"/>
          <w:sz w:val="28"/>
          <w:szCs w:val="28"/>
        </w:rPr>
        <w:t>образовательной работы ОО по выполнению задач го</w:t>
      </w:r>
      <w:r>
        <w:rPr>
          <w:rFonts w:ascii="Times New Roman" w:hAnsi="Times New Roman"/>
          <w:sz w:val="28"/>
          <w:szCs w:val="28"/>
        </w:rPr>
        <w:t>дового плана за 2021-2022  учебный год провела заместитель заведующего по ВОР Хацкевич Н.В. В своем выступлении Наталья Валерьевна представила анализ уровня освоения образовательной программы воспитанниками ДОО, работу ППк, участие педагогов в городских методических, творческих и спортивных мероприятиях, взаимодействие с родителями (законными представителями) и удовлетворенности их работой ДОО. В ходе анализа выявлены следующие проблемы, подлежащие решению в следующем учебном году:</w:t>
      </w:r>
    </w:p>
    <w:p w:rsidR="007D084E" w:rsidRPr="00E24656" w:rsidRDefault="007D084E" w:rsidP="00D127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656">
        <w:rPr>
          <w:rFonts w:ascii="Times New Roman" w:hAnsi="Times New Roman"/>
          <w:sz w:val="28"/>
          <w:szCs w:val="28"/>
        </w:rPr>
        <w:t>РППС  в помещенях групп и приемных групп не соответствует требованиям ФГОС и МКДО – пополнение недостаточное в отдельных группах, многие ограничиваются реставрацией старого материала. Не используется пространство ОО, кроме групп 04, 08, 05, 10.</w:t>
      </w:r>
    </w:p>
    <w:p w:rsidR="007D084E" w:rsidRPr="00E24656" w:rsidRDefault="007D084E" w:rsidP="00D127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656">
        <w:rPr>
          <w:rFonts w:ascii="Times New Roman" w:hAnsi="Times New Roman"/>
          <w:sz w:val="28"/>
          <w:szCs w:val="28"/>
        </w:rPr>
        <w:t>Качество НОД; конспектов  (неумение правильно сформулировать цели и задачи); досуговых мероприятий; режимных моментов (прогулки) -  все перечисленное часто без учета специфики детского сада, возраста воспитанников.  Итоговые мероприятия недели, согласно календарно-тематическому планированию, прописываются в плане, но проводятся формально.</w:t>
      </w:r>
    </w:p>
    <w:p w:rsidR="007D084E" w:rsidRPr="00E24656" w:rsidRDefault="007D084E" w:rsidP="00D127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656">
        <w:rPr>
          <w:rFonts w:ascii="Times New Roman" w:hAnsi="Times New Roman"/>
          <w:sz w:val="28"/>
          <w:szCs w:val="28"/>
        </w:rPr>
        <w:t>Необходим переход от образовательных проектов к детско-взрослым проектам, от долгосрочных проектов к краткосрочным, по инициативе детей, а не педагогов, с привлечением родителей.</w:t>
      </w:r>
    </w:p>
    <w:p w:rsidR="007D084E" w:rsidRPr="00E24656" w:rsidRDefault="007D084E" w:rsidP="00D127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656">
        <w:rPr>
          <w:rFonts w:ascii="Times New Roman" w:hAnsi="Times New Roman"/>
          <w:sz w:val="28"/>
          <w:szCs w:val="28"/>
        </w:rPr>
        <w:t>Не все парциальные программы нашего детского сада действительно работают на результат. Большое количество – невысокое  качество.</w:t>
      </w:r>
    </w:p>
    <w:p w:rsidR="007D084E" w:rsidRPr="00E24656" w:rsidRDefault="007D084E" w:rsidP="00D127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656">
        <w:rPr>
          <w:rFonts w:ascii="Times New Roman" w:hAnsi="Times New Roman"/>
          <w:sz w:val="28"/>
          <w:szCs w:val="28"/>
        </w:rPr>
        <w:t>Индивидуальная работа с воспитанниками с ОВЗ - реализация ИАОП</w:t>
      </w:r>
      <w:r>
        <w:rPr>
          <w:rFonts w:ascii="Times New Roman" w:hAnsi="Times New Roman"/>
          <w:sz w:val="28"/>
          <w:szCs w:val="28"/>
        </w:rPr>
        <w:t>.</w:t>
      </w:r>
    </w:p>
    <w:p w:rsidR="007D084E" w:rsidRPr="00E24656" w:rsidRDefault="007D084E" w:rsidP="00D127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656">
        <w:rPr>
          <w:rFonts w:ascii="Times New Roman" w:hAnsi="Times New Roman"/>
          <w:sz w:val="28"/>
          <w:szCs w:val="28"/>
        </w:rPr>
        <w:t>Качество организации прогулок</w:t>
      </w:r>
      <w:r>
        <w:rPr>
          <w:rFonts w:ascii="Times New Roman" w:hAnsi="Times New Roman"/>
          <w:sz w:val="28"/>
          <w:szCs w:val="28"/>
        </w:rPr>
        <w:t>.</w:t>
      </w:r>
    </w:p>
    <w:p w:rsidR="007D084E" w:rsidRPr="00E24656" w:rsidRDefault="007D084E" w:rsidP="00D127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656">
        <w:rPr>
          <w:rFonts w:ascii="Times New Roman" w:hAnsi="Times New Roman"/>
          <w:sz w:val="28"/>
          <w:szCs w:val="28"/>
        </w:rPr>
        <w:t xml:space="preserve">Практически отсутствует участие родителей в жизни группы и детского сада. (следствия противоэпидемических мер). </w:t>
      </w:r>
    </w:p>
    <w:p w:rsidR="007D084E" w:rsidRPr="00E24656" w:rsidRDefault="007D084E" w:rsidP="00D127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656">
        <w:rPr>
          <w:rFonts w:ascii="Times New Roman" w:hAnsi="Times New Roman"/>
          <w:sz w:val="28"/>
          <w:szCs w:val="28"/>
        </w:rPr>
        <w:t>Низкий процент участия педагогов в методических конкурсах, фестивалях, чтениях  для повышения уровня своей профессиональной компетенции.</w:t>
      </w:r>
    </w:p>
    <w:p w:rsidR="007D084E" w:rsidRPr="00E24656" w:rsidRDefault="007D084E" w:rsidP="00D127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656">
        <w:rPr>
          <w:rFonts w:ascii="Times New Roman" w:hAnsi="Times New Roman"/>
          <w:sz w:val="28"/>
          <w:szCs w:val="28"/>
        </w:rPr>
        <w:t>Мера ответственности каждого педагога</w:t>
      </w:r>
      <w:r>
        <w:rPr>
          <w:rFonts w:ascii="Times New Roman" w:hAnsi="Times New Roman"/>
          <w:sz w:val="28"/>
          <w:szCs w:val="28"/>
        </w:rPr>
        <w:t xml:space="preserve"> за качество своей деятельности </w:t>
      </w:r>
      <w:r w:rsidRPr="00E24656">
        <w:rPr>
          <w:rFonts w:ascii="Times New Roman" w:hAnsi="Times New Roman"/>
          <w:i/>
          <w:sz w:val="28"/>
          <w:szCs w:val="28"/>
        </w:rPr>
        <w:t>(презентация прилагается)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7D084E" w:rsidRDefault="007D084E" w:rsidP="00E24656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84E" w:rsidRDefault="007D084E" w:rsidP="00E24656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ДОО Бахарева Р.К. дала оценку занятий по ИАОП в группах комбинированной и компенсирующей направленности. По итогам анализа поступило предложение: организовать семинар – практикум по организации деятельности воспитателя с детьми ИАОП.</w:t>
      </w:r>
    </w:p>
    <w:p w:rsidR="007D084E" w:rsidRDefault="007D084E" w:rsidP="00E24656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Разия Каримовна проанализировала НООД по ФЭМП и началам грамоты, знания и умения воспитанников выпускных групп. </w:t>
      </w:r>
    </w:p>
    <w:p w:rsidR="007D084E" w:rsidRDefault="007D084E" w:rsidP="003B09F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084E" w:rsidRDefault="007D084E" w:rsidP="003B09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9F2">
        <w:rPr>
          <w:rFonts w:ascii="Times New Roman" w:hAnsi="Times New Roman"/>
          <w:b/>
          <w:i/>
          <w:sz w:val="28"/>
          <w:szCs w:val="28"/>
        </w:rPr>
        <w:t xml:space="preserve">«Перспектива». </w:t>
      </w:r>
      <w:r w:rsidRPr="003B09F2">
        <w:rPr>
          <w:rFonts w:ascii="Times New Roman" w:hAnsi="Times New Roman"/>
          <w:sz w:val="28"/>
          <w:szCs w:val="28"/>
        </w:rPr>
        <w:t xml:space="preserve"> Слушали выступление инструктора по физической культуре Петровой Т.А.</w:t>
      </w:r>
      <w:r>
        <w:rPr>
          <w:rFonts w:ascii="Times New Roman" w:hAnsi="Times New Roman"/>
          <w:sz w:val="28"/>
          <w:szCs w:val="28"/>
        </w:rPr>
        <w:t>.</w:t>
      </w:r>
      <w:r w:rsidRPr="003B09F2">
        <w:rPr>
          <w:rFonts w:ascii="Times New Roman" w:hAnsi="Times New Roman"/>
          <w:sz w:val="28"/>
          <w:szCs w:val="28"/>
        </w:rPr>
        <w:t xml:space="preserve"> Она представила план летней оздоровительной работы, рассказала об основных направлениях деятельности, познакомила с расписанием НООД, утренней гимнастики, досуговых мероприятий </w:t>
      </w:r>
      <w:r w:rsidRPr="003B09F2">
        <w:rPr>
          <w:rFonts w:ascii="Times New Roman" w:hAnsi="Times New Roman"/>
          <w:i/>
          <w:sz w:val="28"/>
          <w:szCs w:val="28"/>
        </w:rPr>
        <w:t xml:space="preserve">(прилагается). </w:t>
      </w:r>
      <w:r w:rsidRPr="003B09F2">
        <w:rPr>
          <w:rFonts w:ascii="Times New Roman" w:hAnsi="Times New Roman"/>
          <w:sz w:val="28"/>
          <w:szCs w:val="28"/>
        </w:rPr>
        <w:t xml:space="preserve"> С проектом летнего досуга и отдыха «ДОО SKILS «Жемчужина»</w:t>
      </w:r>
      <w:r>
        <w:rPr>
          <w:rFonts w:ascii="Times New Roman" w:hAnsi="Times New Roman"/>
          <w:sz w:val="28"/>
          <w:szCs w:val="28"/>
        </w:rPr>
        <w:t xml:space="preserve"> присутствующих познакомила старший воспитатель Лидовских Н.А. </w:t>
      </w:r>
      <w:r w:rsidRPr="003B09F2">
        <w:rPr>
          <w:rFonts w:ascii="Times New Roman" w:hAnsi="Times New Roman"/>
          <w:i/>
          <w:sz w:val="28"/>
          <w:szCs w:val="28"/>
        </w:rPr>
        <w:t>(прилагается).</w:t>
      </w:r>
      <w:r>
        <w:rPr>
          <w:rFonts w:ascii="Times New Roman" w:hAnsi="Times New Roman"/>
          <w:sz w:val="28"/>
          <w:szCs w:val="28"/>
        </w:rPr>
        <w:t xml:space="preserve"> Ввиду очередного отпуска инструктора по физической культуре предложено объединить оба документа в один, выставить его на сайт ДОО для дальнейшего ознакомления.</w:t>
      </w:r>
    </w:p>
    <w:p w:rsidR="007D084E" w:rsidRDefault="007D084E" w:rsidP="003B09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4E" w:rsidRDefault="007D084E" w:rsidP="003B09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педагогического совета заместитель заведующего по ВОР Хацкевич Н.В. представила  на рассмотрение обновленный пакет документов  (Положения, нормативные акты и т.д.) Поступило предложение принять весь пакет документов.</w:t>
      </w:r>
    </w:p>
    <w:p w:rsidR="007D084E" w:rsidRDefault="007D084E" w:rsidP="00B00F7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D084E" w:rsidRPr="008E50A5" w:rsidRDefault="007D084E" w:rsidP="00B00F7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Голосование: «за» - 22 человека</w:t>
      </w:r>
    </w:p>
    <w:p w:rsidR="007D084E" w:rsidRPr="008E50A5" w:rsidRDefault="007D084E" w:rsidP="00B00F7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 xml:space="preserve">                      « против» - нет</w:t>
      </w:r>
    </w:p>
    <w:p w:rsidR="007D084E" w:rsidRPr="00C60BBF" w:rsidRDefault="007D084E" w:rsidP="00B00F7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 xml:space="preserve">                      «воздержались» - нет.</w:t>
      </w:r>
    </w:p>
    <w:p w:rsidR="007D084E" w:rsidRPr="003B09F2" w:rsidRDefault="007D084E" w:rsidP="004D7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84E" w:rsidRPr="00F45918" w:rsidRDefault="007D084E" w:rsidP="00F4591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E50A5">
        <w:rPr>
          <w:rFonts w:ascii="Times New Roman" w:hAnsi="Times New Roman"/>
          <w:sz w:val="28"/>
          <w:szCs w:val="28"/>
          <w:lang w:eastAsia="ru-RU"/>
        </w:rPr>
        <w:t xml:space="preserve">абочая группа в составе воспитателей </w:t>
      </w:r>
      <w:r>
        <w:rPr>
          <w:rFonts w:ascii="Times New Roman" w:hAnsi="Times New Roman"/>
          <w:sz w:val="28"/>
          <w:szCs w:val="28"/>
          <w:lang w:eastAsia="ru-RU"/>
        </w:rPr>
        <w:t>Глуховой М.Н., Володиной Н.А., Романенко Т.П. представили проект решения и вынесли его на голосование.</w:t>
      </w:r>
    </w:p>
    <w:p w:rsidR="007D084E" w:rsidRPr="008E50A5" w:rsidRDefault="007D084E" w:rsidP="00025A9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Голосование: «за» - 22 человека</w:t>
      </w:r>
    </w:p>
    <w:p w:rsidR="007D084E" w:rsidRPr="008E50A5" w:rsidRDefault="007D084E" w:rsidP="00025A9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 xml:space="preserve">                      « против» - нет</w:t>
      </w:r>
    </w:p>
    <w:p w:rsidR="007D084E" w:rsidRPr="00C60BBF" w:rsidRDefault="007D084E" w:rsidP="00C60BB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50A5">
        <w:rPr>
          <w:rFonts w:ascii="Times New Roman" w:hAnsi="Times New Roman"/>
          <w:i/>
          <w:sz w:val="28"/>
          <w:szCs w:val="28"/>
        </w:rPr>
        <w:t xml:space="preserve">                      «воздержались» - нет.</w:t>
      </w:r>
    </w:p>
    <w:p w:rsidR="007D084E" w:rsidRPr="00D127C7" w:rsidRDefault="007D084E" w:rsidP="004A3639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27C7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7D084E" w:rsidRDefault="007D084E" w:rsidP="004A363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D084E" w:rsidRPr="004D7B3A" w:rsidRDefault="007D084E" w:rsidP="004D7B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7B3A">
        <w:rPr>
          <w:rFonts w:ascii="Times New Roman" w:hAnsi="Times New Roman"/>
          <w:sz w:val="28"/>
          <w:szCs w:val="28"/>
        </w:rPr>
        <w:t>1.</w:t>
      </w:r>
      <w:r w:rsidRPr="004D7B3A">
        <w:rPr>
          <w:rFonts w:ascii="Times New Roman" w:hAnsi="Times New Roman"/>
          <w:sz w:val="28"/>
          <w:szCs w:val="28"/>
        </w:rPr>
        <w:tab/>
        <w:t>Признать работу п</w:t>
      </w:r>
      <w:r>
        <w:rPr>
          <w:rFonts w:ascii="Times New Roman" w:hAnsi="Times New Roman"/>
          <w:sz w:val="28"/>
          <w:szCs w:val="28"/>
        </w:rPr>
        <w:t>едагогического коллектива в 2021-2022</w:t>
      </w:r>
      <w:r w:rsidRPr="004D7B3A">
        <w:rPr>
          <w:rFonts w:ascii="Times New Roman" w:hAnsi="Times New Roman"/>
          <w:sz w:val="28"/>
          <w:szCs w:val="28"/>
        </w:rPr>
        <w:t xml:space="preserve"> учебном году – удовлетворительной.</w:t>
      </w:r>
    </w:p>
    <w:p w:rsidR="007D084E" w:rsidRPr="003F08FC" w:rsidRDefault="007D084E" w:rsidP="003F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8FC">
        <w:rPr>
          <w:rFonts w:ascii="Times New Roman" w:hAnsi="Times New Roman"/>
          <w:sz w:val="28"/>
          <w:szCs w:val="28"/>
        </w:rPr>
        <w:t>2.</w:t>
      </w:r>
      <w:r w:rsidRPr="003F08FC">
        <w:rPr>
          <w:rFonts w:ascii="Times New Roman" w:hAnsi="Times New Roman"/>
          <w:sz w:val="28"/>
          <w:szCs w:val="28"/>
        </w:rPr>
        <w:tab/>
        <w:t>Разработать пояснительную записку к содержанию календарно – тематического планирования, рассмотреть возможность  изменения в календарно – тематическом планировании с учетом предложений и</w:t>
      </w:r>
      <w:r>
        <w:t xml:space="preserve"> </w:t>
      </w:r>
      <w:r w:rsidRPr="003F08F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5.75pt">
            <v:imagedata r:id="rId7" o:title=""/>
          </v:shape>
        </w:pict>
      </w:r>
    </w:p>
    <w:sectPr w:rsidR="007D084E" w:rsidRPr="003F08FC" w:rsidSect="00B771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4E" w:rsidRDefault="007D084E">
      <w:pPr>
        <w:spacing w:after="0" w:line="240" w:lineRule="auto"/>
      </w:pPr>
      <w:r>
        <w:separator/>
      </w:r>
    </w:p>
  </w:endnote>
  <w:endnote w:type="continuationSeparator" w:id="0">
    <w:p w:rsidR="007D084E" w:rsidRDefault="007D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4E" w:rsidRDefault="007D084E">
    <w:pPr>
      <w:pStyle w:val="1"/>
      <w:jc w:val="right"/>
    </w:pPr>
    <w:fldSimple w:instr=" PAGE   \* MERGEFORMAT ">
      <w:r>
        <w:rPr>
          <w:noProof/>
        </w:rPr>
        <w:t>7</w:t>
      </w:r>
    </w:fldSimple>
  </w:p>
  <w:p w:rsidR="007D084E" w:rsidRDefault="007D084E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4E" w:rsidRDefault="007D084E">
      <w:pPr>
        <w:spacing w:after="0" w:line="240" w:lineRule="auto"/>
      </w:pPr>
      <w:r>
        <w:separator/>
      </w:r>
    </w:p>
  </w:footnote>
  <w:footnote w:type="continuationSeparator" w:id="0">
    <w:p w:rsidR="007D084E" w:rsidRDefault="007D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F31"/>
    <w:multiLevelType w:val="hybridMultilevel"/>
    <w:tmpl w:val="90441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2E7E"/>
    <w:multiLevelType w:val="hybridMultilevel"/>
    <w:tmpl w:val="BBCAA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5C67"/>
    <w:multiLevelType w:val="hybridMultilevel"/>
    <w:tmpl w:val="3FFAA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92AD0"/>
    <w:multiLevelType w:val="hybridMultilevel"/>
    <w:tmpl w:val="6544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3B034B"/>
    <w:multiLevelType w:val="hybridMultilevel"/>
    <w:tmpl w:val="1AC8E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8C1"/>
    <w:rsid w:val="00001133"/>
    <w:rsid w:val="00025A95"/>
    <w:rsid w:val="0005172F"/>
    <w:rsid w:val="00075CFC"/>
    <w:rsid w:val="00085C73"/>
    <w:rsid w:val="000936F2"/>
    <w:rsid w:val="0010255C"/>
    <w:rsid w:val="00123DB0"/>
    <w:rsid w:val="001272F0"/>
    <w:rsid w:val="00142FF6"/>
    <w:rsid w:val="00161E96"/>
    <w:rsid w:val="001B3800"/>
    <w:rsid w:val="001B6BF7"/>
    <w:rsid w:val="001C7D3B"/>
    <w:rsid w:val="001E3331"/>
    <w:rsid w:val="002004BB"/>
    <w:rsid w:val="00226640"/>
    <w:rsid w:val="00266D36"/>
    <w:rsid w:val="002F42BC"/>
    <w:rsid w:val="002F777B"/>
    <w:rsid w:val="003070EE"/>
    <w:rsid w:val="00307B3F"/>
    <w:rsid w:val="003446FD"/>
    <w:rsid w:val="0038494A"/>
    <w:rsid w:val="0039684E"/>
    <w:rsid w:val="003B09F2"/>
    <w:rsid w:val="003F08FC"/>
    <w:rsid w:val="00422455"/>
    <w:rsid w:val="00434DD2"/>
    <w:rsid w:val="00464174"/>
    <w:rsid w:val="0046446F"/>
    <w:rsid w:val="004A2B2D"/>
    <w:rsid w:val="004A3639"/>
    <w:rsid w:val="004B11D5"/>
    <w:rsid w:val="004D7B3A"/>
    <w:rsid w:val="004F3779"/>
    <w:rsid w:val="004F5CB8"/>
    <w:rsid w:val="0053764D"/>
    <w:rsid w:val="00540CD6"/>
    <w:rsid w:val="0057428C"/>
    <w:rsid w:val="00576A10"/>
    <w:rsid w:val="00597317"/>
    <w:rsid w:val="005C16FC"/>
    <w:rsid w:val="005C636E"/>
    <w:rsid w:val="005F48EC"/>
    <w:rsid w:val="00600BB2"/>
    <w:rsid w:val="00655256"/>
    <w:rsid w:val="00662642"/>
    <w:rsid w:val="006672B0"/>
    <w:rsid w:val="00690C85"/>
    <w:rsid w:val="00694912"/>
    <w:rsid w:val="006F2320"/>
    <w:rsid w:val="00720E7E"/>
    <w:rsid w:val="00726BF5"/>
    <w:rsid w:val="00726D08"/>
    <w:rsid w:val="00734C7C"/>
    <w:rsid w:val="00746D5A"/>
    <w:rsid w:val="007728F2"/>
    <w:rsid w:val="007B7BE2"/>
    <w:rsid w:val="007D0777"/>
    <w:rsid w:val="007D084E"/>
    <w:rsid w:val="007D70AE"/>
    <w:rsid w:val="00800188"/>
    <w:rsid w:val="00824D44"/>
    <w:rsid w:val="00830205"/>
    <w:rsid w:val="00832441"/>
    <w:rsid w:val="00871A51"/>
    <w:rsid w:val="008E50A5"/>
    <w:rsid w:val="00910635"/>
    <w:rsid w:val="009109E1"/>
    <w:rsid w:val="009742B5"/>
    <w:rsid w:val="00984958"/>
    <w:rsid w:val="009A6043"/>
    <w:rsid w:val="009C28D1"/>
    <w:rsid w:val="009D0B7A"/>
    <w:rsid w:val="009D737B"/>
    <w:rsid w:val="009E2482"/>
    <w:rsid w:val="00A04584"/>
    <w:rsid w:val="00A17D71"/>
    <w:rsid w:val="00A27C3B"/>
    <w:rsid w:val="00A34F3A"/>
    <w:rsid w:val="00A626F0"/>
    <w:rsid w:val="00A7452A"/>
    <w:rsid w:val="00A90137"/>
    <w:rsid w:val="00AB1C6D"/>
    <w:rsid w:val="00AE4CBB"/>
    <w:rsid w:val="00AF5D13"/>
    <w:rsid w:val="00B00F75"/>
    <w:rsid w:val="00B658AB"/>
    <w:rsid w:val="00B771FF"/>
    <w:rsid w:val="00C04209"/>
    <w:rsid w:val="00C35444"/>
    <w:rsid w:val="00C438E9"/>
    <w:rsid w:val="00C60BBF"/>
    <w:rsid w:val="00C60D24"/>
    <w:rsid w:val="00C64C8B"/>
    <w:rsid w:val="00C70A6E"/>
    <w:rsid w:val="00CE08C4"/>
    <w:rsid w:val="00CF78E8"/>
    <w:rsid w:val="00D127C7"/>
    <w:rsid w:val="00D17683"/>
    <w:rsid w:val="00D30468"/>
    <w:rsid w:val="00D411D9"/>
    <w:rsid w:val="00D45528"/>
    <w:rsid w:val="00D46616"/>
    <w:rsid w:val="00D533AA"/>
    <w:rsid w:val="00D77C28"/>
    <w:rsid w:val="00DE7F75"/>
    <w:rsid w:val="00E24656"/>
    <w:rsid w:val="00E653C3"/>
    <w:rsid w:val="00E71D47"/>
    <w:rsid w:val="00E93A6E"/>
    <w:rsid w:val="00EB27E0"/>
    <w:rsid w:val="00EE7469"/>
    <w:rsid w:val="00F168C1"/>
    <w:rsid w:val="00F45918"/>
    <w:rsid w:val="00F7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ижний колонтитул1"/>
    <w:basedOn w:val="Normal"/>
    <w:next w:val="Footer"/>
    <w:link w:val="a"/>
    <w:uiPriority w:val="99"/>
    <w:rsid w:val="0002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1"/>
    <w:uiPriority w:val="99"/>
    <w:locked/>
    <w:rsid w:val="00025A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5A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02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5A95"/>
    <w:rPr>
      <w:rFonts w:cs="Times New Roman"/>
    </w:rPr>
  </w:style>
  <w:style w:type="paragraph" w:styleId="NoSpacing">
    <w:name w:val="No Spacing"/>
    <w:uiPriority w:val="99"/>
    <w:qFormat/>
    <w:rsid w:val="00A27C3B"/>
    <w:rPr>
      <w:lang w:eastAsia="en-US"/>
    </w:rPr>
  </w:style>
  <w:style w:type="character" w:styleId="Hyperlink">
    <w:name w:val="Hyperlink"/>
    <w:basedOn w:val="DefaultParagraphFont"/>
    <w:uiPriority w:val="99"/>
    <w:rsid w:val="001B6B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1312</TotalTime>
  <Pages>7</Pages>
  <Words>1778</Words>
  <Characters>10138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Компьетер</dc:creator>
  <cp:keywords/>
  <dc:description/>
  <cp:lastModifiedBy>User</cp:lastModifiedBy>
  <cp:revision>13</cp:revision>
  <cp:lastPrinted>2019-09-09T02:39:00Z</cp:lastPrinted>
  <dcterms:created xsi:type="dcterms:W3CDTF">2018-09-02T02:04:00Z</dcterms:created>
  <dcterms:modified xsi:type="dcterms:W3CDTF">2022-06-08T05:00:00Z</dcterms:modified>
</cp:coreProperties>
</file>