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D6" w:rsidRPr="00666322" w:rsidRDefault="003831D6" w:rsidP="003831D6">
      <w:pPr>
        <w:autoSpaceDE w:val="0"/>
        <w:autoSpaceDN w:val="0"/>
        <w:adjustRightInd w:val="0"/>
        <w:spacing w:after="0" w:line="240" w:lineRule="auto"/>
        <w:jc w:val="center"/>
        <w:rPr>
          <w:rFonts w:ascii="Times New Roman" w:eastAsiaTheme="minorHAnsi" w:hAnsi="Times New Roman"/>
          <w:color w:val="000000"/>
          <w:sz w:val="28"/>
          <w:szCs w:val="28"/>
        </w:rPr>
      </w:pPr>
      <w:r w:rsidRPr="00666322">
        <w:rPr>
          <w:rFonts w:ascii="Times New Roman" w:eastAsiaTheme="minorHAnsi" w:hAnsi="Times New Roman"/>
          <w:color w:val="000000"/>
          <w:sz w:val="28"/>
          <w:szCs w:val="28"/>
        </w:rPr>
        <w:t xml:space="preserve">САНКТ-ПЕТЕРБУРГСКОЕ ГОСУДАРСТВЕННОЕ БЮДЖЕТНОЕ </w:t>
      </w:r>
      <w:r w:rsidR="001E21EF">
        <w:rPr>
          <w:rFonts w:ascii="Times New Roman" w:eastAsiaTheme="minorHAnsi" w:hAnsi="Times New Roman"/>
          <w:color w:val="000000"/>
          <w:sz w:val="28"/>
          <w:szCs w:val="28"/>
        </w:rPr>
        <w:t>ДОШКОЛЬНОЕ УЧРЕЖДЕНИЕ №28</w:t>
      </w:r>
    </w:p>
    <w:p w:rsidR="003831D6" w:rsidRPr="00E00748" w:rsidRDefault="003831D6" w:rsidP="003831D6">
      <w:pPr>
        <w:autoSpaceDE w:val="0"/>
        <w:autoSpaceDN w:val="0"/>
        <w:adjustRightInd w:val="0"/>
        <w:spacing w:after="0" w:line="240" w:lineRule="auto"/>
        <w:jc w:val="center"/>
        <w:rPr>
          <w:rFonts w:ascii="Times New Roman" w:eastAsiaTheme="minorHAnsi" w:hAnsi="Times New Roman"/>
          <w:b/>
          <w:bCs/>
          <w:color w:val="000000"/>
          <w:sz w:val="32"/>
          <w:szCs w:val="28"/>
        </w:rPr>
      </w:pPr>
    </w:p>
    <w:p w:rsidR="003831D6" w:rsidRDefault="003831D6" w:rsidP="003831D6">
      <w:pPr>
        <w:autoSpaceDE w:val="0"/>
        <w:autoSpaceDN w:val="0"/>
        <w:adjustRightInd w:val="0"/>
        <w:spacing w:after="0" w:line="240" w:lineRule="auto"/>
        <w:jc w:val="center"/>
        <w:rPr>
          <w:rFonts w:ascii="Times New Roman" w:eastAsiaTheme="minorHAnsi" w:hAnsi="Times New Roman"/>
          <w:b/>
          <w:bCs/>
          <w:color w:val="000000"/>
          <w:sz w:val="28"/>
          <w:szCs w:val="28"/>
        </w:rPr>
      </w:pPr>
    </w:p>
    <w:p w:rsidR="003831D6" w:rsidRDefault="003831D6" w:rsidP="003831D6">
      <w:pPr>
        <w:autoSpaceDE w:val="0"/>
        <w:autoSpaceDN w:val="0"/>
        <w:adjustRightInd w:val="0"/>
        <w:spacing w:after="0" w:line="240" w:lineRule="auto"/>
        <w:jc w:val="center"/>
        <w:rPr>
          <w:rFonts w:ascii="Times New Roman" w:eastAsiaTheme="minorHAnsi" w:hAnsi="Times New Roman"/>
          <w:b/>
          <w:bCs/>
          <w:color w:val="000000"/>
          <w:sz w:val="28"/>
          <w:szCs w:val="28"/>
        </w:rPr>
      </w:pPr>
    </w:p>
    <w:p w:rsidR="003831D6" w:rsidRDefault="003831D6" w:rsidP="003831D6">
      <w:pPr>
        <w:autoSpaceDE w:val="0"/>
        <w:autoSpaceDN w:val="0"/>
        <w:adjustRightInd w:val="0"/>
        <w:spacing w:after="0" w:line="240" w:lineRule="auto"/>
        <w:jc w:val="center"/>
        <w:rPr>
          <w:rFonts w:ascii="Times New Roman" w:eastAsiaTheme="minorHAnsi" w:hAnsi="Times New Roman"/>
          <w:b/>
          <w:bCs/>
          <w:color w:val="000000"/>
          <w:sz w:val="28"/>
          <w:szCs w:val="28"/>
        </w:rPr>
      </w:pPr>
    </w:p>
    <w:p w:rsidR="003831D6" w:rsidRPr="00E00748" w:rsidRDefault="003831D6" w:rsidP="003831D6">
      <w:pPr>
        <w:autoSpaceDE w:val="0"/>
        <w:autoSpaceDN w:val="0"/>
        <w:adjustRightInd w:val="0"/>
        <w:spacing w:after="0" w:line="240" w:lineRule="auto"/>
        <w:jc w:val="center"/>
        <w:rPr>
          <w:rFonts w:ascii="Times New Roman" w:eastAsiaTheme="minorHAnsi" w:hAnsi="Times New Roman"/>
          <w:b/>
          <w:bCs/>
          <w:color w:val="000000"/>
          <w:sz w:val="24"/>
          <w:szCs w:val="28"/>
        </w:rPr>
      </w:pPr>
    </w:p>
    <w:p w:rsidR="003831D6" w:rsidRPr="00666322" w:rsidRDefault="001E21EF" w:rsidP="003831D6">
      <w:pPr>
        <w:spacing w:after="0" w:line="240" w:lineRule="auto"/>
        <w:ind w:right="283"/>
        <w:jc w:val="center"/>
        <w:rPr>
          <w:rFonts w:ascii="Times New Roman" w:eastAsiaTheme="minorHAnsi" w:hAnsi="Times New Roman"/>
          <w:b/>
          <w:bCs/>
          <w:color w:val="000000"/>
          <w:sz w:val="24"/>
          <w:szCs w:val="28"/>
        </w:rPr>
      </w:pPr>
      <w:r>
        <w:rPr>
          <w:rFonts w:ascii="Times New Roman" w:eastAsiaTheme="minorHAnsi" w:hAnsi="Times New Roman"/>
          <w:b/>
          <w:bCs/>
          <w:color w:val="000000"/>
          <w:sz w:val="28"/>
          <w:szCs w:val="28"/>
        </w:rPr>
        <w:t>Статья</w:t>
      </w:r>
    </w:p>
    <w:p w:rsidR="0079580F" w:rsidRDefault="0079580F" w:rsidP="00F12533">
      <w:pPr>
        <w:ind w:right="283"/>
        <w:jc w:val="center"/>
        <w:rPr>
          <w:rFonts w:ascii="Times New Roman" w:hAnsi="Times New Roman"/>
          <w:b/>
          <w:sz w:val="28"/>
          <w:szCs w:val="28"/>
        </w:rPr>
      </w:pPr>
    </w:p>
    <w:p w:rsidR="00F12533" w:rsidRPr="0079580F" w:rsidRDefault="00F12533" w:rsidP="00F12533">
      <w:pPr>
        <w:ind w:right="283"/>
        <w:jc w:val="center"/>
        <w:rPr>
          <w:rFonts w:ascii="Times New Roman" w:hAnsi="Times New Roman"/>
          <w:b/>
          <w:sz w:val="28"/>
          <w:szCs w:val="28"/>
        </w:rPr>
      </w:pPr>
      <w:r w:rsidRPr="0079580F">
        <w:rPr>
          <w:rFonts w:ascii="Times New Roman" w:hAnsi="Times New Roman"/>
          <w:b/>
          <w:sz w:val="28"/>
          <w:szCs w:val="28"/>
        </w:rPr>
        <w:t>на тему:</w:t>
      </w:r>
    </w:p>
    <w:p w:rsidR="00F12533" w:rsidRPr="00666322" w:rsidRDefault="00F12533" w:rsidP="00F12533">
      <w:pPr>
        <w:spacing w:after="0" w:line="240" w:lineRule="auto"/>
        <w:ind w:right="283"/>
        <w:jc w:val="center"/>
        <w:rPr>
          <w:rFonts w:ascii="Times New Roman" w:hAnsi="Times New Roman"/>
          <w:b/>
          <w:color w:val="000000"/>
          <w:sz w:val="28"/>
          <w:szCs w:val="28"/>
        </w:rPr>
      </w:pPr>
      <w:r w:rsidRPr="00666322">
        <w:rPr>
          <w:rFonts w:ascii="Times New Roman" w:hAnsi="Times New Roman"/>
          <w:b/>
          <w:color w:val="000000"/>
          <w:sz w:val="28"/>
          <w:szCs w:val="28"/>
        </w:rPr>
        <w:t xml:space="preserve">Создание развивающей предметно-пространственной среды при реализации принципов ФГОС </w:t>
      </w:r>
      <w:proofErr w:type="gramStart"/>
      <w:r w:rsidRPr="00666322">
        <w:rPr>
          <w:rFonts w:ascii="Times New Roman" w:hAnsi="Times New Roman"/>
          <w:b/>
          <w:color w:val="000000"/>
          <w:sz w:val="28"/>
          <w:szCs w:val="28"/>
        </w:rPr>
        <w:t>ДО</w:t>
      </w:r>
      <w:proofErr w:type="gramEnd"/>
    </w:p>
    <w:p w:rsidR="00F12533" w:rsidRPr="00E00748" w:rsidRDefault="00F12533" w:rsidP="00F12533">
      <w:pPr>
        <w:spacing w:after="0" w:line="240" w:lineRule="auto"/>
        <w:ind w:right="283"/>
        <w:jc w:val="center"/>
        <w:rPr>
          <w:rFonts w:ascii="Times New Roman" w:hAnsi="Times New Roman"/>
          <w:sz w:val="32"/>
          <w:szCs w:val="28"/>
        </w:rPr>
      </w:pPr>
    </w:p>
    <w:p w:rsidR="00F12533" w:rsidRPr="00E00748" w:rsidRDefault="00F12533" w:rsidP="00F12533">
      <w:pPr>
        <w:ind w:right="283"/>
        <w:rPr>
          <w:rFonts w:ascii="Times New Roman" w:hAnsi="Times New Roman" w:cs="Mangal"/>
          <w:color w:val="FF6600"/>
          <w:kern w:val="2"/>
          <w:sz w:val="32"/>
          <w:szCs w:val="28"/>
          <w:lang w:eastAsia="hi-IN" w:bidi="hi-IN"/>
        </w:rPr>
      </w:pPr>
      <w:r w:rsidRPr="00E00748">
        <w:rPr>
          <w:rFonts w:ascii="Times New Roman" w:hAnsi="Times New Roman" w:cs="Mangal"/>
          <w:color w:val="FF6600"/>
          <w:kern w:val="2"/>
          <w:sz w:val="32"/>
          <w:szCs w:val="28"/>
          <w:lang w:eastAsia="hi-IN" w:bidi="hi-IN"/>
        </w:rPr>
        <w:t xml:space="preserve">                          </w:t>
      </w:r>
    </w:p>
    <w:p w:rsidR="00E00748" w:rsidRDefault="00E00748" w:rsidP="00E00748">
      <w:pPr>
        <w:pStyle w:val="Standard"/>
        <w:spacing w:line="360" w:lineRule="auto"/>
        <w:ind w:right="283"/>
        <w:rPr>
          <w:rFonts w:eastAsia="Calibri" w:cs="Times New Roman"/>
          <w:sz w:val="36"/>
          <w:szCs w:val="36"/>
        </w:rPr>
      </w:pPr>
    </w:p>
    <w:p w:rsidR="00E00748" w:rsidRPr="00E00748" w:rsidRDefault="00E00748" w:rsidP="00F12533">
      <w:pPr>
        <w:pStyle w:val="Standard"/>
        <w:spacing w:line="360" w:lineRule="auto"/>
        <w:ind w:right="283"/>
        <w:jc w:val="center"/>
        <w:rPr>
          <w:rFonts w:eastAsia="Calibri" w:cs="Times New Roman"/>
          <w:sz w:val="40"/>
          <w:szCs w:val="36"/>
        </w:rPr>
      </w:pPr>
    </w:p>
    <w:p w:rsidR="00E00748" w:rsidRPr="00E00748" w:rsidRDefault="00E00748" w:rsidP="00F12533">
      <w:pPr>
        <w:pStyle w:val="Standard"/>
        <w:spacing w:line="360" w:lineRule="auto"/>
        <w:ind w:right="283"/>
        <w:jc w:val="center"/>
        <w:rPr>
          <w:rFonts w:eastAsia="Calibri" w:cs="Times New Roman"/>
          <w:sz w:val="40"/>
          <w:szCs w:val="36"/>
        </w:rPr>
      </w:pPr>
    </w:p>
    <w:p w:rsidR="00F12533" w:rsidRPr="00666322" w:rsidRDefault="00F12533" w:rsidP="00E00748">
      <w:pPr>
        <w:pStyle w:val="Standard"/>
        <w:ind w:left="4962" w:right="-567"/>
        <w:rPr>
          <w:rFonts w:eastAsia="Times New Roman" w:cs="Times New Roman"/>
          <w:color w:val="000000"/>
          <w:sz w:val="28"/>
          <w:szCs w:val="28"/>
        </w:rPr>
      </w:pPr>
      <w:r w:rsidRPr="00666322">
        <w:rPr>
          <w:rFonts w:cs="Times New Roman"/>
          <w:color w:val="000000"/>
          <w:sz w:val="28"/>
          <w:szCs w:val="28"/>
        </w:rPr>
        <w:t>выполнена:</w:t>
      </w:r>
    </w:p>
    <w:p w:rsidR="00F12533" w:rsidRPr="00666322" w:rsidRDefault="001E21EF" w:rsidP="00E00748">
      <w:pPr>
        <w:pStyle w:val="Standard"/>
        <w:ind w:left="4962" w:right="-567"/>
        <w:rPr>
          <w:rFonts w:cs="Times New Roman"/>
          <w:color w:val="000000"/>
          <w:sz w:val="28"/>
          <w:szCs w:val="28"/>
        </w:rPr>
      </w:pPr>
      <w:r>
        <w:rPr>
          <w:rFonts w:eastAsia="Times New Roman" w:cs="Times New Roman"/>
          <w:color w:val="000000"/>
          <w:sz w:val="28"/>
          <w:szCs w:val="28"/>
        </w:rPr>
        <w:t>Воспитателем</w:t>
      </w:r>
    </w:p>
    <w:p w:rsidR="00F12533" w:rsidRPr="00666322" w:rsidRDefault="00F12533" w:rsidP="00E00748">
      <w:pPr>
        <w:spacing w:after="0" w:line="240" w:lineRule="auto"/>
        <w:ind w:left="4962" w:right="-567"/>
        <w:rPr>
          <w:rFonts w:ascii="Times New Roman" w:hAnsi="Times New Roman"/>
          <w:sz w:val="28"/>
          <w:szCs w:val="28"/>
        </w:rPr>
      </w:pPr>
      <w:proofErr w:type="spellStart"/>
      <w:r w:rsidRPr="00666322">
        <w:rPr>
          <w:rFonts w:ascii="Times New Roman" w:hAnsi="Times New Roman"/>
          <w:sz w:val="28"/>
          <w:szCs w:val="28"/>
        </w:rPr>
        <w:t>Хлусовой</w:t>
      </w:r>
      <w:proofErr w:type="spellEnd"/>
      <w:r w:rsidRPr="00666322">
        <w:rPr>
          <w:rFonts w:ascii="Times New Roman" w:hAnsi="Times New Roman"/>
          <w:sz w:val="28"/>
          <w:szCs w:val="28"/>
        </w:rPr>
        <w:t xml:space="preserve"> Еленой Дмитриевной</w:t>
      </w:r>
    </w:p>
    <w:p w:rsidR="00F12533" w:rsidRPr="00666322" w:rsidRDefault="00F12533" w:rsidP="00E00748">
      <w:pPr>
        <w:spacing w:after="0" w:line="240" w:lineRule="auto"/>
        <w:ind w:left="4962" w:right="-567"/>
        <w:rPr>
          <w:rFonts w:ascii="Times New Roman" w:hAnsi="Times New Roman"/>
          <w:sz w:val="28"/>
          <w:szCs w:val="28"/>
        </w:rPr>
      </w:pPr>
    </w:p>
    <w:p w:rsidR="00F12533" w:rsidRPr="00666322" w:rsidRDefault="00F12533" w:rsidP="00E00748">
      <w:pPr>
        <w:pStyle w:val="Standard"/>
        <w:ind w:left="4962" w:right="-567"/>
        <w:rPr>
          <w:color w:val="000000"/>
          <w:sz w:val="28"/>
          <w:szCs w:val="28"/>
        </w:rPr>
      </w:pPr>
    </w:p>
    <w:p w:rsidR="00F12533" w:rsidRPr="00666322" w:rsidRDefault="00F12533" w:rsidP="00E00748">
      <w:pPr>
        <w:ind w:left="4962" w:right="-567"/>
        <w:rPr>
          <w:rFonts w:ascii="Times New Roman" w:hAnsi="Times New Roman"/>
          <w:sz w:val="28"/>
          <w:szCs w:val="28"/>
        </w:rPr>
      </w:pPr>
    </w:p>
    <w:p w:rsidR="00F12533" w:rsidRPr="00666322" w:rsidRDefault="00F12533" w:rsidP="00E00748">
      <w:pPr>
        <w:spacing w:after="0" w:line="240" w:lineRule="auto"/>
        <w:ind w:right="283"/>
        <w:rPr>
          <w:rFonts w:ascii="Times New Roman" w:hAnsi="Times New Roman"/>
          <w:sz w:val="28"/>
          <w:szCs w:val="28"/>
        </w:rPr>
      </w:pPr>
    </w:p>
    <w:p w:rsidR="00F12533" w:rsidRPr="00666322" w:rsidRDefault="00F12533" w:rsidP="00F12533">
      <w:pPr>
        <w:spacing w:after="0" w:line="240" w:lineRule="auto"/>
        <w:ind w:right="283"/>
        <w:jc w:val="center"/>
        <w:rPr>
          <w:rFonts w:ascii="Times New Roman" w:hAnsi="Times New Roman"/>
          <w:sz w:val="28"/>
          <w:szCs w:val="28"/>
        </w:rPr>
      </w:pPr>
    </w:p>
    <w:p w:rsidR="00666322" w:rsidRPr="00666322" w:rsidRDefault="00666322" w:rsidP="00F12533">
      <w:pPr>
        <w:spacing w:after="0" w:line="240" w:lineRule="auto"/>
        <w:ind w:right="283"/>
        <w:jc w:val="center"/>
        <w:rPr>
          <w:rFonts w:ascii="Times New Roman" w:hAnsi="Times New Roman"/>
          <w:sz w:val="28"/>
          <w:szCs w:val="28"/>
        </w:rPr>
      </w:pPr>
    </w:p>
    <w:p w:rsidR="00666322" w:rsidRDefault="00666322" w:rsidP="00F12533">
      <w:pPr>
        <w:spacing w:after="0" w:line="240" w:lineRule="auto"/>
        <w:ind w:right="283"/>
        <w:jc w:val="center"/>
        <w:rPr>
          <w:rFonts w:ascii="Times New Roman" w:hAnsi="Times New Roman"/>
          <w:sz w:val="28"/>
          <w:szCs w:val="28"/>
        </w:rPr>
      </w:pPr>
    </w:p>
    <w:p w:rsidR="001E21EF" w:rsidRDefault="001E21EF" w:rsidP="00F12533">
      <w:pPr>
        <w:spacing w:after="0" w:line="240" w:lineRule="auto"/>
        <w:ind w:right="283"/>
        <w:jc w:val="center"/>
        <w:rPr>
          <w:rFonts w:ascii="Times New Roman" w:hAnsi="Times New Roman"/>
          <w:sz w:val="28"/>
          <w:szCs w:val="28"/>
        </w:rPr>
      </w:pPr>
    </w:p>
    <w:p w:rsidR="001E21EF" w:rsidRDefault="001E21EF" w:rsidP="00F12533">
      <w:pPr>
        <w:spacing w:after="0" w:line="240" w:lineRule="auto"/>
        <w:ind w:right="283"/>
        <w:jc w:val="center"/>
        <w:rPr>
          <w:rFonts w:ascii="Times New Roman" w:hAnsi="Times New Roman"/>
          <w:sz w:val="28"/>
          <w:szCs w:val="28"/>
        </w:rPr>
      </w:pPr>
    </w:p>
    <w:p w:rsidR="001E21EF" w:rsidRDefault="001E21EF" w:rsidP="00F12533">
      <w:pPr>
        <w:spacing w:after="0" w:line="240" w:lineRule="auto"/>
        <w:ind w:right="283"/>
        <w:jc w:val="center"/>
        <w:rPr>
          <w:rFonts w:ascii="Times New Roman" w:hAnsi="Times New Roman"/>
          <w:sz w:val="28"/>
          <w:szCs w:val="28"/>
        </w:rPr>
      </w:pPr>
    </w:p>
    <w:p w:rsidR="001E21EF" w:rsidRDefault="001E21EF" w:rsidP="00F12533">
      <w:pPr>
        <w:spacing w:after="0" w:line="240" w:lineRule="auto"/>
        <w:ind w:right="283"/>
        <w:jc w:val="center"/>
        <w:rPr>
          <w:rFonts w:ascii="Times New Roman" w:hAnsi="Times New Roman"/>
          <w:sz w:val="28"/>
          <w:szCs w:val="28"/>
        </w:rPr>
      </w:pPr>
    </w:p>
    <w:p w:rsidR="001E21EF" w:rsidRDefault="001E21EF" w:rsidP="00F12533">
      <w:pPr>
        <w:spacing w:after="0" w:line="240" w:lineRule="auto"/>
        <w:ind w:right="283"/>
        <w:jc w:val="center"/>
        <w:rPr>
          <w:rFonts w:ascii="Times New Roman" w:hAnsi="Times New Roman"/>
          <w:sz w:val="28"/>
          <w:szCs w:val="28"/>
        </w:rPr>
      </w:pPr>
    </w:p>
    <w:p w:rsidR="001E21EF" w:rsidRDefault="001E21EF" w:rsidP="00F12533">
      <w:pPr>
        <w:spacing w:after="0" w:line="240" w:lineRule="auto"/>
        <w:ind w:right="283"/>
        <w:jc w:val="center"/>
        <w:rPr>
          <w:rFonts w:ascii="Times New Roman" w:hAnsi="Times New Roman"/>
          <w:sz w:val="28"/>
          <w:szCs w:val="28"/>
        </w:rPr>
      </w:pPr>
    </w:p>
    <w:p w:rsidR="001E21EF" w:rsidRDefault="001E21EF" w:rsidP="00F12533">
      <w:pPr>
        <w:spacing w:after="0" w:line="240" w:lineRule="auto"/>
        <w:ind w:right="283"/>
        <w:jc w:val="center"/>
        <w:rPr>
          <w:rFonts w:ascii="Times New Roman" w:hAnsi="Times New Roman"/>
          <w:sz w:val="28"/>
          <w:szCs w:val="28"/>
        </w:rPr>
      </w:pPr>
      <w:bookmarkStart w:id="0" w:name="_GoBack"/>
      <w:bookmarkEnd w:id="0"/>
    </w:p>
    <w:p w:rsidR="00666322" w:rsidRDefault="00666322" w:rsidP="00F12533">
      <w:pPr>
        <w:spacing w:after="0" w:line="240" w:lineRule="auto"/>
        <w:ind w:right="283"/>
        <w:jc w:val="center"/>
        <w:rPr>
          <w:rFonts w:ascii="Times New Roman" w:hAnsi="Times New Roman"/>
          <w:sz w:val="28"/>
          <w:szCs w:val="28"/>
        </w:rPr>
      </w:pPr>
    </w:p>
    <w:p w:rsidR="00F12533" w:rsidRPr="00666322" w:rsidRDefault="00F12533" w:rsidP="00F12533">
      <w:pPr>
        <w:spacing w:after="0" w:line="240" w:lineRule="auto"/>
        <w:ind w:right="283"/>
        <w:jc w:val="center"/>
        <w:rPr>
          <w:rFonts w:ascii="Times New Roman" w:hAnsi="Times New Roman"/>
          <w:sz w:val="28"/>
          <w:szCs w:val="28"/>
        </w:rPr>
      </w:pPr>
      <w:r w:rsidRPr="00666322">
        <w:rPr>
          <w:rFonts w:ascii="Times New Roman" w:hAnsi="Times New Roman"/>
          <w:sz w:val="28"/>
          <w:szCs w:val="28"/>
        </w:rPr>
        <w:t>Санкт-Петербург</w:t>
      </w:r>
    </w:p>
    <w:p w:rsidR="00F12533" w:rsidRPr="00666322" w:rsidRDefault="00F12533" w:rsidP="00F12533">
      <w:pPr>
        <w:spacing w:after="0" w:line="240" w:lineRule="auto"/>
        <w:ind w:right="283"/>
        <w:jc w:val="center"/>
        <w:rPr>
          <w:rFonts w:ascii="Times New Roman" w:hAnsi="Times New Roman"/>
          <w:sz w:val="28"/>
          <w:szCs w:val="28"/>
        </w:rPr>
      </w:pPr>
      <w:r w:rsidRPr="00666322">
        <w:rPr>
          <w:rFonts w:ascii="Times New Roman" w:hAnsi="Times New Roman"/>
          <w:sz w:val="28"/>
          <w:szCs w:val="28"/>
        </w:rPr>
        <w:t>2020</w:t>
      </w:r>
      <w:r w:rsidR="00E00748" w:rsidRPr="00666322">
        <w:rPr>
          <w:rFonts w:ascii="Times New Roman" w:hAnsi="Times New Roman"/>
          <w:sz w:val="28"/>
          <w:szCs w:val="28"/>
        </w:rPr>
        <w:t xml:space="preserve"> г</w:t>
      </w:r>
    </w:p>
    <w:p w:rsidR="002556B1" w:rsidRDefault="002556B1" w:rsidP="002556B1">
      <w:pPr>
        <w:pStyle w:val="a4"/>
        <w:ind w:right="-284"/>
        <w:jc w:val="center"/>
        <w:rPr>
          <w:b/>
          <w:color w:val="000000"/>
          <w:sz w:val="28"/>
          <w:szCs w:val="28"/>
        </w:rPr>
      </w:pPr>
      <w:r>
        <w:rPr>
          <w:b/>
          <w:color w:val="000000"/>
          <w:sz w:val="28"/>
          <w:szCs w:val="28"/>
        </w:rPr>
        <w:lastRenderedPageBreak/>
        <w:t>Содержание</w:t>
      </w:r>
    </w:p>
    <w:p w:rsidR="002556B1" w:rsidRDefault="002556B1" w:rsidP="002556B1">
      <w:pPr>
        <w:pStyle w:val="a4"/>
        <w:ind w:right="-284"/>
        <w:outlineLvl w:val="0"/>
        <w:rPr>
          <w:b/>
          <w:color w:val="000000"/>
          <w:sz w:val="28"/>
          <w:szCs w:val="28"/>
        </w:rPr>
      </w:pPr>
      <w:r>
        <w:rPr>
          <w:b/>
          <w:color w:val="000000"/>
          <w:sz w:val="28"/>
          <w:szCs w:val="28"/>
        </w:rPr>
        <w:t xml:space="preserve">Введение……………………………………………………………………….... 3 </w:t>
      </w:r>
    </w:p>
    <w:p w:rsidR="002556B1" w:rsidRDefault="002556B1" w:rsidP="002556B1">
      <w:pPr>
        <w:pStyle w:val="a4"/>
        <w:ind w:right="-284"/>
        <w:outlineLvl w:val="0"/>
        <w:rPr>
          <w:b/>
          <w:color w:val="000000"/>
          <w:sz w:val="28"/>
          <w:szCs w:val="28"/>
        </w:rPr>
      </w:pPr>
      <w:r>
        <w:rPr>
          <w:b/>
          <w:color w:val="000000"/>
          <w:sz w:val="28"/>
          <w:szCs w:val="28"/>
        </w:rPr>
        <w:t xml:space="preserve">Глоссарий………………………………………………….……………………. 6 </w:t>
      </w:r>
    </w:p>
    <w:p w:rsidR="002556B1" w:rsidRDefault="002556B1" w:rsidP="002556B1">
      <w:pPr>
        <w:pStyle w:val="a4"/>
        <w:ind w:right="-284"/>
        <w:outlineLvl w:val="0"/>
        <w:rPr>
          <w:b/>
          <w:color w:val="000000"/>
          <w:sz w:val="28"/>
          <w:szCs w:val="28"/>
        </w:rPr>
      </w:pPr>
      <w:r>
        <w:rPr>
          <w:b/>
          <w:color w:val="000000"/>
          <w:sz w:val="28"/>
          <w:szCs w:val="28"/>
        </w:rPr>
        <w:t xml:space="preserve">1. Требования ФГОС ДОО к развивающей предметно-пространственной среде ………………………………………………………………………………….… 7 </w:t>
      </w:r>
    </w:p>
    <w:p w:rsidR="002556B1" w:rsidRDefault="002556B1" w:rsidP="002556B1">
      <w:pPr>
        <w:pStyle w:val="a4"/>
        <w:ind w:right="-284"/>
        <w:outlineLvl w:val="0"/>
        <w:rPr>
          <w:b/>
          <w:color w:val="000000"/>
          <w:sz w:val="28"/>
          <w:szCs w:val="28"/>
        </w:rPr>
      </w:pPr>
      <w:r>
        <w:rPr>
          <w:b/>
          <w:color w:val="000000"/>
          <w:sz w:val="28"/>
          <w:szCs w:val="28"/>
        </w:rPr>
        <w:t xml:space="preserve">2. Основные принципы организации РППС………………………..…….. .10 </w:t>
      </w:r>
    </w:p>
    <w:p w:rsidR="002556B1" w:rsidRDefault="002556B1" w:rsidP="002556B1">
      <w:pPr>
        <w:pStyle w:val="a4"/>
        <w:ind w:right="-284"/>
        <w:outlineLvl w:val="0"/>
        <w:rPr>
          <w:b/>
          <w:color w:val="000000"/>
          <w:sz w:val="28"/>
          <w:szCs w:val="28"/>
        </w:rPr>
      </w:pPr>
      <w:r>
        <w:rPr>
          <w:b/>
          <w:color w:val="000000"/>
          <w:sz w:val="28"/>
          <w:szCs w:val="28"/>
        </w:rPr>
        <w:t xml:space="preserve">3. Предметное содержание РППС дошкольной образовательной организации………………………………………………………………..…... 14 </w:t>
      </w:r>
    </w:p>
    <w:p w:rsidR="002556B1" w:rsidRDefault="002556B1" w:rsidP="002556B1">
      <w:pPr>
        <w:pStyle w:val="a4"/>
        <w:ind w:right="-284"/>
        <w:outlineLvl w:val="0"/>
        <w:rPr>
          <w:b/>
          <w:color w:val="000000"/>
          <w:sz w:val="28"/>
          <w:szCs w:val="28"/>
        </w:rPr>
      </w:pPr>
      <w:r>
        <w:rPr>
          <w:b/>
          <w:color w:val="000000"/>
          <w:sz w:val="28"/>
          <w:szCs w:val="28"/>
        </w:rPr>
        <w:t xml:space="preserve">4. Алгоритм создания развивающей предметно-пространственной среды в ДОО………………………………………………………………………….... 16 </w:t>
      </w:r>
    </w:p>
    <w:p w:rsidR="002556B1" w:rsidRDefault="002556B1" w:rsidP="002556B1">
      <w:pPr>
        <w:pStyle w:val="a4"/>
        <w:ind w:right="-284"/>
        <w:outlineLvl w:val="0"/>
        <w:rPr>
          <w:b/>
          <w:color w:val="000000"/>
          <w:sz w:val="28"/>
          <w:szCs w:val="28"/>
        </w:rPr>
      </w:pPr>
      <w:r>
        <w:rPr>
          <w:b/>
          <w:color w:val="000000"/>
          <w:sz w:val="28"/>
          <w:szCs w:val="28"/>
        </w:rPr>
        <w:t xml:space="preserve">5. Зонирование развивающей предметно-пространственной среды в разных возрастных группах в соответствии с ФГОС ДО……………….. 18 </w:t>
      </w:r>
    </w:p>
    <w:p w:rsidR="002556B1" w:rsidRDefault="002556B1" w:rsidP="002556B1">
      <w:pPr>
        <w:pStyle w:val="a4"/>
        <w:ind w:right="-284"/>
        <w:outlineLvl w:val="0"/>
        <w:rPr>
          <w:b/>
          <w:color w:val="000000"/>
          <w:sz w:val="28"/>
          <w:szCs w:val="28"/>
        </w:rPr>
      </w:pPr>
      <w:r>
        <w:rPr>
          <w:b/>
          <w:color w:val="000000"/>
          <w:sz w:val="28"/>
          <w:szCs w:val="28"/>
        </w:rPr>
        <w:t xml:space="preserve">Заключение…………………………………………………………………….. 23 </w:t>
      </w:r>
    </w:p>
    <w:p w:rsidR="002556B1" w:rsidRDefault="002556B1" w:rsidP="002556B1">
      <w:pPr>
        <w:pStyle w:val="a4"/>
        <w:ind w:right="-284"/>
        <w:outlineLvl w:val="0"/>
        <w:rPr>
          <w:b/>
          <w:color w:val="000000"/>
          <w:sz w:val="28"/>
          <w:szCs w:val="28"/>
        </w:rPr>
      </w:pPr>
      <w:r>
        <w:rPr>
          <w:b/>
          <w:color w:val="000000"/>
          <w:sz w:val="28"/>
          <w:szCs w:val="28"/>
        </w:rPr>
        <w:t xml:space="preserve">Список литературы……………………..……..…………….………………... 24 </w:t>
      </w:r>
    </w:p>
    <w:p w:rsidR="002556B1" w:rsidRDefault="002556B1" w:rsidP="002556B1">
      <w:pPr>
        <w:pStyle w:val="a4"/>
        <w:ind w:right="-284"/>
        <w:outlineLvl w:val="0"/>
        <w:rPr>
          <w:b/>
          <w:color w:val="000000"/>
          <w:sz w:val="28"/>
          <w:szCs w:val="28"/>
        </w:rPr>
      </w:pPr>
      <w:r>
        <w:rPr>
          <w:b/>
          <w:color w:val="000000"/>
          <w:sz w:val="28"/>
          <w:szCs w:val="28"/>
        </w:rPr>
        <w:t xml:space="preserve">Приложение ………………………………………………………………….... 25 </w:t>
      </w:r>
    </w:p>
    <w:p w:rsidR="00F12533" w:rsidRDefault="00F12533" w:rsidP="002556B1">
      <w:pPr>
        <w:spacing w:line="360" w:lineRule="auto"/>
        <w:ind w:right="-284"/>
        <w:jc w:val="both"/>
        <w:rPr>
          <w:rFonts w:cs="Calibri"/>
          <w:color w:val="333333"/>
          <w:shd w:val="clear" w:color="auto" w:fill="FFFFFF"/>
        </w:rPr>
      </w:pPr>
    </w:p>
    <w:p w:rsidR="00F12533" w:rsidRDefault="00F12533" w:rsidP="002556B1">
      <w:pPr>
        <w:spacing w:line="360" w:lineRule="auto"/>
        <w:ind w:right="-284"/>
        <w:jc w:val="both"/>
        <w:rPr>
          <w:rFonts w:cs="Calibri"/>
          <w:color w:val="333333"/>
          <w:shd w:val="clear" w:color="auto" w:fill="FFFFFF"/>
        </w:rPr>
      </w:pPr>
    </w:p>
    <w:p w:rsidR="00F12533" w:rsidRDefault="00F12533" w:rsidP="00316A79">
      <w:pPr>
        <w:spacing w:line="360" w:lineRule="auto"/>
        <w:jc w:val="both"/>
        <w:rPr>
          <w:rFonts w:cs="Calibri"/>
          <w:color w:val="333333"/>
          <w:shd w:val="clear" w:color="auto" w:fill="FFFFFF"/>
        </w:rPr>
      </w:pPr>
    </w:p>
    <w:p w:rsidR="00F12533" w:rsidRDefault="00F12533" w:rsidP="00316A79">
      <w:pPr>
        <w:spacing w:line="360" w:lineRule="auto"/>
        <w:jc w:val="both"/>
        <w:rPr>
          <w:rFonts w:cs="Calibri"/>
          <w:color w:val="333333"/>
          <w:shd w:val="clear" w:color="auto" w:fill="FFFFFF"/>
        </w:rPr>
      </w:pPr>
    </w:p>
    <w:p w:rsidR="00E2019F" w:rsidRDefault="00E2019F" w:rsidP="00316A79">
      <w:pPr>
        <w:pStyle w:val="Default"/>
        <w:spacing w:line="360" w:lineRule="auto"/>
        <w:jc w:val="both"/>
        <w:rPr>
          <w:b/>
          <w:bCs/>
          <w:sz w:val="28"/>
          <w:szCs w:val="28"/>
        </w:rPr>
      </w:pPr>
    </w:p>
    <w:p w:rsidR="00F61797" w:rsidRDefault="00F61797" w:rsidP="00666322">
      <w:pPr>
        <w:pStyle w:val="Default"/>
        <w:spacing w:line="360" w:lineRule="auto"/>
        <w:ind w:firstLine="709"/>
        <w:jc w:val="both"/>
        <w:rPr>
          <w:b/>
          <w:bCs/>
          <w:sz w:val="28"/>
          <w:szCs w:val="28"/>
        </w:rPr>
      </w:pPr>
    </w:p>
    <w:p w:rsidR="002556B1" w:rsidRDefault="002556B1" w:rsidP="00666322">
      <w:pPr>
        <w:pStyle w:val="Default"/>
        <w:spacing w:line="360" w:lineRule="auto"/>
        <w:ind w:firstLine="709"/>
        <w:jc w:val="both"/>
        <w:rPr>
          <w:b/>
          <w:bCs/>
          <w:sz w:val="28"/>
          <w:szCs w:val="28"/>
        </w:rPr>
      </w:pPr>
    </w:p>
    <w:p w:rsidR="002556B1" w:rsidRDefault="002556B1" w:rsidP="00666322">
      <w:pPr>
        <w:pStyle w:val="Default"/>
        <w:spacing w:line="360" w:lineRule="auto"/>
        <w:ind w:firstLine="709"/>
        <w:jc w:val="both"/>
        <w:rPr>
          <w:b/>
          <w:bCs/>
          <w:sz w:val="28"/>
          <w:szCs w:val="28"/>
        </w:rPr>
      </w:pPr>
    </w:p>
    <w:p w:rsidR="002556B1" w:rsidRDefault="002556B1" w:rsidP="00666322">
      <w:pPr>
        <w:pStyle w:val="Default"/>
        <w:spacing w:line="360" w:lineRule="auto"/>
        <w:ind w:firstLine="709"/>
        <w:jc w:val="both"/>
        <w:rPr>
          <w:b/>
          <w:bCs/>
          <w:sz w:val="28"/>
          <w:szCs w:val="28"/>
        </w:rPr>
      </w:pPr>
    </w:p>
    <w:p w:rsidR="002556B1" w:rsidRDefault="002556B1" w:rsidP="00666322">
      <w:pPr>
        <w:pStyle w:val="Default"/>
        <w:spacing w:line="360" w:lineRule="auto"/>
        <w:ind w:firstLine="709"/>
        <w:jc w:val="both"/>
        <w:rPr>
          <w:b/>
          <w:bCs/>
          <w:sz w:val="28"/>
          <w:szCs w:val="28"/>
        </w:rPr>
      </w:pPr>
    </w:p>
    <w:p w:rsidR="002556B1" w:rsidRDefault="002556B1" w:rsidP="00666322">
      <w:pPr>
        <w:pStyle w:val="Default"/>
        <w:spacing w:line="360" w:lineRule="auto"/>
        <w:ind w:firstLine="709"/>
        <w:jc w:val="both"/>
        <w:rPr>
          <w:b/>
          <w:bCs/>
          <w:sz w:val="28"/>
          <w:szCs w:val="28"/>
        </w:rPr>
      </w:pPr>
    </w:p>
    <w:p w:rsidR="002556B1" w:rsidRPr="004960C8" w:rsidRDefault="002556B1" w:rsidP="00666322">
      <w:pPr>
        <w:pStyle w:val="Default"/>
        <w:spacing w:line="360" w:lineRule="auto"/>
        <w:ind w:firstLine="709"/>
        <w:jc w:val="both"/>
        <w:rPr>
          <w:b/>
          <w:bCs/>
          <w:sz w:val="28"/>
          <w:szCs w:val="28"/>
        </w:rPr>
      </w:pPr>
    </w:p>
    <w:p w:rsidR="00F12533" w:rsidRDefault="00F12533" w:rsidP="00666322">
      <w:pPr>
        <w:pStyle w:val="Default"/>
        <w:spacing w:line="360" w:lineRule="auto"/>
        <w:ind w:firstLine="709"/>
        <w:jc w:val="both"/>
        <w:rPr>
          <w:sz w:val="28"/>
          <w:szCs w:val="28"/>
        </w:rPr>
      </w:pPr>
      <w:r>
        <w:rPr>
          <w:b/>
          <w:bCs/>
          <w:sz w:val="28"/>
          <w:szCs w:val="28"/>
        </w:rPr>
        <w:lastRenderedPageBreak/>
        <w:t xml:space="preserve">Введение </w:t>
      </w:r>
    </w:p>
    <w:p w:rsidR="008A5EFB" w:rsidRDefault="00F12533" w:rsidP="008D7740">
      <w:pPr>
        <w:spacing w:line="360" w:lineRule="auto"/>
        <w:ind w:firstLine="709"/>
        <w:jc w:val="both"/>
        <w:rPr>
          <w:rFonts w:ascii="Times New Roman" w:hAnsi="Times New Roman"/>
          <w:sz w:val="28"/>
          <w:szCs w:val="28"/>
        </w:rPr>
      </w:pPr>
      <w:r>
        <w:rPr>
          <w:rFonts w:ascii="Times New Roman" w:hAnsi="Times New Roman"/>
          <w:sz w:val="28"/>
          <w:szCs w:val="28"/>
        </w:rPr>
        <w:t xml:space="preserve">Современный детский сад – это место, где ребенок получает опыт эмоционально–практического взаимодействия с взрослыми и сверстниками в наиболее значимых для его развития сферах жизни. </w:t>
      </w:r>
      <w:r w:rsidR="0079580F">
        <w:rPr>
          <w:rFonts w:ascii="Times New Roman" w:eastAsiaTheme="minorHAnsi" w:hAnsi="Times New Roman"/>
          <w:color w:val="000000"/>
          <w:sz w:val="28"/>
          <w:szCs w:val="28"/>
        </w:rPr>
        <w:t>Развивающая</w:t>
      </w:r>
      <w:r w:rsidR="0079580F" w:rsidRPr="001A31E2">
        <w:rPr>
          <w:rFonts w:ascii="Times New Roman" w:hAnsi="Times New Roman"/>
          <w:sz w:val="28"/>
          <w:szCs w:val="28"/>
        </w:rPr>
        <w:t xml:space="preserve"> предметно-пространственная среда</w:t>
      </w:r>
      <w:r>
        <w:rPr>
          <w:rFonts w:ascii="Times New Roman" w:hAnsi="Times New Roman"/>
          <w:sz w:val="28"/>
          <w:szCs w:val="28"/>
        </w:rPr>
        <w:t xml:space="preserve">, окружающая детей в детском саду, должна обеспечивать безопасность их жизни, способствовать укреплению здоровья и закаливанию организма каждого из них. Федеральный стандарт дошкольного образования выдвигает требования к условиям, необходимым для создания социальной ситуации развития детей, соответствующей специфике дошкольного возраста. Стандарт дошкольного образования, определяя обязательный минимум содержания программы, реализуемой в ДОО, выдвигает ряд требований к социально – коммуникативному развитию его воспитанников. Социально–коммуникативное развитие детей относится к числу важнейших проблем педагогики. Его актуальность возрастает в современных условиях в связи с особенностями социального окружения ребёнка, в котором часто наблюдаются дефицит воспитанности, доброты, доброжелательности, речевой культуры во взаимоотношениях людей. В рамках реализации ФГОС более пристальное внимание должно быть уделено достижению целей и решению задач социально–коммуникативного развития. Основополагающей целью ФГОС дошкольного образования является создание такой развивающей среды, которая сможет обеспечить творческую деятельность каждому ребенку, позволив ему наиболее полно реализовать собственные возможности. Проблема организации развивающей среды в дошкольном учреждении неоднократно выступала предметом исследования специалистов в разных областях знаний. Правильно созданная </w:t>
      </w:r>
      <w:r w:rsidR="00F61797">
        <w:rPr>
          <w:rFonts w:ascii="Times New Roman" w:hAnsi="Times New Roman"/>
          <w:sz w:val="28"/>
          <w:szCs w:val="28"/>
        </w:rPr>
        <w:t xml:space="preserve">развивающая </w:t>
      </w:r>
      <w:r>
        <w:rPr>
          <w:rFonts w:ascii="Times New Roman" w:hAnsi="Times New Roman"/>
          <w:sz w:val="28"/>
          <w:szCs w:val="28"/>
        </w:rPr>
        <w:t>предметно–пространственная среда обладает большим потенциалом для творческого разв</w:t>
      </w:r>
      <w:r w:rsidR="0079580F">
        <w:rPr>
          <w:rFonts w:ascii="Times New Roman" w:hAnsi="Times New Roman"/>
          <w:sz w:val="28"/>
          <w:szCs w:val="28"/>
        </w:rPr>
        <w:t xml:space="preserve">ития ребенка и его способностей </w:t>
      </w:r>
      <w:r w:rsidR="008E56F1" w:rsidRPr="008E56F1">
        <w:rPr>
          <w:rFonts w:ascii="Times New Roman" w:hAnsi="Times New Roman"/>
          <w:sz w:val="28"/>
          <w:szCs w:val="28"/>
        </w:rPr>
        <w:t>[4]</w:t>
      </w:r>
      <w:r w:rsidR="0079580F">
        <w:rPr>
          <w:rFonts w:ascii="Times New Roman" w:hAnsi="Times New Roman"/>
          <w:sz w:val="28"/>
          <w:szCs w:val="28"/>
        </w:rPr>
        <w:t>.</w:t>
      </w:r>
    </w:p>
    <w:p w:rsidR="00C43302" w:rsidRPr="008A5EFB" w:rsidRDefault="00C43302" w:rsidP="00F61797">
      <w:pPr>
        <w:spacing w:line="360" w:lineRule="auto"/>
        <w:ind w:firstLine="709"/>
        <w:jc w:val="both"/>
        <w:rPr>
          <w:rFonts w:ascii="Times New Roman" w:hAnsi="Times New Roman"/>
          <w:sz w:val="28"/>
          <w:szCs w:val="28"/>
        </w:rPr>
      </w:pPr>
      <w:r w:rsidRPr="00C43302">
        <w:rPr>
          <w:rFonts w:ascii="Times New Roman" w:eastAsia="Times New Roman" w:hAnsi="Times New Roman"/>
          <w:sz w:val="28"/>
          <w:szCs w:val="28"/>
          <w:lang w:eastAsia="ru-RU"/>
        </w:rPr>
        <w:lastRenderedPageBreak/>
        <w:t>Вырастить и правильно воспитать ребенка, в настоящее, быстроменяющееся время, процесс непростой и очень трудоемкий. Современный педагог в своей непосредственной работе с детьми в условиях ДОУ сталкивается с новыми проблемами обучения и воспитания детей старшего дошкольного возраста, которых практически не сущ</w:t>
      </w:r>
      <w:r w:rsidR="0079580F">
        <w:rPr>
          <w:rFonts w:ascii="Times New Roman" w:eastAsia="Times New Roman" w:hAnsi="Times New Roman"/>
          <w:sz w:val="28"/>
          <w:szCs w:val="28"/>
          <w:lang w:eastAsia="ru-RU"/>
        </w:rPr>
        <w:t xml:space="preserve">ествовало еще десятилетие назад </w:t>
      </w:r>
      <w:r w:rsidR="008E56F1" w:rsidRPr="008E56F1">
        <w:rPr>
          <w:rFonts w:ascii="Times New Roman" w:eastAsia="Times New Roman" w:hAnsi="Times New Roman"/>
          <w:sz w:val="28"/>
          <w:szCs w:val="28"/>
          <w:lang w:eastAsia="ru-RU"/>
        </w:rPr>
        <w:t>[3]</w:t>
      </w:r>
      <w:r w:rsidR="0079580F">
        <w:rPr>
          <w:rFonts w:ascii="Times New Roman" w:eastAsia="Times New Roman" w:hAnsi="Times New Roman"/>
          <w:sz w:val="28"/>
          <w:szCs w:val="28"/>
          <w:lang w:eastAsia="ru-RU"/>
        </w:rPr>
        <w:t>.</w:t>
      </w:r>
    </w:p>
    <w:p w:rsidR="00C43302" w:rsidRPr="008E56F1" w:rsidRDefault="00C43302" w:rsidP="00F61797">
      <w:pPr>
        <w:shd w:val="clear" w:color="auto" w:fill="FFFFFF"/>
        <w:spacing w:after="150" w:line="360" w:lineRule="auto"/>
        <w:ind w:firstLine="709"/>
        <w:jc w:val="both"/>
        <w:rPr>
          <w:rFonts w:ascii="Helvetica" w:eastAsia="Times New Roman" w:hAnsi="Helvetica"/>
          <w:sz w:val="28"/>
          <w:szCs w:val="28"/>
          <w:lang w:eastAsia="ru-RU"/>
        </w:rPr>
      </w:pPr>
      <w:r w:rsidRPr="00C43302">
        <w:rPr>
          <w:rFonts w:ascii="Times New Roman" w:eastAsia="Times New Roman" w:hAnsi="Times New Roman"/>
          <w:sz w:val="28"/>
          <w:szCs w:val="28"/>
          <w:shd w:val="clear" w:color="auto" w:fill="FFFFFF"/>
          <w:lang w:eastAsia="ru-RU"/>
        </w:rPr>
        <w:t>На сегодняшнем этапе можно выделить одну большую проблему - проблему социально-нравственного воспитания, которая связана с тем, что в современном мире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которые ежедневно обрушиваются на неокрепший интеллект и чувства ребенка. Как известно, жить в обществе и быть свободным от общества нельзя. Какие бы высокие требования не предъявлялись дошкольному учреждению, проблемы социально-нравственного воспитания нельзя решить только в р</w:t>
      </w:r>
      <w:r w:rsidR="0079580F">
        <w:rPr>
          <w:rFonts w:ascii="Times New Roman" w:eastAsia="Times New Roman" w:hAnsi="Times New Roman"/>
          <w:sz w:val="28"/>
          <w:szCs w:val="28"/>
          <w:shd w:val="clear" w:color="auto" w:fill="FFFFFF"/>
          <w:lang w:eastAsia="ru-RU"/>
        </w:rPr>
        <w:t xml:space="preserve">амках дошкольного образования </w:t>
      </w:r>
      <w:r w:rsidR="008E56F1" w:rsidRPr="008E56F1">
        <w:rPr>
          <w:rFonts w:ascii="Times New Roman" w:eastAsia="Times New Roman" w:hAnsi="Times New Roman"/>
          <w:sz w:val="28"/>
          <w:szCs w:val="28"/>
          <w:shd w:val="clear" w:color="auto" w:fill="FFFFFF"/>
          <w:lang w:eastAsia="ru-RU"/>
        </w:rPr>
        <w:t>[4]</w:t>
      </w:r>
      <w:r w:rsidR="0079580F">
        <w:rPr>
          <w:rFonts w:ascii="Times New Roman" w:eastAsia="Times New Roman" w:hAnsi="Times New Roman"/>
          <w:sz w:val="28"/>
          <w:szCs w:val="28"/>
          <w:shd w:val="clear" w:color="auto" w:fill="FFFFFF"/>
          <w:lang w:eastAsia="ru-RU"/>
        </w:rPr>
        <w:t>.</w:t>
      </w:r>
    </w:p>
    <w:p w:rsidR="00C43302" w:rsidRPr="002D51B1" w:rsidRDefault="00C43302" w:rsidP="00F61797">
      <w:pPr>
        <w:shd w:val="clear" w:color="auto" w:fill="FFFFFF"/>
        <w:spacing w:after="150" w:line="360" w:lineRule="auto"/>
        <w:ind w:firstLine="709"/>
        <w:jc w:val="both"/>
        <w:rPr>
          <w:rFonts w:ascii="Helvetica" w:eastAsia="Times New Roman" w:hAnsi="Helvetica"/>
          <w:color w:val="333333"/>
          <w:sz w:val="28"/>
          <w:szCs w:val="21"/>
          <w:lang w:eastAsia="ru-RU"/>
        </w:rPr>
      </w:pPr>
      <w:r w:rsidRPr="00C43302">
        <w:rPr>
          <w:rFonts w:ascii="Times New Roman" w:eastAsia="Times New Roman" w:hAnsi="Times New Roman"/>
          <w:sz w:val="28"/>
          <w:szCs w:val="28"/>
          <w:shd w:val="clear" w:color="auto" w:fill="FFFFFF"/>
          <w:lang w:eastAsia="ru-RU"/>
        </w:rPr>
        <w:t>Пути решения обозначенных выше проблем, Ю.П. Дубенский видит в объединении усилий и единстве целей и задач между родителями и педагогами в социально-нравственном воспитании дошкольников, которые учатся жить в настоящее, быстро меняющееся время. Именно на дошкольном этапе детства закладывается основная база развития человека. Какими взрослыми людьми станут сегодняшние дошкольники, напрямую зависит от совместной ежедневной работы родителей и педагогов</w:t>
      </w:r>
      <w:r w:rsidR="002D51B1">
        <w:rPr>
          <w:rFonts w:ascii="Times New Roman" w:eastAsia="Times New Roman" w:hAnsi="Times New Roman"/>
          <w:color w:val="333333"/>
          <w:sz w:val="24"/>
          <w:szCs w:val="24"/>
          <w:shd w:val="clear" w:color="auto" w:fill="FFFFFF"/>
          <w:lang w:eastAsia="ru-RU"/>
        </w:rPr>
        <w:t xml:space="preserve"> </w:t>
      </w:r>
      <w:r w:rsidR="002D51B1" w:rsidRPr="002D51B1">
        <w:rPr>
          <w:rFonts w:ascii="Times New Roman" w:eastAsia="Times New Roman" w:hAnsi="Times New Roman"/>
          <w:color w:val="333333"/>
          <w:sz w:val="28"/>
          <w:szCs w:val="24"/>
          <w:shd w:val="clear" w:color="auto" w:fill="FFFFFF"/>
          <w:lang w:eastAsia="ru-RU"/>
        </w:rPr>
        <w:t>[5].</w:t>
      </w:r>
    </w:p>
    <w:p w:rsidR="00C43302" w:rsidRDefault="00C43302" w:rsidP="00316A79">
      <w:pPr>
        <w:spacing w:line="360" w:lineRule="auto"/>
        <w:jc w:val="both"/>
        <w:rPr>
          <w:rFonts w:ascii="Times New Roman" w:hAnsi="Times New Roman"/>
          <w:sz w:val="28"/>
          <w:szCs w:val="28"/>
        </w:rPr>
      </w:pPr>
    </w:p>
    <w:p w:rsidR="00F12533" w:rsidRPr="003B0922" w:rsidRDefault="00F12533" w:rsidP="00F61797">
      <w:pPr>
        <w:pStyle w:val="a4"/>
        <w:shd w:val="clear" w:color="auto" w:fill="FFFFFF"/>
        <w:spacing w:line="360" w:lineRule="auto"/>
        <w:ind w:firstLine="709"/>
        <w:jc w:val="both"/>
        <w:rPr>
          <w:color w:val="333333"/>
          <w:sz w:val="23"/>
          <w:szCs w:val="23"/>
        </w:rPr>
      </w:pPr>
      <w:r w:rsidRPr="003B0922">
        <w:rPr>
          <w:b/>
          <w:bCs/>
          <w:color w:val="000000"/>
          <w:sz w:val="28"/>
          <w:szCs w:val="28"/>
        </w:rPr>
        <w:t>Объект</w:t>
      </w:r>
      <w:r w:rsidRPr="003B0922">
        <w:rPr>
          <w:color w:val="000000"/>
          <w:sz w:val="28"/>
          <w:szCs w:val="28"/>
        </w:rPr>
        <w:t> исследования: процесс реализации</w:t>
      </w:r>
      <w:r w:rsidR="00D1553F">
        <w:rPr>
          <w:color w:val="000000"/>
          <w:sz w:val="28"/>
          <w:szCs w:val="28"/>
        </w:rPr>
        <w:t xml:space="preserve"> принципов</w:t>
      </w:r>
      <w:r w:rsidRPr="003B0922">
        <w:rPr>
          <w:color w:val="000000"/>
          <w:sz w:val="28"/>
          <w:szCs w:val="28"/>
        </w:rPr>
        <w:t xml:space="preserve"> ФГОС.</w:t>
      </w:r>
    </w:p>
    <w:p w:rsidR="00F12533" w:rsidRPr="003B0922" w:rsidRDefault="00F12533" w:rsidP="00F61797">
      <w:pPr>
        <w:pStyle w:val="a4"/>
        <w:shd w:val="clear" w:color="auto" w:fill="FFFFFF"/>
        <w:spacing w:line="360" w:lineRule="auto"/>
        <w:ind w:firstLine="709"/>
        <w:jc w:val="both"/>
        <w:rPr>
          <w:color w:val="333333"/>
          <w:sz w:val="23"/>
          <w:szCs w:val="23"/>
        </w:rPr>
      </w:pPr>
      <w:r w:rsidRPr="003B0922">
        <w:rPr>
          <w:b/>
          <w:bCs/>
          <w:color w:val="000000"/>
          <w:sz w:val="28"/>
          <w:szCs w:val="28"/>
        </w:rPr>
        <w:t>Предмет </w:t>
      </w:r>
      <w:r w:rsidRPr="003B0922">
        <w:rPr>
          <w:color w:val="000000"/>
          <w:sz w:val="28"/>
          <w:szCs w:val="28"/>
        </w:rPr>
        <w:t>исследования: педагогические условия, влияющие на создание развивающей предметно-пространственной среды при реализации ФГОС  в условиях дошкольного учреждения.</w:t>
      </w:r>
    </w:p>
    <w:p w:rsidR="00F12533" w:rsidRPr="003B0922" w:rsidRDefault="00F12533" w:rsidP="00F61797">
      <w:pPr>
        <w:pStyle w:val="a4"/>
        <w:shd w:val="clear" w:color="auto" w:fill="FFFFFF"/>
        <w:spacing w:line="360" w:lineRule="auto"/>
        <w:ind w:firstLine="709"/>
        <w:jc w:val="both"/>
        <w:rPr>
          <w:color w:val="333333"/>
          <w:sz w:val="23"/>
          <w:szCs w:val="23"/>
        </w:rPr>
      </w:pPr>
      <w:r w:rsidRPr="003B0922">
        <w:rPr>
          <w:b/>
          <w:bCs/>
          <w:color w:val="000000"/>
          <w:sz w:val="28"/>
          <w:szCs w:val="28"/>
        </w:rPr>
        <w:lastRenderedPageBreak/>
        <w:t>Цель</w:t>
      </w:r>
      <w:r w:rsidRPr="003B0922">
        <w:rPr>
          <w:color w:val="000000"/>
          <w:sz w:val="28"/>
          <w:szCs w:val="28"/>
        </w:rPr>
        <w:t> исследования: определение  роли ФГОС  при создании развивающей предметно-пространственной среды в дошкольном учреждении. </w:t>
      </w:r>
    </w:p>
    <w:p w:rsidR="00F12533" w:rsidRPr="003B0922" w:rsidRDefault="00F12533" w:rsidP="00F61797">
      <w:pPr>
        <w:pStyle w:val="a4"/>
        <w:shd w:val="clear" w:color="auto" w:fill="FFFFFF"/>
        <w:spacing w:line="360" w:lineRule="auto"/>
        <w:ind w:firstLine="709"/>
        <w:jc w:val="both"/>
        <w:rPr>
          <w:color w:val="333333"/>
          <w:sz w:val="23"/>
          <w:szCs w:val="23"/>
        </w:rPr>
      </w:pPr>
      <w:r w:rsidRPr="003B0922">
        <w:rPr>
          <w:color w:val="000000"/>
          <w:sz w:val="28"/>
          <w:szCs w:val="28"/>
        </w:rPr>
        <w:t>Исходя из выделенной цели, ставятся следующие задачи:</w:t>
      </w:r>
    </w:p>
    <w:p w:rsidR="00F12533" w:rsidRPr="003B0922" w:rsidRDefault="00F12533" w:rsidP="00316A79">
      <w:pPr>
        <w:pStyle w:val="a4"/>
        <w:shd w:val="clear" w:color="auto" w:fill="FFFFFF"/>
        <w:spacing w:line="360" w:lineRule="auto"/>
        <w:ind w:firstLine="851"/>
        <w:jc w:val="both"/>
        <w:rPr>
          <w:color w:val="333333"/>
          <w:sz w:val="23"/>
          <w:szCs w:val="23"/>
        </w:rPr>
      </w:pPr>
      <w:r w:rsidRPr="003B0922">
        <w:rPr>
          <w:color w:val="000000"/>
          <w:sz w:val="28"/>
          <w:szCs w:val="28"/>
        </w:rPr>
        <w:t>1. Проанализировать психолого-педагогическую литературу по проблеме  создания развивающей предметно-пространственной среды в дошкольном учреждении при реализации ФГОС. </w:t>
      </w:r>
    </w:p>
    <w:p w:rsidR="00AF736F" w:rsidRDefault="00F12533" w:rsidP="00316A79">
      <w:pPr>
        <w:pStyle w:val="a4"/>
        <w:shd w:val="clear" w:color="auto" w:fill="FFFFFF"/>
        <w:spacing w:line="360" w:lineRule="auto"/>
        <w:ind w:firstLine="851"/>
        <w:jc w:val="both"/>
        <w:rPr>
          <w:color w:val="333333"/>
          <w:sz w:val="23"/>
          <w:szCs w:val="23"/>
        </w:rPr>
      </w:pPr>
      <w:r w:rsidRPr="003B0922">
        <w:rPr>
          <w:color w:val="000000"/>
          <w:sz w:val="28"/>
          <w:szCs w:val="28"/>
        </w:rPr>
        <w:t>2. Раскрыть основные принципы организации развивающей предметно-пространственной среды в дошкольном образовательном учреждении. </w:t>
      </w:r>
    </w:p>
    <w:p w:rsidR="00F12533" w:rsidRDefault="00F12533" w:rsidP="00316A79">
      <w:pPr>
        <w:pStyle w:val="a4"/>
        <w:shd w:val="clear" w:color="auto" w:fill="FFFFFF"/>
        <w:spacing w:line="360" w:lineRule="auto"/>
        <w:ind w:firstLine="851"/>
        <w:jc w:val="both"/>
        <w:rPr>
          <w:color w:val="000000"/>
          <w:sz w:val="28"/>
          <w:szCs w:val="28"/>
        </w:rPr>
      </w:pPr>
      <w:r w:rsidRPr="003B0922">
        <w:rPr>
          <w:color w:val="000000"/>
          <w:sz w:val="28"/>
          <w:szCs w:val="28"/>
        </w:rPr>
        <w:t>3. Описать педагогические условия для создания развивающей предметно-пространственной среды в дошкольном образовательном учреждении при реализации ФГОС.  </w:t>
      </w:r>
    </w:p>
    <w:p w:rsidR="00364CB6" w:rsidRPr="003E7421" w:rsidRDefault="00364CB6" w:rsidP="00144E16">
      <w:pPr>
        <w:pStyle w:val="a4"/>
        <w:shd w:val="clear" w:color="auto" w:fill="FFFFFF"/>
        <w:spacing w:line="360" w:lineRule="auto"/>
        <w:ind w:firstLine="851"/>
        <w:jc w:val="both"/>
        <w:rPr>
          <w:sz w:val="28"/>
          <w:szCs w:val="28"/>
        </w:rPr>
      </w:pPr>
      <w:r w:rsidRPr="003E7421">
        <w:rPr>
          <w:sz w:val="28"/>
          <w:szCs w:val="28"/>
        </w:rPr>
        <w:t>4. разработка  методических рекомендаций для воспитателей по созданию центра художественно-эстетического развития</w:t>
      </w:r>
      <w:r w:rsidR="006D48FB">
        <w:rPr>
          <w:sz w:val="28"/>
          <w:szCs w:val="28"/>
        </w:rPr>
        <w:t xml:space="preserve"> </w:t>
      </w:r>
      <w:r w:rsidR="002675BE" w:rsidRPr="003E7421">
        <w:rPr>
          <w:sz w:val="28"/>
          <w:szCs w:val="28"/>
        </w:rPr>
        <w:t>в соответствии с ФГОС</w:t>
      </w:r>
    </w:p>
    <w:p w:rsidR="00011AC1" w:rsidRDefault="00011AC1" w:rsidP="00144E16">
      <w:pPr>
        <w:pStyle w:val="a4"/>
        <w:shd w:val="clear" w:color="auto" w:fill="FFFFFF"/>
        <w:spacing w:line="360" w:lineRule="auto"/>
        <w:ind w:firstLine="851"/>
        <w:jc w:val="both"/>
        <w:rPr>
          <w:color w:val="FF0000"/>
          <w:sz w:val="28"/>
          <w:szCs w:val="28"/>
        </w:rPr>
      </w:pPr>
    </w:p>
    <w:p w:rsidR="006D48FB" w:rsidRDefault="006D48FB" w:rsidP="006D48FB">
      <w:pPr>
        <w:pStyle w:val="a4"/>
        <w:shd w:val="clear" w:color="auto" w:fill="FFFFFF"/>
        <w:spacing w:line="360" w:lineRule="auto"/>
        <w:jc w:val="both"/>
        <w:rPr>
          <w:color w:val="FF0000"/>
          <w:sz w:val="28"/>
          <w:szCs w:val="28"/>
        </w:rPr>
      </w:pPr>
    </w:p>
    <w:p w:rsidR="009119E4" w:rsidRDefault="009119E4" w:rsidP="00666322">
      <w:pPr>
        <w:pStyle w:val="a4"/>
        <w:shd w:val="clear" w:color="auto" w:fill="FFFFFF"/>
        <w:spacing w:line="360" w:lineRule="auto"/>
        <w:ind w:firstLine="709"/>
        <w:jc w:val="both"/>
        <w:rPr>
          <w:b/>
          <w:sz w:val="28"/>
          <w:szCs w:val="28"/>
        </w:rPr>
      </w:pPr>
    </w:p>
    <w:p w:rsidR="009119E4" w:rsidRDefault="009119E4" w:rsidP="00666322">
      <w:pPr>
        <w:pStyle w:val="a4"/>
        <w:shd w:val="clear" w:color="auto" w:fill="FFFFFF"/>
        <w:spacing w:line="360" w:lineRule="auto"/>
        <w:ind w:firstLine="709"/>
        <w:jc w:val="both"/>
        <w:rPr>
          <w:b/>
          <w:sz w:val="28"/>
          <w:szCs w:val="28"/>
        </w:rPr>
      </w:pPr>
    </w:p>
    <w:p w:rsidR="009119E4" w:rsidRDefault="009119E4" w:rsidP="00666322">
      <w:pPr>
        <w:pStyle w:val="a4"/>
        <w:shd w:val="clear" w:color="auto" w:fill="FFFFFF"/>
        <w:spacing w:line="360" w:lineRule="auto"/>
        <w:ind w:firstLine="709"/>
        <w:jc w:val="both"/>
        <w:rPr>
          <w:b/>
          <w:sz w:val="28"/>
          <w:szCs w:val="28"/>
        </w:rPr>
      </w:pPr>
    </w:p>
    <w:p w:rsidR="009119E4" w:rsidRDefault="009119E4" w:rsidP="00666322">
      <w:pPr>
        <w:pStyle w:val="a4"/>
        <w:shd w:val="clear" w:color="auto" w:fill="FFFFFF"/>
        <w:spacing w:line="360" w:lineRule="auto"/>
        <w:ind w:firstLine="709"/>
        <w:jc w:val="both"/>
        <w:rPr>
          <w:b/>
          <w:sz w:val="28"/>
          <w:szCs w:val="28"/>
        </w:rPr>
      </w:pPr>
    </w:p>
    <w:p w:rsidR="009119E4" w:rsidRDefault="009119E4" w:rsidP="00666322">
      <w:pPr>
        <w:pStyle w:val="a4"/>
        <w:shd w:val="clear" w:color="auto" w:fill="FFFFFF"/>
        <w:spacing w:line="360" w:lineRule="auto"/>
        <w:ind w:firstLine="709"/>
        <w:jc w:val="both"/>
        <w:rPr>
          <w:b/>
          <w:sz w:val="28"/>
          <w:szCs w:val="28"/>
        </w:rPr>
      </w:pPr>
    </w:p>
    <w:p w:rsidR="00011AC1" w:rsidRDefault="00011AC1" w:rsidP="00666322">
      <w:pPr>
        <w:pStyle w:val="a4"/>
        <w:shd w:val="clear" w:color="auto" w:fill="FFFFFF"/>
        <w:spacing w:line="360" w:lineRule="auto"/>
        <w:ind w:firstLine="709"/>
        <w:jc w:val="both"/>
        <w:rPr>
          <w:b/>
          <w:sz w:val="28"/>
          <w:szCs w:val="28"/>
        </w:rPr>
      </w:pPr>
      <w:r w:rsidRPr="00011AC1">
        <w:rPr>
          <w:b/>
          <w:sz w:val="28"/>
          <w:szCs w:val="28"/>
        </w:rPr>
        <w:lastRenderedPageBreak/>
        <w:t>Глоссарий</w:t>
      </w:r>
    </w:p>
    <w:p w:rsidR="00011AC1" w:rsidRPr="00926F7C" w:rsidRDefault="00011AC1" w:rsidP="00C953D9">
      <w:pPr>
        <w:pStyle w:val="a4"/>
        <w:shd w:val="clear" w:color="auto" w:fill="FFFFFF"/>
        <w:spacing w:line="360" w:lineRule="auto"/>
        <w:ind w:firstLine="851"/>
        <w:jc w:val="both"/>
        <w:rPr>
          <w:sz w:val="28"/>
          <w:szCs w:val="28"/>
          <w:shd w:val="clear" w:color="auto" w:fill="FFFFFF"/>
        </w:rPr>
      </w:pPr>
      <w:r w:rsidRPr="00AA7A9A">
        <w:rPr>
          <w:sz w:val="28"/>
          <w:szCs w:val="28"/>
        </w:rPr>
        <w:t xml:space="preserve">ДОО - </w:t>
      </w:r>
      <w:r w:rsidRPr="00AA7A9A">
        <w:rPr>
          <w:bCs/>
          <w:sz w:val="28"/>
          <w:szCs w:val="28"/>
          <w:shd w:val="clear" w:color="auto" w:fill="FFFFFF"/>
        </w:rPr>
        <w:t>Дошкольная образовательная организация</w:t>
      </w:r>
      <w:proofErr w:type="gramStart"/>
      <w:r w:rsidRPr="00AA7A9A">
        <w:rPr>
          <w:sz w:val="28"/>
          <w:szCs w:val="28"/>
          <w:shd w:val="clear" w:color="auto" w:fill="FFFFFF"/>
        </w:rPr>
        <w:t> ,</w:t>
      </w:r>
      <w:proofErr w:type="gramEnd"/>
      <w:r w:rsidRPr="00AA7A9A">
        <w:rPr>
          <w:sz w:val="28"/>
          <w:szCs w:val="28"/>
          <w:shd w:val="clear" w:color="auto" w:fill="FFFFFF"/>
        </w:rPr>
        <w:t xml:space="preserve"> осуществляющая в качестве основной цели ее деятельности образовательную деятельность по образовательным программам дошкольного образов</w:t>
      </w:r>
      <w:r w:rsidR="00926F7C">
        <w:rPr>
          <w:sz w:val="28"/>
          <w:szCs w:val="28"/>
          <w:shd w:val="clear" w:color="auto" w:fill="FFFFFF"/>
        </w:rPr>
        <w:t>ания, присмотр и уход за детьми</w:t>
      </w:r>
      <w:r w:rsidR="00926F7C" w:rsidRPr="00926F7C">
        <w:rPr>
          <w:sz w:val="28"/>
          <w:szCs w:val="28"/>
          <w:shd w:val="clear" w:color="auto" w:fill="FFFFFF"/>
        </w:rPr>
        <w:t xml:space="preserve"> [1].</w:t>
      </w:r>
    </w:p>
    <w:p w:rsidR="00011AC1" w:rsidRPr="00926F7C" w:rsidRDefault="00011AC1" w:rsidP="00C953D9">
      <w:pPr>
        <w:pStyle w:val="a4"/>
        <w:shd w:val="clear" w:color="auto" w:fill="FFFFFF"/>
        <w:spacing w:line="360" w:lineRule="auto"/>
        <w:ind w:firstLine="851"/>
        <w:jc w:val="both"/>
        <w:rPr>
          <w:sz w:val="28"/>
          <w:szCs w:val="28"/>
          <w:shd w:val="clear" w:color="auto" w:fill="FFFFFF"/>
        </w:rPr>
      </w:pPr>
      <w:r w:rsidRPr="00AA7A9A">
        <w:rPr>
          <w:sz w:val="28"/>
          <w:szCs w:val="28"/>
        </w:rPr>
        <w:t xml:space="preserve">ФГОС </w:t>
      </w:r>
      <w:r w:rsidR="00C953D9" w:rsidRPr="00AA7A9A">
        <w:rPr>
          <w:sz w:val="28"/>
          <w:szCs w:val="28"/>
        </w:rPr>
        <w:t>–</w:t>
      </w:r>
      <w:r w:rsidRPr="00AA7A9A">
        <w:rPr>
          <w:sz w:val="28"/>
          <w:szCs w:val="28"/>
        </w:rPr>
        <w:t xml:space="preserve"> </w:t>
      </w:r>
      <w:r w:rsidR="00C953D9" w:rsidRPr="00AA7A9A">
        <w:rPr>
          <w:sz w:val="28"/>
          <w:szCs w:val="28"/>
        </w:rPr>
        <w:t xml:space="preserve">Федеральный Государственный Образовательный Стандарт, </w:t>
      </w:r>
      <w:r w:rsidR="00C953D9" w:rsidRPr="00AA7A9A">
        <w:rPr>
          <w:sz w:val="28"/>
          <w:szCs w:val="28"/>
          <w:shd w:val="clear" w:color="auto" w:fill="FFFFFF"/>
        </w:rPr>
        <w:t>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w:t>
      </w:r>
      <w:r w:rsidR="00926F7C">
        <w:rPr>
          <w:sz w:val="28"/>
          <w:szCs w:val="28"/>
          <w:shd w:val="clear" w:color="auto" w:fill="FFFFFF"/>
        </w:rPr>
        <w:t>нию в сфере образования</w:t>
      </w:r>
      <w:r w:rsidR="00926F7C" w:rsidRPr="00926F7C">
        <w:rPr>
          <w:sz w:val="28"/>
          <w:szCs w:val="28"/>
          <w:shd w:val="clear" w:color="auto" w:fill="FFFFFF"/>
        </w:rPr>
        <w:t xml:space="preserve"> [1].</w:t>
      </w:r>
    </w:p>
    <w:p w:rsidR="00C953D9" w:rsidRPr="00926F7C" w:rsidRDefault="00C953D9" w:rsidP="00F90B31">
      <w:pPr>
        <w:spacing w:after="0" w:line="360" w:lineRule="auto"/>
        <w:ind w:firstLine="851"/>
        <w:jc w:val="both"/>
        <w:rPr>
          <w:rFonts w:ascii="Times New Roman" w:eastAsia="Times New Roman" w:hAnsi="Times New Roman"/>
          <w:sz w:val="28"/>
          <w:szCs w:val="28"/>
          <w:lang w:eastAsia="ru-RU"/>
        </w:rPr>
      </w:pPr>
      <w:r w:rsidRPr="00AA7A9A">
        <w:rPr>
          <w:rFonts w:ascii="Times New Roman" w:eastAsia="Times New Roman" w:hAnsi="Times New Roman"/>
          <w:sz w:val="28"/>
          <w:szCs w:val="28"/>
          <w:shd w:val="clear" w:color="auto" w:fill="FFFFFF"/>
          <w:lang w:eastAsia="ru-RU"/>
        </w:rPr>
        <w:t>ПРИНЦИПЫ ВОСПИТАНИЯ - основополагающие идеи или ценностные основания воспитания человека. Отражают уровень развития общества, его потребности и требования к воспроизводству конкретного типа личности, определяют его стратегию, цели, содержание и методы воспитания, общее направление его осуществления, стиль взаим</w:t>
      </w:r>
      <w:r w:rsidR="00926F7C">
        <w:rPr>
          <w:rFonts w:ascii="Times New Roman" w:eastAsia="Times New Roman" w:hAnsi="Times New Roman"/>
          <w:sz w:val="28"/>
          <w:szCs w:val="28"/>
          <w:shd w:val="clear" w:color="auto" w:fill="FFFFFF"/>
          <w:lang w:eastAsia="ru-RU"/>
        </w:rPr>
        <w:t>одействия субъектов воспитания</w:t>
      </w:r>
      <w:r w:rsidR="00926F7C" w:rsidRPr="00926F7C">
        <w:rPr>
          <w:rFonts w:ascii="Times New Roman" w:eastAsia="Times New Roman" w:hAnsi="Times New Roman"/>
          <w:sz w:val="28"/>
          <w:szCs w:val="28"/>
          <w:shd w:val="clear" w:color="auto" w:fill="FFFFFF"/>
          <w:lang w:eastAsia="ru-RU"/>
        </w:rPr>
        <w:t xml:space="preserve"> </w:t>
      </w:r>
      <w:r w:rsidR="00926F7C" w:rsidRPr="006E6857">
        <w:rPr>
          <w:rFonts w:ascii="Times New Roman" w:hAnsi="Times New Roman"/>
          <w:sz w:val="28"/>
          <w:szCs w:val="28"/>
          <w:shd w:val="clear" w:color="auto" w:fill="FFFFFF"/>
        </w:rPr>
        <w:t>[1].</w:t>
      </w:r>
    </w:p>
    <w:p w:rsidR="00C953D9" w:rsidRPr="00926F7C" w:rsidRDefault="00C953D9" w:rsidP="00F61797">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A7A9A">
        <w:rPr>
          <w:rFonts w:ascii="Times New Roman" w:eastAsia="Times New Roman" w:hAnsi="Times New Roman"/>
          <w:sz w:val="28"/>
          <w:szCs w:val="28"/>
          <w:lang w:eastAsia="ru-RU"/>
        </w:rPr>
        <w:br/>
      </w:r>
      <w:r w:rsidR="00F61797">
        <w:rPr>
          <w:rFonts w:ascii="Times New Roman" w:eastAsia="Times New Roman" w:hAnsi="Times New Roman"/>
          <w:sz w:val="28"/>
          <w:szCs w:val="28"/>
          <w:lang w:eastAsia="ru-RU"/>
        </w:rPr>
        <w:t xml:space="preserve">            </w:t>
      </w:r>
      <w:r w:rsidRPr="00AA7A9A">
        <w:rPr>
          <w:rFonts w:ascii="Times New Roman" w:eastAsia="Times New Roman" w:hAnsi="Times New Roman"/>
          <w:sz w:val="28"/>
          <w:szCs w:val="28"/>
          <w:lang w:eastAsia="ru-RU"/>
        </w:rPr>
        <w:t xml:space="preserve">РППС - </w:t>
      </w:r>
      <w:r w:rsidR="00F61797">
        <w:rPr>
          <w:rFonts w:ascii="Times New Roman" w:hAnsi="Times New Roman"/>
          <w:sz w:val="28"/>
          <w:szCs w:val="28"/>
        </w:rPr>
        <w:t xml:space="preserve">развивающая предметно–пространственная среда, </w:t>
      </w:r>
      <w:r w:rsidRPr="00AA7A9A">
        <w:rPr>
          <w:rFonts w:ascii="Times New Roman" w:hAnsi="Times New Roman"/>
          <w:sz w:val="28"/>
          <w:szCs w:val="28"/>
        </w:rPr>
        <w:t xml:space="preserve">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w:t>
      </w:r>
      <w:r w:rsidRPr="00C953D9">
        <w:rPr>
          <w:rFonts w:ascii="Times New Roman" w:hAnsi="Times New Roman"/>
          <w:sz w:val="28"/>
          <w:szCs w:val="28"/>
        </w:rPr>
        <w:t xml:space="preserve">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w:t>
      </w:r>
      <w:r w:rsidRPr="006E6857">
        <w:rPr>
          <w:rFonts w:ascii="Times New Roman" w:hAnsi="Times New Roman"/>
          <w:sz w:val="28"/>
          <w:szCs w:val="28"/>
        </w:rPr>
        <w:t>развити</w:t>
      </w:r>
      <w:r w:rsidR="00926F7C" w:rsidRPr="006E6857">
        <w:rPr>
          <w:rFonts w:ascii="Times New Roman" w:hAnsi="Times New Roman"/>
          <w:sz w:val="28"/>
          <w:szCs w:val="28"/>
        </w:rPr>
        <w:t xml:space="preserve">я </w:t>
      </w:r>
      <w:r w:rsidR="00926F7C" w:rsidRPr="006E6857">
        <w:rPr>
          <w:rFonts w:ascii="Times New Roman" w:hAnsi="Times New Roman"/>
          <w:sz w:val="28"/>
          <w:szCs w:val="28"/>
          <w:shd w:val="clear" w:color="auto" w:fill="FFFFFF"/>
        </w:rPr>
        <w:t>[1].</w:t>
      </w:r>
    </w:p>
    <w:p w:rsidR="00364CB6" w:rsidRDefault="00364CB6" w:rsidP="00316A79">
      <w:pPr>
        <w:autoSpaceDE w:val="0"/>
        <w:autoSpaceDN w:val="0"/>
        <w:adjustRightInd w:val="0"/>
        <w:spacing w:after="0" w:line="360" w:lineRule="auto"/>
        <w:jc w:val="both"/>
        <w:rPr>
          <w:rFonts w:ascii="Times New Roman" w:eastAsiaTheme="minorHAnsi" w:hAnsi="Times New Roman"/>
          <w:b/>
          <w:bCs/>
          <w:color w:val="000000"/>
          <w:sz w:val="28"/>
          <w:szCs w:val="28"/>
        </w:rPr>
      </w:pPr>
    </w:p>
    <w:p w:rsidR="00C953D9" w:rsidRDefault="00C953D9" w:rsidP="00316A79">
      <w:pPr>
        <w:autoSpaceDE w:val="0"/>
        <w:autoSpaceDN w:val="0"/>
        <w:adjustRightInd w:val="0"/>
        <w:spacing w:after="0" w:line="360" w:lineRule="auto"/>
        <w:jc w:val="both"/>
        <w:rPr>
          <w:rFonts w:ascii="Times New Roman" w:eastAsiaTheme="minorHAnsi" w:hAnsi="Times New Roman"/>
          <w:b/>
          <w:bCs/>
          <w:color w:val="000000"/>
          <w:sz w:val="28"/>
          <w:szCs w:val="28"/>
        </w:rPr>
      </w:pPr>
    </w:p>
    <w:p w:rsidR="00C953D9" w:rsidRDefault="00C953D9" w:rsidP="00316A79">
      <w:pPr>
        <w:autoSpaceDE w:val="0"/>
        <w:autoSpaceDN w:val="0"/>
        <w:adjustRightInd w:val="0"/>
        <w:spacing w:after="0" w:line="360" w:lineRule="auto"/>
        <w:jc w:val="both"/>
        <w:rPr>
          <w:rFonts w:ascii="Times New Roman" w:eastAsiaTheme="minorHAnsi" w:hAnsi="Times New Roman"/>
          <w:b/>
          <w:bCs/>
          <w:color w:val="000000"/>
          <w:sz w:val="28"/>
          <w:szCs w:val="28"/>
        </w:rPr>
      </w:pPr>
    </w:p>
    <w:p w:rsidR="00E2019F" w:rsidRPr="0087425E" w:rsidRDefault="006F3F9A" w:rsidP="0087425E">
      <w:pPr>
        <w:pStyle w:val="a3"/>
        <w:numPr>
          <w:ilvl w:val="0"/>
          <w:numId w:val="5"/>
        </w:numPr>
        <w:autoSpaceDE w:val="0"/>
        <w:autoSpaceDN w:val="0"/>
        <w:adjustRightInd w:val="0"/>
        <w:spacing w:after="0" w:line="360" w:lineRule="auto"/>
        <w:jc w:val="both"/>
        <w:rPr>
          <w:rFonts w:ascii="Times New Roman" w:eastAsiaTheme="minorHAnsi" w:hAnsi="Times New Roman"/>
          <w:color w:val="000000"/>
          <w:sz w:val="28"/>
          <w:szCs w:val="28"/>
        </w:rPr>
      </w:pPr>
      <w:r w:rsidRPr="0087425E">
        <w:rPr>
          <w:rFonts w:ascii="Times New Roman" w:eastAsiaTheme="minorHAnsi" w:hAnsi="Times New Roman"/>
          <w:b/>
          <w:bCs/>
          <w:color w:val="000000"/>
          <w:sz w:val="28"/>
          <w:szCs w:val="28"/>
        </w:rPr>
        <w:lastRenderedPageBreak/>
        <w:t>Т</w:t>
      </w:r>
      <w:r w:rsidR="00E2019F" w:rsidRPr="0087425E">
        <w:rPr>
          <w:rFonts w:ascii="Times New Roman" w:eastAsiaTheme="minorHAnsi" w:hAnsi="Times New Roman"/>
          <w:b/>
          <w:bCs/>
          <w:color w:val="000000"/>
          <w:sz w:val="28"/>
          <w:szCs w:val="28"/>
        </w:rPr>
        <w:t xml:space="preserve">ребования ФГОС ДОО к развивающей предметно-пространственной среде </w:t>
      </w:r>
    </w:p>
    <w:p w:rsidR="00D1553F" w:rsidRDefault="00D1553F" w:rsidP="00316A79">
      <w:pPr>
        <w:autoSpaceDE w:val="0"/>
        <w:autoSpaceDN w:val="0"/>
        <w:adjustRightInd w:val="0"/>
        <w:spacing w:after="0" w:line="360" w:lineRule="auto"/>
        <w:jc w:val="both"/>
        <w:rPr>
          <w:rFonts w:ascii="Times New Roman" w:eastAsiaTheme="minorHAnsi" w:hAnsi="Times New Roman"/>
          <w:color w:val="000000"/>
          <w:sz w:val="28"/>
          <w:szCs w:val="28"/>
        </w:rPr>
      </w:pPr>
    </w:p>
    <w:p w:rsidR="00E2019F" w:rsidRPr="00DE7CB9" w:rsidRDefault="00E2019F" w:rsidP="00F90B31">
      <w:pPr>
        <w:autoSpaceDE w:val="0"/>
        <w:autoSpaceDN w:val="0"/>
        <w:adjustRightInd w:val="0"/>
        <w:spacing w:after="0" w:line="360" w:lineRule="auto"/>
        <w:ind w:firstLine="1134"/>
        <w:jc w:val="both"/>
        <w:rPr>
          <w:rFonts w:ascii="Times New Roman" w:eastAsiaTheme="minorHAnsi" w:hAnsi="Times New Roman"/>
          <w:color w:val="000000"/>
          <w:sz w:val="28"/>
          <w:szCs w:val="28"/>
        </w:rPr>
      </w:pPr>
      <w:r w:rsidRPr="00E2019F">
        <w:rPr>
          <w:rFonts w:ascii="Times New Roman" w:eastAsiaTheme="minorHAnsi" w:hAnsi="Times New Roman"/>
          <w:color w:val="000000"/>
          <w:sz w:val="28"/>
          <w:szCs w:val="28"/>
        </w:rPr>
        <w:t>Созданию РППС в современном ДОО сегодня уделяется большое внимание. Педагоги стремятся использовать инновационные подходы и принципы построения предм</w:t>
      </w:r>
      <w:r w:rsidR="00C51E31">
        <w:rPr>
          <w:rFonts w:ascii="Times New Roman" w:eastAsiaTheme="minorHAnsi" w:hAnsi="Times New Roman"/>
          <w:color w:val="000000"/>
          <w:sz w:val="28"/>
          <w:szCs w:val="28"/>
        </w:rPr>
        <w:t>етно-игрового пространства, так как</w:t>
      </w:r>
      <w:r w:rsidRPr="00E2019F">
        <w:rPr>
          <w:rFonts w:ascii="Times New Roman" w:eastAsiaTheme="minorHAnsi" w:hAnsi="Times New Roman"/>
          <w:color w:val="000000"/>
          <w:sz w:val="28"/>
          <w:szCs w:val="28"/>
        </w:rPr>
        <w:t xml:space="preserve"> группа детского сада для многих детей является их вторым домом, где они проводят большую часть дня. В детском саду малыши играют, рисуют, лепят, принимают пищу, спят, общаются со сверстниками и взрослыми. Доказано, что от того, насколько комфортно </w:t>
      </w:r>
      <w:proofErr w:type="gramStart"/>
      <w:r w:rsidRPr="00E2019F">
        <w:rPr>
          <w:rFonts w:ascii="Times New Roman" w:eastAsiaTheme="minorHAnsi" w:hAnsi="Times New Roman"/>
          <w:color w:val="000000"/>
          <w:sz w:val="28"/>
          <w:szCs w:val="28"/>
        </w:rPr>
        <w:t>смоделирована</w:t>
      </w:r>
      <w:proofErr w:type="gramEnd"/>
      <w:r w:rsidRPr="00E2019F">
        <w:rPr>
          <w:rFonts w:ascii="Times New Roman" w:eastAsiaTheme="minorHAnsi" w:hAnsi="Times New Roman"/>
          <w:color w:val="000000"/>
          <w:sz w:val="28"/>
          <w:szCs w:val="28"/>
        </w:rPr>
        <w:t xml:space="preserve"> РППС в группе</w:t>
      </w:r>
      <w:r w:rsidR="008A5EFB">
        <w:rPr>
          <w:rFonts w:ascii="Times New Roman" w:eastAsiaTheme="minorHAnsi" w:hAnsi="Times New Roman"/>
          <w:color w:val="000000"/>
          <w:sz w:val="28"/>
          <w:szCs w:val="28"/>
        </w:rPr>
        <w:t>,</w:t>
      </w:r>
      <w:r w:rsidRPr="00E2019F">
        <w:rPr>
          <w:rFonts w:ascii="Times New Roman" w:eastAsiaTheme="minorHAnsi" w:hAnsi="Times New Roman"/>
          <w:color w:val="000000"/>
          <w:sz w:val="28"/>
          <w:szCs w:val="28"/>
        </w:rPr>
        <w:t xml:space="preserve"> во многом зависят показатели интеллектуального и личностного развития ребенка, уровень его воспитанности, готовности к школе, эмоциональное состояние</w:t>
      </w:r>
      <w:r w:rsidRPr="003910C3">
        <w:rPr>
          <w:rFonts w:ascii="Times New Roman" w:eastAsiaTheme="minorHAnsi" w:hAnsi="Times New Roman"/>
          <w:color w:val="000000"/>
          <w:sz w:val="28"/>
          <w:szCs w:val="28"/>
        </w:rPr>
        <w:t xml:space="preserve">. </w:t>
      </w:r>
      <w:r w:rsidRPr="003910C3">
        <w:rPr>
          <w:rFonts w:ascii="Times New Roman" w:hAnsi="Times New Roman"/>
          <w:sz w:val="28"/>
          <w:szCs w:val="28"/>
        </w:rPr>
        <w:t xml:space="preserve">Формируя РППС в дошкольной организации (групповом </w:t>
      </w:r>
      <w:r w:rsidRPr="006F3F9A">
        <w:rPr>
          <w:rFonts w:ascii="Times New Roman" w:hAnsi="Times New Roman"/>
          <w:sz w:val="28"/>
          <w:szCs w:val="28"/>
        </w:rPr>
        <w:t xml:space="preserve">помещении), необходимо учитывать все нюансы влияния среды на развитие ребенка от цветового оформления помещений до подбора </w:t>
      </w:r>
      <w:r w:rsidR="00DE7CB9">
        <w:rPr>
          <w:rFonts w:ascii="Times New Roman" w:hAnsi="Times New Roman"/>
          <w:sz w:val="28"/>
          <w:szCs w:val="28"/>
        </w:rPr>
        <w:t>игрового оборудования (игрушек)</w:t>
      </w:r>
      <w:r w:rsidRPr="006F3F9A">
        <w:rPr>
          <w:rFonts w:ascii="Times New Roman" w:hAnsi="Times New Roman"/>
          <w:sz w:val="28"/>
          <w:szCs w:val="28"/>
        </w:rPr>
        <w:t xml:space="preserve"> </w:t>
      </w:r>
      <w:r w:rsidR="006F3F9A" w:rsidRPr="006F3F9A">
        <w:rPr>
          <w:rFonts w:ascii="Times New Roman" w:hAnsi="Times New Roman"/>
          <w:sz w:val="28"/>
          <w:szCs w:val="28"/>
        </w:rPr>
        <w:t>[11]</w:t>
      </w:r>
      <w:r w:rsidR="00DE7CB9" w:rsidRPr="00DE7CB9">
        <w:rPr>
          <w:rFonts w:ascii="Times New Roman" w:hAnsi="Times New Roman"/>
          <w:sz w:val="28"/>
          <w:szCs w:val="28"/>
        </w:rPr>
        <w:t>.</w:t>
      </w:r>
    </w:p>
    <w:p w:rsidR="00144E16" w:rsidRPr="00DE7CB9" w:rsidRDefault="00144E16" w:rsidP="00F61797">
      <w:pPr>
        <w:spacing w:before="85" w:line="360" w:lineRule="auto"/>
        <w:ind w:right="57" w:firstLine="709"/>
        <w:jc w:val="both"/>
        <w:rPr>
          <w:rFonts w:ascii="Times New Roman" w:hAnsi="Times New Roman"/>
          <w:sz w:val="28"/>
          <w:szCs w:val="28"/>
        </w:rPr>
      </w:pPr>
      <w:r w:rsidRPr="001A31E2">
        <w:rPr>
          <w:rFonts w:ascii="Times New Roman" w:hAnsi="Times New Roman"/>
          <w:sz w:val="28"/>
          <w:szCs w:val="28"/>
        </w:rPr>
        <w:t>Таким образом, важно отметить, что введение ФГОС ДО, создает благоприятные условия для ребенка-дошкольника и активизирует переход дошкольного образования на новый высокий уровень организации деятельности в целом.</w:t>
      </w:r>
      <w:r w:rsidR="006D48FB">
        <w:rPr>
          <w:rFonts w:ascii="Times New Roman" w:hAnsi="Times New Roman"/>
          <w:sz w:val="28"/>
          <w:szCs w:val="28"/>
        </w:rPr>
        <w:t xml:space="preserve"> </w:t>
      </w:r>
      <w:r w:rsidRPr="001A31E2">
        <w:rPr>
          <w:rFonts w:ascii="Times New Roman" w:hAnsi="Times New Roman"/>
          <w:sz w:val="28"/>
          <w:szCs w:val="28"/>
        </w:rPr>
        <w:t xml:space="preserve">В то время как ФГОС </w:t>
      </w:r>
      <w:proofErr w:type="gramStart"/>
      <w:r w:rsidRPr="001A31E2">
        <w:rPr>
          <w:rFonts w:ascii="Times New Roman" w:hAnsi="Times New Roman"/>
          <w:sz w:val="28"/>
          <w:szCs w:val="28"/>
        </w:rPr>
        <w:t>ДО</w:t>
      </w:r>
      <w:proofErr w:type="gramEnd"/>
      <w:r w:rsidRPr="001A31E2">
        <w:rPr>
          <w:rFonts w:ascii="Times New Roman" w:hAnsi="Times New Roman"/>
          <w:sz w:val="28"/>
          <w:szCs w:val="28"/>
        </w:rPr>
        <w:t xml:space="preserve"> - </w:t>
      </w:r>
      <w:proofErr w:type="gramStart"/>
      <w:r w:rsidRPr="001A31E2">
        <w:rPr>
          <w:rFonts w:ascii="Times New Roman" w:hAnsi="Times New Roman"/>
          <w:sz w:val="28"/>
          <w:szCs w:val="28"/>
        </w:rPr>
        <w:t>это</w:t>
      </w:r>
      <w:proofErr w:type="gramEnd"/>
      <w:r w:rsidRPr="001A31E2">
        <w:rPr>
          <w:rFonts w:ascii="Times New Roman" w:hAnsi="Times New Roman"/>
          <w:sz w:val="28"/>
          <w:szCs w:val="28"/>
        </w:rPr>
        <w:t xml:space="preserve"> не столько «стандарт развит</w:t>
      </w:r>
      <w:r w:rsidR="008A5EFB">
        <w:rPr>
          <w:rFonts w:ascii="Times New Roman" w:hAnsi="Times New Roman"/>
          <w:sz w:val="28"/>
          <w:szCs w:val="28"/>
        </w:rPr>
        <w:t>ия» сколько попытка задать само-</w:t>
      </w:r>
      <w:r w:rsidRPr="001A31E2">
        <w:rPr>
          <w:rFonts w:ascii="Times New Roman" w:hAnsi="Times New Roman"/>
          <w:sz w:val="28"/>
          <w:szCs w:val="28"/>
        </w:rPr>
        <w:t xml:space="preserve">развитие как «норму жизни» детей и взрослых в дошкольном учреждении. </w:t>
      </w:r>
      <w:r w:rsidR="006D48FB">
        <w:rPr>
          <w:rFonts w:ascii="Times New Roman" w:hAnsi="Times New Roman"/>
          <w:sz w:val="28"/>
          <w:szCs w:val="28"/>
        </w:rPr>
        <w:t xml:space="preserve"> Предметно-развивающая среда ДОО</w:t>
      </w:r>
      <w:r w:rsidRPr="001A31E2">
        <w:rPr>
          <w:rFonts w:ascii="Times New Roman" w:hAnsi="Times New Roman"/>
          <w:sz w:val="28"/>
          <w:szCs w:val="28"/>
        </w:rPr>
        <w:t xml:space="preserve"> служит интересам и потребностям ребенка, обогащает развитие специфических видов деятельности, обеспечивает зону ближайшего развития ребенка, побуждает делать сознательный выбор, выдвигает и реализовывает собственные инициативы, принимает самостоятельные решения, развивает творческие способности, а также формирует личностные качества д</w:t>
      </w:r>
      <w:r w:rsidR="00DE7CB9">
        <w:rPr>
          <w:rFonts w:ascii="Times New Roman" w:hAnsi="Times New Roman"/>
          <w:sz w:val="28"/>
          <w:szCs w:val="28"/>
        </w:rPr>
        <w:t>ошкольников и их жизненный опыт</w:t>
      </w:r>
      <w:r w:rsidR="00DE7CB9" w:rsidRPr="00DE7CB9">
        <w:rPr>
          <w:rFonts w:ascii="Times New Roman" w:hAnsi="Times New Roman"/>
          <w:sz w:val="28"/>
          <w:szCs w:val="28"/>
        </w:rPr>
        <w:t xml:space="preserve"> </w:t>
      </w:r>
      <w:r w:rsidR="006F3F9A" w:rsidRPr="006F3F9A">
        <w:rPr>
          <w:rFonts w:ascii="Times New Roman" w:hAnsi="Times New Roman"/>
          <w:sz w:val="28"/>
          <w:szCs w:val="28"/>
        </w:rPr>
        <w:t>[11]</w:t>
      </w:r>
      <w:r w:rsidR="00DE7CB9" w:rsidRPr="00DE7CB9">
        <w:rPr>
          <w:rFonts w:ascii="Times New Roman" w:hAnsi="Times New Roman"/>
          <w:sz w:val="28"/>
          <w:szCs w:val="28"/>
        </w:rPr>
        <w:t>.</w:t>
      </w:r>
    </w:p>
    <w:p w:rsidR="00144E16" w:rsidRPr="001A31E2" w:rsidRDefault="00144E16" w:rsidP="00F61797">
      <w:pPr>
        <w:spacing w:before="85" w:line="360" w:lineRule="auto"/>
        <w:ind w:right="57" w:firstLine="709"/>
        <w:jc w:val="both"/>
        <w:rPr>
          <w:rStyle w:val="a6"/>
          <w:rFonts w:ascii="Times New Roman" w:hAnsi="Times New Roman"/>
          <w:b/>
          <w:i w:val="0"/>
          <w:sz w:val="28"/>
          <w:szCs w:val="28"/>
        </w:rPr>
      </w:pPr>
      <w:r w:rsidRPr="001A31E2">
        <w:rPr>
          <w:rFonts w:ascii="Times New Roman" w:hAnsi="Times New Roman"/>
          <w:sz w:val="28"/>
          <w:szCs w:val="28"/>
        </w:rPr>
        <w:lastRenderedPageBreak/>
        <w:t>Приоритетом новой образовательной политики является обеспечение качества образования. Одним из главных показателей качества дошкольного образования является развивающая предметно-пространственная среда, созданная в соответствии с ФГОС. Поэтому необходимо систематически проводить анализ состояния РППС с целью привидения ее в соответствие с ФГОС, а также в соответствие с гигиеническими, педагогическими и эстетическими требованиями.</w:t>
      </w:r>
    </w:p>
    <w:p w:rsidR="00144E16" w:rsidRPr="001A31E2" w:rsidRDefault="00144E16" w:rsidP="00F61797">
      <w:pPr>
        <w:spacing w:before="85" w:line="360" w:lineRule="auto"/>
        <w:ind w:right="57" w:firstLine="709"/>
        <w:jc w:val="both"/>
        <w:rPr>
          <w:rStyle w:val="a6"/>
          <w:rFonts w:ascii="Times New Roman" w:hAnsi="Times New Roman"/>
          <w:b/>
          <w:i w:val="0"/>
          <w:sz w:val="28"/>
          <w:szCs w:val="28"/>
        </w:rPr>
      </w:pPr>
      <w:r w:rsidRPr="001A31E2">
        <w:rPr>
          <w:rStyle w:val="a6"/>
          <w:rFonts w:ascii="Times New Roman" w:hAnsi="Times New Roman"/>
          <w:i w:val="0"/>
          <w:sz w:val="28"/>
          <w:szCs w:val="28"/>
        </w:rPr>
        <w:t>Насыщенная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 его знаний и социального опыта.</w:t>
      </w:r>
    </w:p>
    <w:p w:rsidR="00144E16" w:rsidRPr="00DE7CB9" w:rsidRDefault="00144E16" w:rsidP="00F61797">
      <w:pPr>
        <w:spacing w:before="85" w:line="360" w:lineRule="auto"/>
        <w:ind w:right="57" w:firstLine="709"/>
        <w:jc w:val="both"/>
        <w:rPr>
          <w:rFonts w:ascii="Times New Roman" w:hAnsi="Times New Roman"/>
          <w:sz w:val="28"/>
          <w:szCs w:val="28"/>
        </w:rPr>
      </w:pPr>
      <w:r w:rsidRPr="001A31E2">
        <w:rPr>
          <w:rFonts w:ascii="Times New Roman" w:hAnsi="Times New Roman"/>
          <w:sz w:val="28"/>
          <w:szCs w:val="28"/>
        </w:rPr>
        <w:t>Мир детства имеет свой язык, свои представления, свой способ выражения увиденного. Созидая собственный мир, ребенок формирует свой образ, свою личность, стиль жизни, неповторимый, индивидуаль</w:t>
      </w:r>
      <w:r w:rsidR="00DE7CB9">
        <w:rPr>
          <w:rFonts w:ascii="Times New Roman" w:hAnsi="Times New Roman"/>
          <w:sz w:val="28"/>
          <w:szCs w:val="28"/>
        </w:rPr>
        <w:t xml:space="preserve">ный и отличающийся от </w:t>
      </w:r>
      <w:r w:rsidR="00DE7CB9" w:rsidRPr="006E6857">
        <w:rPr>
          <w:rFonts w:ascii="Times New Roman" w:hAnsi="Times New Roman"/>
          <w:sz w:val="28"/>
          <w:szCs w:val="28"/>
        </w:rPr>
        <w:t xml:space="preserve">взрослого </w:t>
      </w:r>
      <w:r w:rsidR="008E56F1" w:rsidRPr="006E6857">
        <w:rPr>
          <w:rFonts w:ascii="Times New Roman" w:hAnsi="Times New Roman"/>
          <w:sz w:val="28"/>
          <w:szCs w:val="28"/>
        </w:rPr>
        <w:t>[6]</w:t>
      </w:r>
      <w:r w:rsidR="00DE7CB9" w:rsidRPr="006E6857">
        <w:rPr>
          <w:rFonts w:ascii="Times New Roman" w:hAnsi="Times New Roman"/>
          <w:sz w:val="28"/>
          <w:szCs w:val="28"/>
        </w:rPr>
        <w:t>.</w:t>
      </w:r>
    </w:p>
    <w:p w:rsidR="00E2019F" w:rsidRPr="00DE7CB9" w:rsidRDefault="00E2019F" w:rsidP="00F61797">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E2019F">
        <w:rPr>
          <w:rFonts w:ascii="Times New Roman" w:eastAsiaTheme="minorHAnsi" w:hAnsi="Times New Roman"/>
          <w:color w:val="000000"/>
          <w:sz w:val="28"/>
          <w:szCs w:val="28"/>
        </w:rPr>
        <w:t>Для того чтобы правильно организовать</w:t>
      </w:r>
      <w:r w:rsidR="008E56F1" w:rsidRPr="008E56F1">
        <w:rPr>
          <w:rFonts w:ascii="Times New Roman" w:eastAsiaTheme="minorHAnsi" w:hAnsi="Times New Roman"/>
          <w:color w:val="000000"/>
          <w:sz w:val="28"/>
          <w:szCs w:val="28"/>
        </w:rPr>
        <w:t xml:space="preserve"> </w:t>
      </w:r>
      <w:r w:rsidRPr="00E2019F">
        <w:rPr>
          <w:rFonts w:ascii="Times New Roman" w:eastAsiaTheme="minorHAnsi" w:hAnsi="Times New Roman"/>
          <w:color w:val="000000"/>
          <w:sz w:val="28"/>
          <w:szCs w:val="28"/>
        </w:rPr>
        <w:t xml:space="preserve">РППС, необходимо владеть знаниями о принципах, на основе которых проходит её организация. Наукоёмкие проекты организации развивающей среды разработаны под руководством В. А. </w:t>
      </w:r>
      <w:proofErr w:type="gramStart"/>
      <w:r w:rsidRPr="00E2019F">
        <w:rPr>
          <w:rFonts w:ascii="Times New Roman" w:eastAsiaTheme="minorHAnsi" w:hAnsi="Times New Roman"/>
          <w:color w:val="000000"/>
          <w:sz w:val="28"/>
          <w:szCs w:val="28"/>
        </w:rPr>
        <w:t>Петровского</w:t>
      </w:r>
      <w:proofErr w:type="gramEnd"/>
      <w:r w:rsidRPr="00E2019F">
        <w:rPr>
          <w:rFonts w:ascii="Times New Roman" w:eastAsiaTheme="minorHAnsi" w:hAnsi="Times New Roman"/>
          <w:color w:val="000000"/>
          <w:sz w:val="28"/>
          <w:szCs w:val="28"/>
        </w:rPr>
        <w:t xml:space="preserve">, С. Л. </w:t>
      </w:r>
      <w:proofErr w:type="spellStart"/>
      <w:r w:rsidRPr="00E2019F">
        <w:rPr>
          <w:rFonts w:ascii="Times New Roman" w:eastAsiaTheme="minorHAnsi" w:hAnsi="Times New Roman"/>
          <w:color w:val="000000"/>
          <w:sz w:val="28"/>
          <w:szCs w:val="28"/>
        </w:rPr>
        <w:t>Новоселовой</w:t>
      </w:r>
      <w:proofErr w:type="spellEnd"/>
      <w:r w:rsidRPr="00E2019F">
        <w:rPr>
          <w:rFonts w:ascii="Times New Roman" w:eastAsiaTheme="minorHAnsi" w:hAnsi="Times New Roman"/>
          <w:color w:val="000000"/>
          <w:sz w:val="28"/>
          <w:szCs w:val="28"/>
        </w:rPr>
        <w:t xml:space="preserve"> и др</w:t>
      </w:r>
      <w:r w:rsidR="008A5EFB">
        <w:rPr>
          <w:rFonts w:ascii="Times New Roman" w:eastAsiaTheme="minorHAnsi" w:hAnsi="Times New Roman"/>
          <w:color w:val="000000"/>
          <w:sz w:val="28"/>
          <w:szCs w:val="28"/>
        </w:rPr>
        <w:t>угих</w:t>
      </w:r>
      <w:r w:rsidRPr="00E2019F">
        <w:rPr>
          <w:rFonts w:ascii="Times New Roman" w:eastAsiaTheme="minorHAnsi" w:hAnsi="Times New Roman"/>
          <w:color w:val="000000"/>
          <w:sz w:val="28"/>
          <w:szCs w:val="28"/>
        </w:rPr>
        <w:t xml:space="preserve">. В данных проектах дается психолого-педагогическое обоснование необходимости организации развивающей среды, и рассматриваются её основные принципы </w:t>
      </w:r>
      <w:r w:rsidR="008E56F1" w:rsidRPr="008E56F1">
        <w:rPr>
          <w:rFonts w:ascii="Times New Roman" w:eastAsiaTheme="minorHAnsi" w:hAnsi="Times New Roman"/>
          <w:color w:val="000000"/>
          <w:sz w:val="28"/>
          <w:szCs w:val="28"/>
        </w:rPr>
        <w:t xml:space="preserve"> </w:t>
      </w:r>
      <w:r w:rsidR="008E56F1" w:rsidRPr="00651877">
        <w:rPr>
          <w:rFonts w:ascii="Times New Roman" w:eastAsiaTheme="minorHAnsi" w:hAnsi="Times New Roman"/>
          <w:color w:val="000000"/>
          <w:sz w:val="28"/>
          <w:szCs w:val="28"/>
        </w:rPr>
        <w:t>[12]</w:t>
      </w:r>
      <w:r w:rsidR="00DE7CB9" w:rsidRPr="00DE7CB9">
        <w:rPr>
          <w:rFonts w:ascii="Times New Roman" w:eastAsiaTheme="minorHAnsi" w:hAnsi="Times New Roman"/>
          <w:color w:val="000000"/>
          <w:sz w:val="28"/>
          <w:szCs w:val="28"/>
        </w:rPr>
        <w:t>.</w:t>
      </w:r>
    </w:p>
    <w:p w:rsidR="00E2019F" w:rsidRPr="00DE7CB9" w:rsidRDefault="00E2019F" w:rsidP="00F61797">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E2019F">
        <w:rPr>
          <w:rFonts w:ascii="Times New Roman" w:eastAsiaTheme="minorHAnsi" w:hAnsi="Times New Roman"/>
          <w:color w:val="000000"/>
          <w:sz w:val="28"/>
          <w:szCs w:val="28"/>
        </w:rPr>
        <w:t>Данные психолого-педагогических исследований позволяют сделать вывод о том, что организация РППС является непременным элементом в осуществлении педагогического процесса, носящего развивающий характер. Развивающая среда строится с целью предоставления детям, как можно больше возможностей для активной целенаправленно</w:t>
      </w:r>
      <w:r w:rsidR="00DE7CB9">
        <w:rPr>
          <w:rFonts w:ascii="Times New Roman" w:eastAsiaTheme="minorHAnsi" w:hAnsi="Times New Roman"/>
          <w:color w:val="000000"/>
          <w:sz w:val="28"/>
          <w:szCs w:val="28"/>
        </w:rPr>
        <w:t>й и разнообразной деятельности</w:t>
      </w:r>
      <w:r w:rsidR="00DE7CB9" w:rsidRPr="00DE7CB9">
        <w:rPr>
          <w:rFonts w:ascii="Times New Roman" w:eastAsiaTheme="minorHAnsi" w:hAnsi="Times New Roman"/>
          <w:color w:val="000000"/>
          <w:sz w:val="28"/>
          <w:szCs w:val="28"/>
        </w:rPr>
        <w:t xml:space="preserve"> </w:t>
      </w:r>
      <w:r w:rsidR="00651877" w:rsidRPr="001E40B5">
        <w:rPr>
          <w:rFonts w:ascii="Times New Roman" w:eastAsiaTheme="minorHAnsi" w:hAnsi="Times New Roman"/>
          <w:color w:val="000000"/>
          <w:sz w:val="28"/>
          <w:szCs w:val="28"/>
        </w:rPr>
        <w:t>[8]</w:t>
      </w:r>
      <w:r w:rsidR="00DE7CB9" w:rsidRPr="00DE7CB9">
        <w:rPr>
          <w:rFonts w:ascii="Times New Roman" w:eastAsiaTheme="minorHAnsi" w:hAnsi="Times New Roman"/>
          <w:color w:val="000000"/>
          <w:sz w:val="28"/>
          <w:szCs w:val="28"/>
        </w:rPr>
        <w:t>.</w:t>
      </w:r>
    </w:p>
    <w:p w:rsidR="00E2019F" w:rsidRPr="00DE7CB9" w:rsidRDefault="00703C0C" w:rsidP="00F61797">
      <w:pPr>
        <w:autoSpaceDE w:val="0"/>
        <w:autoSpaceDN w:val="0"/>
        <w:adjustRightInd w:val="0"/>
        <w:spacing w:after="0" w:line="36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lastRenderedPageBreak/>
        <w:t>Развивающая</w:t>
      </w:r>
      <w:r w:rsidRPr="001A31E2">
        <w:rPr>
          <w:rFonts w:ascii="Times New Roman" w:hAnsi="Times New Roman"/>
          <w:sz w:val="28"/>
          <w:szCs w:val="28"/>
        </w:rPr>
        <w:t xml:space="preserve"> предметно-пространственная среда</w:t>
      </w:r>
      <w:r w:rsidR="00E2019F" w:rsidRPr="00E2019F">
        <w:rPr>
          <w:rFonts w:ascii="Times New Roman" w:eastAsiaTheme="minorHAnsi" w:hAnsi="Times New Roman"/>
          <w:color w:val="000000"/>
          <w:sz w:val="28"/>
          <w:szCs w:val="28"/>
        </w:rPr>
        <w:t xml:space="preserve">, по мнению С. </w:t>
      </w:r>
      <w:proofErr w:type="spellStart"/>
      <w:r w:rsidR="00E2019F" w:rsidRPr="00E2019F">
        <w:rPr>
          <w:rFonts w:ascii="Times New Roman" w:eastAsiaTheme="minorHAnsi" w:hAnsi="Times New Roman"/>
          <w:color w:val="000000"/>
          <w:sz w:val="28"/>
          <w:szCs w:val="28"/>
        </w:rPr>
        <w:t>Новоселовой</w:t>
      </w:r>
      <w:proofErr w:type="spellEnd"/>
      <w:r w:rsidR="00E2019F" w:rsidRPr="00E2019F">
        <w:rPr>
          <w:rFonts w:ascii="Times New Roman" w:eastAsiaTheme="minorHAnsi" w:hAnsi="Times New Roman"/>
          <w:color w:val="000000"/>
          <w:sz w:val="28"/>
          <w:szCs w:val="28"/>
        </w:rPr>
        <w:t>, — это система материальных объектов деятельности ребенка, функционально моделирующая содержание его д</w:t>
      </w:r>
      <w:r w:rsidR="00DE7CB9">
        <w:rPr>
          <w:rFonts w:ascii="Times New Roman" w:eastAsiaTheme="minorHAnsi" w:hAnsi="Times New Roman"/>
          <w:color w:val="000000"/>
          <w:sz w:val="28"/>
          <w:szCs w:val="28"/>
        </w:rPr>
        <w:t>уховного и физического развития</w:t>
      </w:r>
      <w:r w:rsidR="003910C3">
        <w:rPr>
          <w:rFonts w:ascii="Times New Roman" w:eastAsiaTheme="minorHAnsi" w:hAnsi="Times New Roman"/>
          <w:color w:val="000000"/>
          <w:sz w:val="28"/>
          <w:szCs w:val="28"/>
        </w:rPr>
        <w:t xml:space="preserve"> </w:t>
      </w:r>
      <w:r w:rsidR="003910C3" w:rsidRPr="00DE7CB9">
        <w:rPr>
          <w:rFonts w:ascii="Times New Roman" w:eastAsiaTheme="minorHAnsi" w:hAnsi="Times New Roman"/>
          <w:color w:val="000000"/>
          <w:sz w:val="28"/>
          <w:szCs w:val="28"/>
        </w:rPr>
        <w:t>[12]</w:t>
      </w:r>
      <w:r w:rsidR="00DE7CB9">
        <w:rPr>
          <w:rFonts w:ascii="Times New Roman" w:eastAsiaTheme="minorHAnsi" w:hAnsi="Times New Roman"/>
          <w:color w:val="000000"/>
          <w:sz w:val="28"/>
          <w:szCs w:val="28"/>
        </w:rPr>
        <w:t>.</w:t>
      </w:r>
    </w:p>
    <w:p w:rsidR="00E2019F" w:rsidRPr="00364F50" w:rsidRDefault="00E2019F" w:rsidP="00F61797">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E2019F">
        <w:rPr>
          <w:rFonts w:ascii="Times New Roman" w:eastAsiaTheme="minorHAnsi" w:hAnsi="Times New Roman"/>
          <w:color w:val="000000"/>
          <w:sz w:val="28"/>
          <w:szCs w:val="28"/>
        </w:rPr>
        <w:t>Обогащенная среда предполагает единство социальных и предметных средств обеспечения разнообразной деятельности ребёнка.</w:t>
      </w:r>
      <w:r w:rsidR="00703C0C">
        <w:rPr>
          <w:rFonts w:ascii="Times New Roman" w:eastAsiaTheme="minorHAnsi" w:hAnsi="Times New Roman"/>
          <w:color w:val="000000"/>
          <w:sz w:val="28"/>
          <w:szCs w:val="28"/>
        </w:rPr>
        <w:t xml:space="preserve"> Основными элементами</w:t>
      </w:r>
      <w:r w:rsidRPr="00E2019F">
        <w:rPr>
          <w:rFonts w:ascii="Times New Roman" w:eastAsiaTheme="minorHAnsi" w:hAnsi="Times New Roman"/>
          <w:color w:val="000000"/>
          <w:sz w:val="28"/>
          <w:szCs w:val="28"/>
        </w:rPr>
        <w:t xml:space="preserve"> среды являются архитектурно-ландшафтные и природно-экологические объекты; художественные студии; игровые и спортивные площадки и их оборудование; игровые пространства, оснащенные тематическими наборами игрушек, игровыми материалами; аудиовизуальные и информационные средства воспитания и обучения и др. В состав </w:t>
      </w:r>
      <w:r w:rsidR="00703C0C">
        <w:rPr>
          <w:rFonts w:ascii="Times New Roman" w:hAnsi="Times New Roman"/>
          <w:sz w:val="28"/>
          <w:szCs w:val="28"/>
        </w:rPr>
        <w:t>РППС</w:t>
      </w:r>
      <w:r w:rsidRPr="00E2019F">
        <w:rPr>
          <w:rFonts w:ascii="Times New Roman" w:eastAsiaTheme="minorHAnsi" w:hAnsi="Times New Roman"/>
          <w:color w:val="000000"/>
          <w:sz w:val="28"/>
          <w:szCs w:val="28"/>
        </w:rPr>
        <w:t xml:space="preserve"> входят: крупное организующее игровое поле; игровое оборудование; игровая атрибутика разного рода, игровые материалы. Все компоненты развивающей предметной среды увязываются между собой по содержанию, мас</w:t>
      </w:r>
      <w:r w:rsidR="00DE7CB9">
        <w:rPr>
          <w:rFonts w:ascii="Times New Roman" w:eastAsiaTheme="minorHAnsi" w:hAnsi="Times New Roman"/>
          <w:color w:val="000000"/>
          <w:sz w:val="28"/>
          <w:szCs w:val="28"/>
        </w:rPr>
        <w:t>штабу, художественному решению</w:t>
      </w:r>
      <w:r w:rsidR="00DE7CB9" w:rsidRPr="00DE7CB9">
        <w:rPr>
          <w:rFonts w:ascii="Times New Roman" w:eastAsiaTheme="minorHAnsi" w:hAnsi="Times New Roman"/>
          <w:color w:val="000000"/>
          <w:sz w:val="28"/>
          <w:szCs w:val="28"/>
        </w:rPr>
        <w:t xml:space="preserve"> </w:t>
      </w:r>
      <w:r w:rsidR="00651877" w:rsidRPr="001E40B5">
        <w:rPr>
          <w:rFonts w:ascii="Times New Roman" w:eastAsiaTheme="minorHAnsi" w:hAnsi="Times New Roman"/>
          <w:color w:val="000000"/>
          <w:sz w:val="28"/>
          <w:szCs w:val="28"/>
        </w:rPr>
        <w:t>[12]</w:t>
      </w:r>
      <w:r w:rsidR="00DE7CB9" w:rsidRPr="00364F50">
        <w:rPr>
          <w:rFonts w:ascii="Times New Roman" w:eastAsiaTheme="minorHAnsi" w:hAnsi="Times New Roman"/>
          <w:color w:val="000000"/>
          <w:sz w:val="28"/>
          <w:szCs w:val="28"/>
        </w:rPr>
        <w:t>.</w:t>
      </w:r>
    </w:p>
    <w:p w:rsidR="006F3F9A" w:rsidRPr="001E40B5" w:rsidRDefault="006F3F9A" w:rsidP="00316A79">
      <w:pPr>
        <w:pStyle w:val="Default"/>
        <w:spacing w:line="360" w:lineRule="auto"/>
        <w:jc w:val="both"/>
        <w:rPr>
          <w:b/>
          <w:sz w:val="28"/>
          <w:szCs w:val="28"/>
          <w:shd w:val="clear" w:color="auto" w:fill="FFFFFF"/>
        </w:rPr>
      </w:pPr>
    </w:p>
    <w:p w:rsidR="00651877" w:rsidRPr="001E40B5" w:rsidRDefault="00651877" w:rsidP="00316A79">
      <w:pPr>
        <w:pStyle w:val="Default"/>
        <w:spacing w:line="360" w:lineRule="auto"/>
        <w:jc w:val="both"/>
        <w:rPr>
          <w:b/>
          <w:sz w:val="28"/>
          <w:szCs w:val="28"/>
          <w:shd w:val="clear" w:color="auto" w:fill="FFFFFF"/>
        </w:rPr>
      </w:pPr>
    </w:p>
    <w:p w:rsidR="00651877" w:rsidRPr="001E40B5" w:rsidRDefault="00651877" w:rsidP="00316A79">
      <w:pPr>
        <w:pStyle w:val="Default"/>
        <w:spacing w:line="360" w:lineRule="auto"/>
        <w:jc w:val="both"/>
        <w:rPr>
          <w:b/>
          <w:sz w:val="28"/>
          <w:szCs w:val="28"/>
          <w:shd w:val="clear" w:color="auto" w:fill="FFFFFF"/>
        </w:rPr>
      </w:pPr>
    </w:p>
    <w:p w:rsidR="00651877" w:rsidRPr="001E40B5" w:rsidRDefault="00651877" w:rsidP="00316A79">
      <w:pPr>
        <w:pStyle w:val="Default"/>
        <w:spacing w:line="360" w:lineRule="auto"/>
        <w:jc w:val="both"/>
        <w:rPr>
          <w:b/>
          <w:sz w:val="28"/>
          <w:szCs w:val="28"/>
          <w:shd w:val="clear" w:color="auto" w:fill="FFFFFF"/>
        </w:rPr>
      </w:pPr>
    </w:p>
    <w:p w:rsidR="00651877" w:rsidRPr="001E40B5" w:rsidRDefault="00651877" w:rsidP="00316A79">
      <w:pPr>
        <w:pStyle w:val="Default"/>
        <w:spacing w:line="360" w:lineRule="auto"/>
        <w:jc w:val="both"/>
        <w:rPr>
          <w:b/>
          <w:sz w:val="28"/>
          <w:szCs w:val="28"/>
          <w:shd w:val="clear" w:color="auto" w:fill="FFFFFF"/>
        </w:rPr>
      </w:pPr>
    </w:p>
    <w:p w:rsidR="006F3F9A" w:rsidRDefault="006F3F9A" w:rsidP="00316A79">
      <w:pPr>
        <w:pStyle w:val="Default"/>
        <w:spacing w:line="360" w:lineRule="auto"/>
        <w:jc w:val="both"/>
        <w:rPr>
          <w:b/>
          <w:sz w:val="28"/>
          <w:szCs w:val="28"/>
          <w:shd w:val="clear" w:color="auto" w:fill="FFFFFF"/>
        </w:rPr>
      </w:pPr>
    </w:p>
    <w:p w:rsidR="006F3F9A" w:rsidRDefault="006F3F9A" w:rsidP="00316A79">
      <w:pPr>
        <w:pStyle w:val="Default"/>
        <w:spacing w:line="360" w:lineRule="auto"/>
        <w:jc w:val="both"/>
        <w:rPr>
          <w:b/>
          <w:sz w:val="28"/>
          <w:szCs w:val="28"/>
          <w:shd w:val="clear" w:color="auto" w:fill="FFFFFF"/>
        </w:rPr>
      </w:pPr>
    </w:p>
    <w:p w:rsidR="006F3F9A" w:rsidRDefault="006F3F9A" w:rsidP="00316A79">
      <w:pPr>
        <w:pStyle w:val="Default"/>
        <w:spacing w:line="360" w:lineRule="auto"/>
        <w:jc w:val="both"/>
        <w:rPr>
          <w:b/>
          <w:sz w:val="28"/>
          <w:szCs w:val="28"/>
          <w:shd w:val="clear" w:color="auto" w:fill="FFFFFF"/>
        </w:rPr>
      </w:pPr>
    </w:p>
    <w:p w:rsidR="006F3F9A" w:rsidRDefault="006F3F9A" w:rsidP="00316A79">
      <w:pPr>
        <w:pStyle w:val="Default"/>
        <w:spacing w:line="360" w:lineRule="auto"/>
        <w:jc w:val="both"/>
        <w:rPr>
          <w:b/>
          <w:sz w:val="28"/>
          <w:szCs w:val="28"/>
          <w:shd w:val="clear" w:color="auto" w:fill="FFFFFF"/>
        </w:rPr>
      </w:pPr>
    </w:p>
    <w:p w:rsidR="006F3F9A" w:rsidRDefault="006F3F9A" w:rsidP="00316A79">
      <w:pPr>
        <w:pStyle w:val="Default"/>
        <w:spacing w:line="360" w:lineRule="auto"/>
        <w:jc w:val="both"/>
        <w:rPr>
          <w:b/>
          <w:sz w:val="28"/>
          <w:szCs w:val="28"/>
          <w:shd w:val="clear" w:color="auto" w:fill="FFFFFF"/>
        </w:rPr>
      </w:pPr>
    </w:p>
    <w:p w:rsidR="006F3F9A" w:rsidRDefault="006F3F9A" w:rsidP="00316A79">
      <w:pPr>
        <w:pStyle w:val="Default"/>
        <w:spacing w:line="360" w:lineRule="auto"/>
        <w:jc w:val="both"/>
        <w:rPr>
          <w:b/>
          <w:sz w:val="28"/>
          <w:szCs w:val="28"/>
          <w:shd w:val="clear" w:color="auto" w:fill="FFFFFF"/>
        </w:rPr>
      </w:pPr>
    </w:p>
    <w:p w:rsidR="006F3F9A" w:rsidRDefault="006F3F9A" w:rsidP="00316A79">
      <w:pPr>
        <w:pStyle w:val="Default"/>
        <w:spacing w:line="360" w:lineRule="auto"/>
        <w:jc w:val="both"/>
        <w:rPr>
          <w:b/>
          <w:sz w:val="28"/>
          <w:szCs w:val="28"/>
          <w:shd w:val="clear" w:color="auto" w:fill="FFFFFF"/>
        </w:rPr>
      </w:pPr>
    </w:p>
    <w:p w:rsidR="006F3F9A" w:rsidRDefault="006F3F9A" w:rsidP="00316A79">
      <w:pPr>
        <w:pStyle w:val="Default"/>
        <w:spacing w:line="360" w:lineRule="auto"/>
        <w:jc w:val="both"/>
        <w:rPr>
          <w:b/>
          <w:sz w:val="28"/>
          <w:szCs w:val="28"/>
          <w:shd w:val="clear" w:color="auto" w:fill="FFFFFF"/>
        </w:rPr>
      </w:pPr>
    </w:p>
    <w:p w:rsidR="006F3F9A" w:rsidRDefault="006F3F9A" w:rsidP="00316A79">
      <w:pPr>
        <w:pStyle w:val="Default"/>
        <w:spacing w:line="360" w:lineRule="auto"/>
        <w:jc w:val="both"/>
        <w:rPr>
          <w:b/>
          <w:sz w:val="28"/>
          <w:szCs w:val="28"/>
          <w:shd w:val="clear" w:color="auto" w:fill="FFFFFF"/>
        </w:rPr>
      </w:pPr>
    </w:p>
    <w:p w:rsidR="006F3F9A" w:rsidRPr="001E40B5" w:rsidRDefault="006F3F9A" w:rsidP="00316A79">
      <w:pPr>
        <w:pStyle w:val="Default"/>
        <w:spacing w:line="360" w:lineRule="auto"/>
        <w:jc w:val="both"/>
        <w:rPr>
          <w:b/>
          <w:sz w:val="28"/>
          <w:szCs w:val="28"/>
          <w:shd w:val="clear" w:color="auto" w:fill="FFFFFF"/>
        </w:rPr>
      </w:pPr>
    </w:p>
    <w:p w:rsidR="006F3F9A" w:rsidRPr="006F3F9A" w:rsidRDefault="006F3F9A" w:rsidP="0087425E">
      <w:pPr>
        <w:pStyle w:val="Default"/>
        <w:numPr>
          <w:ilvl w:val="0"/>
          <w:numId w:val="5"/>
        </w:numPr>
        <w:spacing w:line="360" w:lineRule="auto"/>
        <w:jc w:val="both"/>
        <w:rPr>
          <w:b/>
          <w:sz w:val="28"/>
          <w:szCs w:val="28"/>
        </w:rPr>
      </w:pPr>
      <w:r w:rsidRPr="006F3F9A">
        <w:rPr>
          <w:b/>
          <w:sz w:val="28"/>
          <w:szCs w:val="28"/>
          <w:shd w:val="clear" w:color="auto" w:fill="FFFFFF"/>
        </w:rPr>
        <w:lastRenderedPageBreak/>
        <w:t>Основные принципы организации РППС ДОО</w:t>
      </w:r>
      <w:r w:rsidRPr="006F3F9A">
        <w:rPr>
          <w:b/>
          <w:sz w:val="28"/>
          <w:szCs w:val="28"/>
        </w:rPr>
        <w:t xml:space="preserve"> </w:t>
      </w:r>
    </w:p>
    <w:p w:rsidR="00E2019F" w:rsidRDefault="00703C0C" w:rsidP="00F90B31">
      <w:pPr>
        <w:pStyle w:val="Default"/>
        <w:spacing w:line="360" w:lineRule="auto"/>
        <w:ind w:firstLine="1134"/>
        <w:jc w:val="both"/>
        <w:rPr>
          <w:sz w:val="28"/>
          <w:szCs w:val="28"/>
        </w:rPr>
      </w:pPr>
      <w:r>
        <w:rPr>
          <w:sz w:val="28"/>
          <w:szCs w:val="28"/>
        </w:rPr>
        <w:t>Р</w:t>
      </w:r>
      <w:r w:rsidRPr="001A31E2">
        <w:rPr>
          <w:sz w:val="28"/>
          <w:szCs w:val="28"/>
        </w:rPr>
        <w:t>азвивающая предметно-пространственная среда</w:t>
      </w:r>
      <w:r w:rsidRPr="00E2019F">
        <w:rPr>
          <w:sz w:val="28"/>
          <w:szCs w:val="28"/>
        </w:rPr>
        <w:t xml:space="preserve"> </w:t>
      </w:r>
      <w:r w:rsidR="00E2019F" w:rsidRPr="00E2019F">
        <w:rPr>
          <w:sz w:val="28"/>
          <w:szCs w:val="28"/>
        </w:rPr>
        <w:t>в современных дошкольных учреждениях должна отвечать определенным принципам:</w:t>
      </w:r>
    </w:p>
    <w:p w:rsidR="00E2019F" w:rsidRPr="00E2019F" w:rsidRDefault="00E2019F" w:rsidP="00316A79">
      <w:pPr>
        <w:autoSpaceDE w:val="0"/>
        <w:autoSpaceDN w:val="0"/>
        <w:adjustRightInd w:val="0"/>
        <w:spacing w:after="0" w:line="360" w:lineRule="auto"/>
        <w:jc w:val="both"/>
        <w:rPr>
          <w:rFonts w:ascii="Times New Roman" w:eastAsiaTheme="minorHAnsi" w:hAnsi="Times New Roman"/>
          <w:color w:val="000000"/>
          <w:sz w:val="28"/>
          <w:szCs w:val="28"/>
        </w:rPr>
      </w:pPr>
      <w:r w:rsidRPr="00E2019F">
        <w:rPr>
          <w:rFonts w:ascii="Times New Roman" w:eastAsiaTheme="minorHAnsi" w:hAnsi="Times New Roman"/>
          <w:color w:val="000000"/>
          <w:sz w:val="28"/>
          <w:szCs w:val="28"/>
        </w:rPr>
        <w:t xml:space="preserve">- принцип свободного выбора реализуется, как право выбора ребенком темы, сюжета игры, игрового материала, места и времени игры; </w:t>
      </w:r>
    </w:p>
    <w:p w:rsidR="00E2019F" w:rsidRPr="00E2019F" w:rsidRDefault="00E2019F" w:rsidP="00316A79">
      <w:pPr>
        <w:autoSpaceDE w:val="0"/>
        <w:autoSpaceDN w:val="0"/>
        <w:adjustRightInd w:val="0"/>
        <w:spacing w:after="0" w:line="360" w:lineRule="auto"/>
        <w:jc w:val="both"/>
        <w:rPr>
          <w:rFonts w:ascii="Times New Roman" w:eastAsiaTheme="minorHAnsi" w:hAnsi="Times New Roman"/>
          <w:color w:val="000000"/>
          <w:sz w:val="28"/>
          <w:szCs w:val="28"/>
        </w:rPr>
      </w:pPr>
      <w:r w:rsidRPr="00E2019F">
        <w:rPr>
          <w:rFonts w:ascii="Times New Roman" w:eastAsiaTheme="minorHAnsi" w:hAnsi="Times New Roman"/>
          <w:color w:val="000000"/>
          <w:sz w:val="28"/>
          <w:szCs w:val="28"/>
        </w:rPr>
        <w:t xml:space="preserve">- принцип универсальности позволяет детям и воспитателями строить и менять игровую среду, трансформируя ее в соответствии с видом игры, ее содержанием и перспективами развития; </w:t>
      </w:r>
    </w:p>
    <w:p w:rsidR="00E2019F" w:rsidRPr="00E2019F" w:rsidRDefault="00E2019F" w:rsidP="00316A79">
      <w:pPr>
        <w:autoSpaceDE w:val="0"/>
        <w:autoSpaceDN w:val="0"/>
        <w:adjustRightInd w:val="0"/>
        <w:spacing w:after="0" w:line="360" w:lineRule="auto"/>
        <w:jc w:val="both"/>
        <w:rPr>
          <w:rFonts w:ascii="Times New Roman" w:eastAsiaTheme="minorHAnsi" w:hAnsi="Times New Roman"/>
          <w:color w:val="000000"/>
          <w:sz w:val="28"/>
          <w:szCs w:val="28"/>
        </w:rPr>
      </w:pPr>
      <w:r w:rsidRPr="00E2019F">
        <w:rPr>
          <w:rFonts w:ascii="Times New Roman" w:eastAsiaTheme="minorHAnsi" w:hAnsi="Times New Roman"/>
          <w:color w:val="000000"/>
          <w:sz w:val="28"/>
          <w:szCs w:val="28"/>
        </w:rPr>
        <w:t xml:space="preserve">- принцип системности представлен </w:t>
      </w:r>
      <w:proofErr w:type="gramStart"/>
      <w:r w:rsidR="008A5EFB" w:rsidRPr="00E2019F">
        <w:rPr>
          <w:rFonts w:ascii="Times New Roman" w:eastAsiaTheme="minorHAnsi" w:hAnsi="Times New Roman"/>
          <w:color w:val="000000"/>
          <w:sz w:val="28"/>
          <w:szCs w:val="28"/>
        </w:rPr>
        <w:t>со</w:t>
      </w:r>
      <w:proofErr w:type="gramEnd"/>
      <w:r w:rsidR="008A5EFB" w:rsidRPr="00E2019F">
        <w:rPr>
          <w:rFonts w:ascii="Times New Roman" w:eastAsiaTheme="minorHAnsi" w:hAnsi="Times New Roman"/>
          <w:color w:val="000000"/>
          <w:sz w:val="28"/>
          <w:szCs w:val="28"/>
        </w:rPr>
        <w:t xml:space="preserve"> масштабностью</w:t>
      </w:r>
      <w:r w:rsidRPr="00E2019F">
        <w:rPr>
          <w:rFonts w:ascii="Times New Roman" w:eastAsiaTheme="minorHAnsi" w:hAnsi="Times New Roman"/>
          <w:color w:val="000000"/>
          <w:sz w:val="28"/>
          <w:szCs w:val="28"/>
        </w:rPr>
        <w:t xml:space="preserve"> отдельных элементов среды между собой и с другими предметами, оставляющими целостное игровое поле. </w:t>
      </w:r>
    </w:p>
    <w:p w:rsidR="00E2019F" w:rsidRDefault="00E2019F" w:rsidP="00F61797">
      <w:pPr>
        <w:pStyle w:val="Default"/>
        <w:spacing w:line="360" w:lineRule="auto"/>
        <w:ind w:firstLine="709"/>
        <w:jc w:val="both"/>
        <w:rPr>
          <w:sz w:val="28"/>
          <w:szCs w:val="28"/>
        </w:rPr>
      </w:pPr>
      <w:proofErr w:type="gramStart"/>
      <w:r w:rsidRPr="00E2019F">
        <w:rPr>
          <w:sz w:val="28"/>
          <w:szCs w:val="28"/>
        </w:rPr>
        <w:t>Исходя из данных концепций, при создании развивающей предметно-пространственной</w:t>
      </w:r>
      <w:r w:rsidR="006D48FB">
        <w:rPr>
          <w:sz w:val="28"/>
          <w:szCs w:val="28"/>
        </w:rPr>
        <w:t xml:space="preserve"> </w:t>
      </w:r>
      <w:r w:rsidRPr="00E2019F">
        <w:rPr>
          <w:sz w:val="28"/>
          <w:szCs w:val="28"/>
        </w:rPr>
        <w:t>среды, педагогам необходимо учитывать принципы</w:t>
      </w:r>
      <w:r>
        <w:rPr>
          <w:sz w:val="28"/>
          <w:szCs w:val="28"/>
        </w:rPr>
        <w:t xml:space="preserve"> построения развивающей среды в дошкольных учреждения, изложенных в «Концепции по дошкольному воспитанию» (2001)</w:t>
      </w:r>
      <w:proofErr w:type="gramEnd"/>
    </w:p>
    <w:p w:rsidR="00526737" w:rsidRDefault="00526737" w:rsidP="00F61797">
      <w:pPr>
        <w:pStyle w:val="Default"/>
        <w:spacing w:line="360" w:lineRule="auto"/>
        <w:ind w:firstLine="709"/>
        <w:jc w:val="both"/>
        <w:rPr>
          <w:sz w:val="28"/>
          <w:szCs w:val="28"/>
        </w:rPr>
      </w:pPr>
      <w:r w:rsidRPr="00526737">
        <w:rPr>
          <w:sz w:val="28"/>
          <w:szCs w:val="28"/>
        </w:rPr>
        <w:t xml:space="preserve">Принципы конструирования предметно-пространственной среды в образовательных учреждениях основаны на психолого-педагогической концепции современного дошкольного образования, которая сводится к созданию социальной ситуации развития ребенка. В соответствии с ФГОС ДО и общеобразовательной программой ДОО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Для выполнения этой задачи РППС должна быть: </w:t>
      </w:r>
    </w:p>
    <w:p w:rsidR="00526737" w:rsidRDefault="00247323" w:rsidP="00316A79">
      <w:pPr>
        <w:pStyle w:val="Default"/>
        <w:spacing w:line="360" w:lineRule="auto"/>
        <w:jc w:val="both"/>
        <w:rPr>
          <w:sz w:val="28"/>
          <w:szCs w:val="28"/>
        </w:rPr>
      </w:pPr>
      <w:proofErr w:type="gramStart"/>
      <w:r>
        <w:rPr>
          <w:sz w:val="28"/>
          <w:szCs w:val="28"/>
        </w:rPr>
        <w:t>-</w:t>
      </w:r>
      <w:r w:rsidR="00526737" w:rsidRPr="00526737">
        <w:rPr>
          <w:sz w:val="28"/>
          <w:szCs w:val="28"/>
        </w:rPr>
        <w:t xml:space="preserve"> Содержательно-насыщенной -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00526737" w:rsidRPr="00526737">
        <w:rPr>
          <w:sz w:val="28"/>
          <w:szCs w:val="28"/>
        </w:rPr>
        <w:t xml:space="preserve"> </w:t>
      </w:r>
      <w:r w:rsidR="00526737" w:rsidRPr="00526737">
        <w:rPr>
          <w:sz w:val="28"/>
          <w:szCs w:val="28"/>
        </w:rPr>
        <w:lastRenderedPageBreak/>
        <w:t>эмоциональное благополучие детей во взаимодействии с предметно</w:t>
      </w:r>
      <w:r w:rsidR="006D48FB">
        <w:rPr>
          <w:sz w:val="28"/>
          <w:szCs w:val="28"/>
        </w:rPr>
        <w:t>-</w:t>
      </w:r>
      <w:r w:rsidR="00526737" w:rsidRPr="00526737">
        <w:rPr>
          <w:sz w:val="28"/>
          <w:szCs w:val="28"/>
        </w:rPr>
        <w:t xml:space="preserve">пространственным окружением; возможность самовыражения детей; </w:t>
      </w:r>
    </w:p>
    <w:p w:rsidR="00526737" w:rsidRDefault="00247323" w:rsidP="00316A79">
      <w:pPr>
        <w:pStyle w:val="Default"/>
        <w:spacing w:line="360" w:lineRule="auto"/>
        <w:jc w:val="both"/>
        <w:rPr>
          <w:sz w:val="28"/>
          <w:szCs w:val="28"/>
        </w:rPr>
      </w:pPr>
      <w:proofErr w:type="gramStart"/>
      <w:r>
        <w:rPr>
          <w:sz w:val="28"/>
          <w:szCs w:val="28"/>
        </w:rPr>
        <w:t>-</w:t>
      </w:r>
      <w:r w:rsidR="00526737" w:rsidRPr="00526737">
        <w:rPr>
          <w:sz w:val="28"/>
          <w:szCs w:val="28"/>
        </w:rPr>
        <w:t xml:space="preserve"> Трансформируемой - обеспечивать возможность изменений РППС в зависимости от образовательной ситуации, в том числе, от меняющихся интересов и возможностей детей; </w:t>
      </w:r>
      <w:proofErr w:type="gramEnd"/>
    </w:p>
    <w:p w:rsidR="00526737" w:rsidRDefault="00247323" w:rsidP="00316A79">
      <w:pPr>
        <w:pStyle w:val="Default"/>
        <w:spacing w:line="360" w:lineRule="auto"/>
        <w:jc w:val="both"/>
        <w:rPr>
          <w:sz w:val="28"/>
          <w:szCs w:val="28"/>
        </w:rPr>
      </w:pPr>
      <w:r>
        <w:rPr>
          <w:sz w:val="28"/>
          <w:szCs w:val="28"/>
        </w:rPr>
        <w:t>-</w:t>
      </w:r>
      <w:r w:rsidR="00526737" w:rsidRPr="00526737">
        <w:rPr>
          <w:sz w:val="28"/>
          <w:szCs w:val="28"/>
        </w:rPr>
        <w:t xml:space="preserve"> 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526737" w:rsidRDefault="00247323" w:rsidP="00316A79">
      <w:pPr>
        <w:pStyle w:val="Default"/>
        <w:spacing w:line="360" w:lineRule="auto"/>
        <w:jc w:val="both"/>
        <w:rPr>
          <w:sz w:val="28"/>
          <w:szCs w:val="28"/>
        </w:rPr>
      </w:pPr>
      <w:r>
        <w:rPr>
          <w:sz w:val="28"/>
          <w:szCs w:val="28"/>
        </w:rPr>
        <w:t>-</w:t>
      </w:r>
      <w:r w:rsidR="00526737" w:rsidRPr="00526737">
        <w:rPr>
          <w:sz w:val="28"/>
          <w:szCs w:val="28"/>
        </w:rPr>
        <w:t xml:space="preserve"> 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526737" w:rsidRDefault="00247323" w:rsidP="00316A79">
      <w:pPr>
        <w:pStyle w:val="Default"/>
        <w:spacing w:line="360" w:lineRule="auto"/>
        <w:jc w:val="both"/>
        <w:rPr>
          <w:sz w:val="28"/>
          <w:szCs w:val="28"/>
        </w:rPr>
      </w:pPr>
      <w:r>
        <w:rPr>
          <w:sz w:val="28"/>
          <w:szCs w:val="28"/>
        </w:rPr>
        <w:t>-</w:t>
      </w:r>
      <w:r w:rsidR="00526737" w:rsidRPr="00526737">
        <w:rPr>
          <w:sz w:val="28"/>
          <w:szCs w:val="28"/>
        </w:rPr>
        <w:t xml:space="preserve"> Безопасной - все элементы РППС должны соответствовать требованиям по обеспеч</w:t>
      </w:r>
      <w:r w:rsidR="006D48FB">
        <w:rPr>
          <w:sz w:val="28"/>
          <w:szCs w:val="28"/>
        </w:rPr>
        <w:t>ению надё</w:t>
      </w:r>
      <w:r w:rsidR="00526737" w:rsidRPr="00526737">
        <w:rPr>
          <w:sz w:val="28"/>
          <w:szCs w:val="28"/>
        </w:rPr>
        <w:t xml:space="preserve">жности и безопасность их использования, </w:t>
      </w:r>
      <w:proofErr w:type="gramStart"/>
      <w:r w:rsidR="00526737" w:rsidRPr="00526737">
        <w:rPr>
          <w:sz w:val="28"/>
          <w:szCs w:val="28"/>
        </w:rPr>
        <w:t>такими</w:t>
      </w:r>
      <w:proofErr w:type="gramEnd"/>
      <w:r w:rsidR="00526737" w:rsidRPr="00526737">
        <w:rPr>
          <w:sz w:val="28"/>
          <w:szCs w:val="28"/>
        </w:rPr>
        <w:t xml:space="preserve"> как санитарно</w:t>
      </w:r>
      <w:r w:rsidR="006D48FB">
        <w:rPr>
          <w:sz w:val="28"/>
          <w:szCs w:val="28"/>
        </w:rPr>
        <w:t>-</w:t>
      </w:r>
      <w:r w:rsidR="00526737" w:rsidRPr="00526737">
        <w:rPr>
          <w:sz w:val="28"/>
          <w:szCs w:val="28"/>
        </w:rPr>
        <w:t xml:space="preserve">эпидемиологические правила и нормативы, и правила пожарной безопасности. </w:t>
      </w:r>
    </w:p>
    <w:p w:rsidR="00526737" w:rsidRPr="00666322" w:rsidRDefault="00247323" w:rsidP="00316A79">
      <w:pPr>
        <w:pStyle w:val="Default"/>
        <w:spacing w:line="360" w:lineRule="auto"/>
        <w:jc w:val="both"/>
        <w:rPr>
          <w:sz w:val="28"/>
          <w:szCs w:val="28"/>
        </w:rPr>
      </w:pPr>
      <w:r>
        <w:rPr>
          <w:sz w:val="28"/>
          <w:szCs w:val="28"/>
        </w:rPr>
        <w:t>-</w:t>
      </w:r>
      <w:proofErr w:type="gramStart"/>
      <w:r w:rsidR="00526737" w:rsidRPr="00526737">
        <w:rPr>
          <w:sz w:val="28"/>
          <w:szCs w:val="28"/>
        </w:rPr>
        <w:t>Вариативной</w:t>
      </w:r>
      <w:proofErr w:type="gramEnd"/>
      <w:r w:rsidR="00526737" w:rsidRPr="00526737">
        <w:rPr>
          <w:sz w:val="28"/>
          <w:szCs w:val="28"/>
        </w:rPr>
        <w:t xml:space="preserve"> - ФГОС ДО определяет пять образовательных областей – социально-коммуникативное развитие, познавательное развитие, речевое развитие, художественно-эстетическое развитие и физическое развитие. 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w:t>
      </w:r>
      <w:r w:rsidR="00DE7CB9">
        <w:rPr>
          <w:sz w:val="28"/>
          <w:szCs w:val="28"/>
        </w:rPr>
        <w:t xml:space="preserve"> фольклора, музыкальной и др.)</w:t>
      </w:r>
      <w:r w:rsidR="00DE7CB9" w:rsidRPr="00DE7CB9">
        <w:rPr>
          <w:sz w:val="28"/>
          <w:szCs w:val="28"/>
        </w:rPr>
        <w:t xml:space="preserve"> </w:t>
      </w:r>
      <w:r w:rsidRPr="00247323">
        <w:rPr>
          <w:sz w:val="28"/>
          <w:szCs w:val="28"/>
        </w:rPr>
        <w:t>[</w:t>
      </w:r>
      <w:r w:rsidRPr="00DE7CB9">
        <w:rPr>
          <w:sz w:val="28"/>
          <w:szCs w:val="28"/>
        </w:rPr>
        <w:t>1]</w:t>
      </w:r>
      <w:r w:rsidR="00DE7CB9" w:rsidRPr="00666322">
        <w:rPr>
          <w:sz w:val="28"/>
          <w:szCs w:val="28"/>
        </w:rPr>
        <w:t>.</w:t>
      </w:r>
    </w:p>
    <w:p w:rsidR="00F12533" w:rsidRPr="00DE7CB9" w:rsidRDefault="00F12533" w:rsidP="00F61797">
      <w:pPr>
        <w:pStyle w:val="Default"/>
        <w:spacing w:line="360" w:lineRule="auto"/>
        <w:ind w:firstLine="709"/>
        <w:jc w:val="both"/>
        <w:rPr>
          <w:sz w:val="28"/>
          <w:szCs w:val="28"/>
        </w:rPr>
      </w:pPr>
      <w:r>
        <w:rPr>
          <w:sz w:val="28"/>
          <w:szCs w:val="28"/>
        </w:rPr>
        <w:t xml:space="preserve">Созданию РППС в современном ДОО сегодня уделяется большое внимание. Педагоги стремятся использовать инновационные подходы и </w:t>
      </w:r>
      <w:r>
        <w:rPr>
          <w:sz w:val="28"/>
          <w:szCs w:val="28"/>
        </w:rPr>
        <w:lastRenderedPageBreak/>
        <w:t xml:space="preserve">принципы построения предметно-игрового пространства, т.к. группа детского сада для многих детей является их вторым домом, где они проводят большую часть дня. В детском саду малыши играют, рисуют, лепят, принимают пищу, спят, общаются со сверстниками и взрослыми. Доказано, что от того, насколько комфортно </w:t>
      </w:r>
      <w:proofErr w:type="gramStart"/>
      <w:r>
        <w:rPr>
          <w:sz w:val="28"/>
          <w:szCs w:val="28"/>
        </w:rPr>
        <w:t>смоделирована</w:t>
      </w:r>
      <w:proofErr w:type="gramEnd"/>
      <w:r>
        <w:rPr>
          <w:sz w:val="28"/>
          <w:szCs w:val="28"/>
        </w:rPr>
        <w:t xml:space="preserve"> РППС в группе</w:t>
      </w:r>
      <w:r w:rsidR="008A5EFB">
        <w:rPr>
          <w:sz w:val="28"/>
          <w:szCs w:val="28"/>
        </w:rPr>
        <w:t>,</w:t>
      </w:r>
      <w:r>
        <w:rPr>
          <w:sz w:val="28"/>
          <w:szCs w:val="28"/>
        </w:rPr>
        <w:t xml:space="preserve"> во многом зависят показатели интеллектуального и личностного развития ребенка, уровень его воспитанности, готовности к</w:t>
      </w:r>
      <w:r w:rsidR="00DE7CB9">
        <w:rPr>
          <w:sz w:val="28"/>
          <w:szCs w:val="28"/>
        </w:rPr>
        <w:t xml:space="preserve"> школе, эмоциональное состояние</w:t>
      </w:r>
      <w:r>
        <w:rPr>
          <w:sz w:val="28"/>
          <w:szCs w:val="28"/>
        </w:rPr>
        <w:t xml:space="preserve"> </w:t>
      </w:r>
      <w:r w:rsidR="00651877" w:rsidRPr="001E40B5">
        <w:rPr>
          <w:sz w:val="28"/>
          <w:szCs w:val="28"/>
        </w:rPr>
        <w:t>[7]</w:t>
      </w:r>
      <w:r w:rsidR="00DE7CB9" w:rsidRPr="00DE7CB9">
        <w:rPr>
          <w:sz w:val="28"/>
          <w:szCs w:val="28"/>
        </w:rPr>
        <w:t>.</w:t>
      </w:r>
    </w:p>
    <w:p w:rsidR="00F12533" w:rsidRDefault="00F12533" w:rsidP="00F61797">
      <w:pPr>
        <w:pStyle w:val="a4"/>
        <w:shd w:val="clear" w:color="auto" w:fill="FFFFFF"/>
        <w:spacing w:line="360" w:lineRule="auto"/>
        <w:ind w:firstLine="709"/>
        <w:jc w:val="both"/>
        <w:rPr>
          <w:sz w:val="28"/>
          <w:szCs w:val="28"/>
        </w:rPr>
      </w:pPr>
      <w:r>
        <w:rPr>
          <w:sz w:val="28"/>
          <w:szCs w:val="28"/>
        </w:rPr>
        <w:t>Формируя РППС в дошкольной организации (групповом помещении), необходимо учитывать все нюансы влияния среды на развитие ребенка от цветового оформления помещений до подбора игрового оборудования (игрушек).</w:t>
      </w:r>
    </w:p>
    <w:p w:rsidR="00F12533" w:rsidRPr="00DE7CB9" w:rsidRDefault="00F12533" w:rsidP="00F61797">
      <w:pPr>
        <w:pStyle w:val="Default"/>
        <w:spacing w:line="360" w:lineRule="auto"/>
        <w:ind w:firstLine="709"/>
        <w:jc w:val="both"/>
        <w:rPr>
          <w:sz w:val="28"/>
          <w:szCs w:val="28"/>
        </w:rPr>
      </w:pPr>
      <w:r>
        <w:rPr>
          <w:sz w:val="28"/>
          <w:szCs w:val="28"/>
        </w:rPr>
        <w:t>Для того чтобы правильно организовать</w:t>
      </w:r>
      <w:r w:rsidR="00526737">
        <w:rPr>
          <w:sz w:val="28"/>
          <w:szCs w:val="28"/>
        </w:rPr>
        <w:t xml:space="preserve"> </w:t>
      </w:r>
      <w:r>
        <w:rPr>
          <w:sz w:val="28"/>
          <w:szCs w:val="28"/>
        </w:rPr>
        <w:t xml:space="preserve">РППС, необходимо владеть знаниями о принципах, на основе которых проходит её организация. Наукоёмкие проекты организации развивающей среды разработаны под руководством В. А. </w:t>
      </w:r>
      <w:proofErr w:type="gramStart"/>
      <w:r>
        <w:rPr>
          <w:sz w:val="28"/>
          <w:szCs w:val="28"/>
        </w:rPr>
        <w:t>Пет</w:t>
      </w:r>
      <w:r w:rsidR="00302266">
        <w:rPr>
          <w:sz w:val="28"/>
          <w:szCs w:val="28"/>
        </w:rPr>
        <w:t>ровского</w:t>
      </w:r>
      <w:proofErr w:type="gramEnd"/>
      <w:r w:rsidR="00302266">
        <w:rPr>
          <w:sz w:val="28"/>
          <w:szCs w:val="28"/>
        </w:rPr>
        <w:t xml:space="preserve">, С. Л. </w:t>
      </w:r>
      <w:proofErr w:type="spellStart"/>
      <w:r w:rsidR="00302266">
        <w:rPr>
          <w:sz w:val="28"/>
          <w:szCs w:val="28"/>
        </w:rPr>
        <w:t>Новоселовой</w:t>
      </w:r>
      <w:proofErr w:type="spellEnd"/>
      <w:r>
        <w:rPr>
          <w:sz w:val="28"/>
          <w:szCs w:val="28"/>
        </w:rPr>
        <w:t>. В данных проектах дается психолого-педагогическое обоснование необходимости организации развивающей</w:t>
      </w:r>
      <w:r w:rsidR="00302266">
        <w:rPr>
          <w:sz w:val="28"/>
          <w:szCs w:val="28"/>
        </w:rPr>
        <w:t xml:space="preserve"> предметно-пространственной</w:t>
      </w:r>
      <w:r>
        <w:rPr>
          <w:sz w:val="28"/>
          <w:szCs w:val="28"/>
        </w:rPr>
        <w:t xml:space="preserve"> среды, и рассматриваются её основные принципы </w:t>
      </w:r>
      <w:r w:rsidR="008E56F1" w:rsidRPr="008E56F1">
        <w:rPr>
          <w:sz w:val="28"/>
          <w:szCs w:val="28"/>
        </w:rPr>
        <w:t xml:space="preserve"> [</w:t>
      </w:r>
      <w:r w:rsidR="008E56F1" w:rsidRPr="006F3F9A">
        <w:rPr>
          <w:sz w:val="28"/>
          <w:szCs w:val="28"/>
        </w:rPr>
        <w:t>12]</w:t>
      </w:r>
      <w:r>
        <w:rPr>
          <w:sz w:val="28"/>
          <w:szCs w:val="28"/>
        </w:rPr>
        <w:t xml:space="preserve"> </w:t>
      </w:r>
      <w:r w:rsidR="00DE7CB9" w:rsidRPr="00DE7CB9">
        <w:rPr>
          <w:sz w:val="28"/>
          <w:szCs w:val="28"/>
        </w:rPr>
        <w:t>.</w:t>
      </w:r>
    </w:p>
    <w:p w:rsidR="00F12533" w:rsidRPr="00364F50" w:rsidRDefault="00F12533" w:rsidP="00F61797">
      <w:pPr>
        <w:pStyle w:val="Default"/>
        <w:spacing w:line="360" w:lineRule="auto"/>
        <w:ind w:firstLine="709"/>
        <w:jc w:val="both"/>
        <w:rPr>
          <w:sz w:val="28"/>
          <w:szCs w:val="28"/>
        </w:rPr>
      </w:pPr>
      <w:r>
        <w:rPr>
          <w:sz w:val="28"/>
          <w:szCs w:val="28"/>
        </w:rPr>
        <w:t>Обогащенная среда предполагает единство социальных и предметных средств обеспечения разнообразной деятельности ребёнка.</w:t>
      </w:r>
      <w:r w:rsidR="00302266">
        <w:rPr>
          <w:sz w:val="28"/>
          <w:szCs w:val="28"/>
        </w:rPr>
        <w:t xml:space="preserve"> Основными элементами развивающей предметно-пространственной</w:t>
      </w:r>
      <w:r>
        <w:rPr>
          <w:sz w:val="28"/>
          <w:szCs w:val="28"/>
        </w:rPr>
        <w:t xml:space="preserve"> среды являются архитектурно-ландшафтные и природно-экологические объекты; художественные студии; игровые и спортивные площадки и их оборудование; игровые пространства, оснащенные тематическими наборами игрушек, игровыми материалами; аудиовизуальные и информационные сред</w:t>
      </w:r>
      <w:r w:rsidR="00703C0C">
        <w:rPr>
          <w:sz w:val="28"/>
          <w:szCs w:val="28"/>
        </w:rPr>
        <w:t>ства воспитания и обучения</w:t>
      </w:r>
      <w:r>
        <w:rPr>
          <w:sz w:val="28"/>
          <w:szCs w:val="28"/>
        </w:rPr>
        <w:t xml:space="preserve"> </w:t>
      </w:r>
      <w:r w:rsidR="006F3F9A" w:rsidRPr="001E40B5">
        <w:rPr>
          <w:sz w:val="28"/>
          <w:szCs w:val="28"/>
        </w:rPr>
        <w:t>[12]</w:t>
      </w:r>
      <w:r w:rsidR="00DE7CB9" w:rsidRPr="00364F50">
        <w:rPr>
          <w:sz w:val="28"/>
          <w:szCs w:val="28"/>
        </w:rPr>
        <w:t>.</w:t>
      </w:r>
    </w:p>
    <w:p w:rsidR="00F12533" w:rsidRPr="00364F50" w:rsidRDefault="00F12533" w:rsidP="00F61797">
      <w:pPr>
        <w:pStyle w:val="Default"/>
        <w:spacing w:line="360" w:lineRule="auto"/>
        <w:ind w:firstLine="709"/>
        <w:jc w:val="both"/>
        <w:rPr>
          <w:sz w:val="28"/>
          <w:szCs w:val="28"/>
        </w:rPr>
      </w:pPr>
      <w:r>
        <w:rPr>
          <w:sz w:val="28"/>
          <w:szCs w:val="28"/>
        </w:rPr>
        <w:t xml:space="preserve">В состав </w:t>
      </w:r>
      <w:r w:rsidR="00703C0C">
        <w:rPr>
          <w:sz w:val="28"/>
          <w:szCs w:val="28"/>
        </w:rPr>
        <w:t>РППС</w:t>
      </w:r>
      <w:r>
        <w:rPr>
          <w:sz w:val="28"/>
          <w:szCs w:val="28"/>
        </w:rPr>
        <w:t xml:space="preserve"> входят: крупное организующее игровое поле; игровое оборудование; игровая атрибутика разного рода, игровые </w:t>
      </w:r>
      <w:r>
        <w:rPr>
          <w:sz w:val="28"/>
          <w:szCs w:val="28"/>
        </w:rPr>
        <w:lastRenderedPageBreak/>
        <w:t>материалы. Все ко</w:t>
      </w:r>
      <w:r w:rsidR="00302266">
        <w:rPr>
          <w:sz w:val="28"/>
          <w:szCs w:val="28"/>
        </w:rPr>
        <w:t xml:space="preserve">мпоненты развивающей предметно-пространственной </w:t>
      </w:r>
      <w:r>
        <w:rPr>
          <w:sz w:val="28"/>
          <w:szCs w:val="28"/>
        </w:rPr>
        <w:t>среды увязываются между собой по содержанию, мас</w:t>
      </w:r>
      <w:r w:rsidR="00DE7CB9">
        <w:rPr>
          <w:sz w:val="28"/>
          <w:szCs w:val="28"/>
        </w:rPr>
        <w:t>штабу, художественному решению</w:t>
      </w:r>
      <w:r w:rsidR="00DE7CB9" w:rsidRPr="00DE7CB9">
        <w:rPr>
          <w:sz w:val="28"/>
          <w:szCs w:val="28"/>
        </w:rPr>
        <w:t xml:space="preserve"> </w:t>
      </w:r>
      <w:r w:rsidR="003910C3" w:rsidRPr="001E40B5">
        <w:rPr>
          <w:sz w:val="28"/>
          <w:szCs w:val="28"/>
        </w:rPr>
        <w:t>[12]</w:t>
      </w:r>
      <w:r w:rsidR="00DE7CB9" w:rsidRPr="00364F50">
        <w:rPr>
          <w:sz w:val="28"/>
          <w:szCs w:val="28"/>
        </w:rPr>
        <w:t>.</w:t>
      </w:r>
    </w:p>
    <w:p w:rsidR="00F12533" w:rsidRDefault="00703C0C" w:rsidP="00F61797">
      <w:pPr>
        <w:pStyle w:val="Default"/>
        <w:spacing w:line="360" w:lineRule="auto"/>
        <w:ind w:firstLine="709"/>
        <w:jc w:val="both"/>
        <w:rPr>
          <w:sz w:val="28"/>
          <w:szCs w:val="28"/>
        </w:rPr>
      </w:pPr>
      <w:r>
        <w:rPr>
          <w:sz w:val="28"/>
          <w:szCs w:val="28"/>
        </w:rPr>
        <w:t>Р</w:t>
      </w:r>
      <w:r w:rsidRPr="001A31E2">
        <w:rPr>
          <w:sz w:val="28"/>
          <w:szCs w:val="28"/>
        </w:rPr>
        <w:t>азвивающая предметно-пространственная среда</w:t>
      </w:r>
      <w:r>
        <w:rPr>
          <w:sz w:val="28"/>
          <w:szCs w:val="28"/>
        </w:rPr>
        <w:t xml:space="preserve"> </w:t>
      </w:r>
      <w:r w:rsidR="00F12533">
        <w:rPr>
          <w:sz w:val="28"/>
          <w:szCs w:val="28"/>
        </w:rPr>
        <w:t xml:space="preserve">включает себя совокупность подпространств: </w:t>
      </w:r>
    </w:p>
    <w:p w:rsidR="00F12533" w:rsidRDefault="00F12533" w:rsidP="00316A79">
      <w:pPr>
        <w:pStyle w:val="Default"/>
        <w:spacing w:line="360" w:lineRule="auto"/>
        <w:jc w:val="both"/>
        <w:rPr>
          <w:sz w:val="28"/>
          <w:szCs w:val="28"/>
        </w:rPr>
      </w:pPr>
      <w:r>
        <w:rPr>
          <w:sz w:val="28"/>
          <w:szCs w:val="28"/>
        </w:rPr>
        <w:t xml:space="preserve">- интеллектуального развития и творчества, образуют все игровые зоны, поскольку у дошкольников ведущим видом деятельности и интеллектуального и эмоционального освоения является игра; </w:t>
      </w:r>
    </w:p>
    <w:p w:rsidR="00F12533" w:rsidRDefault="00F12533" w:rsidP="00316A79">
      <w:pPr>
        <w:pStyle w:val="Default"/>
        <w:spacing w:line="360" w:lineRule="auto"/>
        <w:jc w:val="both"/>
        <w:rPr>
          <w:sz w:val="28"/>
          <w:szCs w:val="28"/>
        </w:rPr>
      </w:pPr>
      <w:r>
        <w:rPr>
          <w:sz w:val="28"/>
          <w:szCs w:val="28"/>
        </w:rPr>
        <w:t xml:space="preserve">- физического развития, в наибольшей степени стимулирует двигательную активность детей; </w:t>
      </w:r>
    </w:p>
    <w:p w:rsidR="00F12533" w:rsidRDefault="00F12533" w:rsidP="00316A79">
      <w:pPr>
        <w:pStyle w:val="Default"/>
        <w:spacing w:line="360" w:lineRule="auto"/>
        <w:jc w:val="both"/>
        <w:rPr>
          <w:sz w:val="28"/>
          <w:szCs w:val="28"/>
        </w:rPr>
      </w:pPr>
      <w:r>
        <w:rPr>
          <w:sz w:val="28"/>
          <w:szCs w:val="28"/>
        </w:rPr>
        <w:t xml:space="preserve">- игрового развития; </w:t>
      </w:r>
    </w:p>
    <w:p w:rsidR="00F12533" w:rsidRDefault="00F12533" w:rsidP="00316A79">
      <w:pPr>
        <w:pStyle w:val="Default"/>
        <w:spacing w:line="360" w:lineRule="auto"/>
        <w:jc w:val="both"/>
        <w:rPr>
          <w:sz w:val="28"/>
          <w:szCs w:val="28"/>
        </w:rPr>
      </w:pPr>
      <w:r>
        <w:rPr>
          <w:sz w:val="28"/>
          <w:szCs w:val="28"/>
        </w:rPr>
        <w:t xml:space="preserve">- экологического развития, призвано воспитывать и укреплять любовь к природе, постигать все многообразие и неповторимость естественных природных форм; </w:t>
      </w:r>
    </w:p>
    <w:p w:rsidR="00F12533" w:rsidRPr="001A31E2" w:rsidRDefault="00F12533" w:rsidP="00316A79">
      <w:pPr>
        <w:pStyle w:val="Default"/>
        <w:spacing w:line="360" w:lineRule="auto"/>
        <w:jc w:val="both"/>
        <w:rPr>
          <w:sz w:val="28"/>
          <w:szCs w:val="28"/>
        </w:rPr>
      </w:pPr>
      <w:r>
        <w:rPr>
          <w:sz w:val="28"/>
          <w:szCs w:val="28"/>
        </w:rPr>
        <w:t xml:space="preserve">- компьютерное пространство, вводит детей в мир информатики и способствует активизации познавательной деятельности, формированию ребенка как самостоятельной личности, умеющей принимать решение. </w:t>
      </w:r>
    </w:p>
    <w:p w:rsidR="00F12533" w:rsidRPr="00DE7CB9" w:rsidRDefault="00F12533" w:rsidP="00316A79">
      <w:pPr>
        <w:pStyle w:val="Default"/>
        <w:spacing w:line="360" w:lineRule="auto"/>
        <w:jc w:val="both"/>
        <w:rPr>
          <w:sz w:val="28"/>
          <w:szCs w:val="28"/>
        </w:rPr>
      </w:pPr>
      <w:r>
        <w:rPr>
          <w:sz w:val="28"/>
          <w:szCs w:val="28"/>
        </w:rPr>
        <w:t xml:space="preserve">В. А. Петровский, Л. П. Стрелкова, Л. М. Кларина, Л. А. </w:t>
      </w:r>
      <w:proofErr w:type="spellStart"/>
      <w:r>
        <w:rPr>
          <w:sz w:val="28"/>
          <w:szCs w:val="28"/>
        </w:rPr>
        <w:t>Смывина</w:t>
      </w:r>
      <w:proofErr w:type="spellEnd"/>
      <w:r>
        <w:rPr>
          <w:sz w:val="28"/>
          <w:szCs w:val="28"/>
        </w:rPr>
        <w:t xml:space="preserve"> и др</w:t>
      </w:r>
      <w:r w:rsidR="008A5EFB">
        <w:rPr>
          <w:sz w:val="28"/>
          <w:szCs w:val="28"/>
        </w:rPr>
        <w:t>угие</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азработали</w:t>
      </w:r>
      <w:r w:rsidR="00703C0C">
        <w:rPr>
          <w:sz w:val="28"/>
          <w:szCs w:val="28"/>
        </w:rPr>
        <w:t xml:space="preserve">  к</w:t>
      </w:r>
      <w:r>
        <w:rPr>
          <w:sz w:val="28"/>
          <w:szCs w:val="28"/>
        </w:rPr>
        <w:t>онцепцию</w:t>
      </w:r>
      <w:r w:rsidR="006D48FB">
        <w:rPr>
          <w:sz w:val="28"/>
          <w:szCs w:val="28"/>
        </w:rPr>
        <w:t xml:space="preserve"> </w:t>
      </w:r>
      <w:r>
        <w:rPr>
          <w:sz w:val="28"/>
          <w:szCs w:val="28"/>
        </w:rPr>
        <w:t xml:space="preserve">построения </w:t>
      </w:r>
      <w:r w:rsidR="00703C0C">
        <w:rPr>
          <w:sz w:val="28"/>
          <w:szCs w:val="28"/>
        </w:rPr>
        <w:t>РППС</w:t>
      </w:r>
      <w:r>
        <w:rPr>
          <w:sz w:val="28"/>
          <w:szCs w:val="28"/>
        </w:rPr>
        <w:t xml:space="preserve"> для организации жизни детей и взрослых в детском саду, в которой определены принципы личностно-ориентированной модели построения развивающей среды в дошкол</w:t>
      </w:r>
      <w:r w:rsidR="00DE7CB9">
        <w:rPr>
          <w:sz w:val="28"/>
          <w:szCs w:val="28"/>
        </w:rPr>
        <w:t>ьном образовательном учреждении</w:t>
      </w:r>
      <w:r>
        <w:rPr>
          <w:sz w:val="28"/>
          <w:szCs w:val="28"/>
        </w:rPr>
        <w:t xml:space="preserve"> </w:t>
      </w:r>
      <w:r w:rsidR="003910C3" w:rsidRPr="00DE7CB9">
        <w:rPr>
          <w:sz w:val="28"/>
          <w:szCs w:val="28"/>
        </w:rPr>
        <w:t>[16]</w:t>
      </w:r>
      <w:r>
        <w:rPr>
          <w:sz w:val="28"/>
          <w:szCs w:val="28"/>
        </w:rPr>
        <w:t xml:space="preserve"> </w:t>
      </w:r>
      <w:r w:rsidR="00DE7CB9" w:rsidRPr="00DE7CB9">
        <w:rPr>
          <w:sz w:val="28"/>
          <w:szCs w:val="28"/>
        </w:rPr>
        <w:t>.</w:t>
      </w:r>
    </w:p>
    <w:p w:rsidR="00247323" w:rsidRDefault="00247323" w:rsidP="00316A79"/>
    <w:p w:rsidR="003910C3" w:rsidRPr="00DE7CB9" w:rsidRDefault="003910C3" w:rsidP="00316A79">
      <w:pPr>
        <w:spacing w:line="360" w:lineRule="auto"/>
        <w:jc w:val="both"/>
        <w:rPr>
          <w:rFonts w:ascii="Times New Roman" w:hAnsi="Times New Roman"/>
          <w:b/>
          <w:sz w:val="28"/>
          <w:szCs w:val="28"/>
          <w:shd w:val="clear" w:color="auto" w:fill="FFFFFF"/>
        </w:rPr>
      </w:pPr>
    </w:p>
    <w:p w:rsidR="003910C3" w:rsidRPr="00DE7CB9" w:rsidRDefault="003910C3" w:rsidP="00316A79">
      <w:pPr>
        <w:spacing w:line="360" w:lineRule="auto"/>
        <w:jc w:val="both"/>
        <w:rPr>
          <w:rFonts w:ascii="Times New Roman" w:hAnsi="Times New Roman"/>
          <w:b/>
          <w:sz w:val="28"/>
          <w:szCs w:val="28"/>
          <w:shd w:val="clear" w:color="auto" w:fill="FFFFFF"/>
        </w:rPr>
      </w:pPr>
    </w:p>
    <w:p w:rsidR="003910C3" w:rsidRPr="00DE7CB9" w:rsidRDefault="003910C3" w:rsidP="00316A79">
      <w:pPr>
        <w:spacing w:line="360" w:lineRule="auto"/>
        <w:jc w:val="both"/>
        <w:rPr>
          <w:rFonts w:ascii="Times New Roman" w:hAnsi="Times New Roman"/>
          <w:b/>
          <w:sz w:val="28"/>
          <w:szCs w:val="28"/>
          <w:shd w:val="clear" w:color="auto" w:fill="FFFFFF"/>
        </w:rPr>
      </w:pPr>
    </w:p>
    <w:p w:rsidR="003910C3" w:rsidRDefault="003910C3" w:rsidP="00316A79">
      <w:pPr>
        <w:spacing w:line="360" w:lineRule="auto"/>
        <w:jc w:val="both"/>
        <w:rPr>
          <w:rFonts w:ascii="Times New Roman" w:hAnsi="Times New Roman"/>
          <w:b/>
          <w:sz w:val="28"/>
          <w:szCs w:val="28"/>
          <w:shd w:val="clear" w:color="auto" w:fill="FFFFFF"/>
        </w:rPr>
      </w:pPr>
    </w:p>
    <w:p w:rsidR="006D48FB" w:rsidRPr="006D48FB" w:rsidRDefault="006D48FB" w:rsidP="00316A79">
      <w:pPr>
        <w:spacing w:line="360" w:lineRule="auto"/>
        <w:jc w:val="both"/>
        <w:rPr>
          <w:rFonts w:ascii="Times New Roman" w:hAnsi="Times New Roman"/>
          <w:b/>
          <w:sz w:val="28"/>
          <w:szCs w:val="28"/>
          <w:shd w:val="clear" w:color="auto" w:fill="FFFFFF"/>
        </w:rPr>
      </w:pPr>
    </w:p>
    <w:p w:rsidR="00247323" w:rsidRPr="0087425E" w:rsidRDefault="00247323" w:rsidP="0087425E">
      <w:pPr>
        <w:pStyle w:val="a3"/>
        <w:numPr>
          <w:ilvl w:val="0"/>
          <w:numId w:val="5"/>
        </w:numPr>
        <w:spacing w:line="360" w:lineRule="auto"/>
        <w:jc w:val="both"/>
        <w:rPr>
          <w:rFonts w:ascii="Times New Roman" w:hAnsi="Times New Roman"/>
          <w:b/>
          <w:sz w:val="28"/>
          <w:szCs w:val="28"/>
          <w:shd w:val="clear" w:color="auto" w:fill="FFFFFF"/>
        </w:rPr>
      </w:pPr>
      <w:r w:rsidRPr="0087425E">
        <w:rPr>
          <w:rFonts w:ascii="Times New Roman" w:hAnsi="Times New Roman"/>
          <w:b/>
          <w:sz w:val="28"/>
          <w:szCs w:val="28"/>
          <w:shd w:val="clear" w:color="auto" w:fill="FFFFFF"/>
        </w:rPr>
        <w:lastRenderedPageBreak/>
        <w:t>Предметное содержание РППС дошкольной образовательной о</w:t>
      </w:r>
      <w:r w:rsidR="00666322">
        <w:rPr>
          <w:rFonts w:ascii="Times New Roman" w:hAnsi="Times New Roman"/>
          <w:b/>
          <w:sz w:val="28"/>
          <w:szCs w:val="28"/>
          <w:shd w:val="clear" w:color="auto" w:fill="FFFFFF"/>
        </w:rPr>
        <w:t>рганизации</w:t>
      </w:r>
    </w:p>
    <w:p w:rsidR="00247323" w:rsidRPr="00DE7CB9" w:rsidRDefault="00247323" w:rsidP="00F90B31">
      <w:pPr>
        <w:spacing w:line="360" w:lineRule="auto"/>
        <w:ind w:firstLine="1134"/>
        <w:jc w:val="both"/>
        <w:rPr>
          <w:rFonts w:ascii="Times New Roman" w:hAnsi="Times New Roman"/>
          <w:sz w:val="28"/>
          <w:szCs w:val="28"/>
        </w:rPr>
      </w:pPr>
      <w:r w:rsidRPr="00E265DB">
        <w:rPr>
          <w:rFonts w:ascii="Times New Roman" w:hAnsi="Times New Roman"/>
          <w:sz w:val="28"/>
          <w:szCs w:val="28"/>
        </w:rPr>
        <w:t xml:space="preserve">Наполняя пространство игрушками, оборудованием и другими игровыми материалами необходимо помнить о том, что 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РППС должны быть включены также предметы для совместной деятельности ребенка </w:t>
      </w:r>
      <w:proofErr w:type="gramStart"/>
      <w:r w:rsidRPr="00E265DB">
        <w:rPr>
          <w:rFonts w:ascii="Times New Roman" w:hAnsi="Times New Roman"/>
          <w:sz w:val="28"/>
          <w:szCs w:val="28"/>
        </w:rPr>
        <w:t>со</w:t>
      </w:r>
      <w:proofErr w:type="gramEnd"/>
      <w:r w:rsidRPr="00E265DB">
        <w:rPr>
          <w:rFonts w:ascii="Times New Roman" w:hAnsi="Times New Roman"/>
          <w:sz w:val="28"/>
          <w:szCs w:val="28"/>
        </w:rPr>
        <w:t xml:space="preserve"> взрослым (педагогом). </w:t>
      </w:r>
      <w:r w:rsidR="00703C0C">
        <w:rPr>
          <w:rFonts w:ascii="Times New Roman" w:hAnsi="Times New Roman"/>
          <w:sz w:val="28"/>
          <w:szCs w:val="28"/>
        </w:rPr>
        <w:t>С</w:t>
      </w:r>
      <w:r w:rsidRPr="00E265DB">
        <w:rPr>
          <w:rFonts w:ascii="Times New Roman" w:hAnsi="Times New Roman"/>
          <w:sz w:val="28"/>
          <w:szCs w:val="28"/>
        </w:rPr>
        <w:t xml:space="preserve">одержание РППС должно выполнять информативные функции об окружающем мире и передачи социального опыта детям. Все игрушки, оборудование и другие материалы должны быть разнообразны и связаны между собой по содержанию и масштабу для обеспечения доступности среды. Требования к предметному содержанию можно разделить на </w:t>
      </w:r>
      <w:r>
        <w:rPr>
          <w:rFonts w:ascii="Times New Roman" w:hAnsi="Times New Roman"/>
          <w:sz w:val="28"/>
          <w:szCs w:val="28"/>
        </w:rPr>
        <w:t>две группы: общие и специальные</w:t>
      </w:r>
      <w:r w:rsidRPr="00E265DB">
        <w:rPr>
          <w:rFonts w:ascii="Times New Roman" w:hAnsi="Times New Roman"/>
          <w:sz w:val="28"/>
          <w:szCs w:val="28"/>
        </w:rPr>
        <w:t>. Критерии первой группы указывают на такие качества, которые должны категорически у них отсутствовать, т.к. они оказывают негативное влияние на психич</w:t>
      </w:r>
      <w:r>
        <w:rPr>
          <w:rFonts w:ascii="Times New Roman" w:hAnsi="Times New Roman"/>
          <w:sz w:val="28"/>
          <w:szCs w:val="28"/>
        </w:rPr>
        <w:t>еское и физическое здоровье ребё</w:t>
      </w:r>
      <w:r w:rsidR="00DE7CB9">
        <w:rPr>
          <w:rFonts w:ascii="Times New Roman" w:hAnsi="Times New Roman"/>
          <w:sz w:val="28"/>
          <w:szCs w:val="28"/>
        </w:rPr>
        <w:t>нка</w:t>
      </w:r>
      <w:r w:rsidRPr="00E265DB">
        <w:rPr>
          <w:rFonts w:ascii="Times New Roman" w:hAnsi="Times New Roman"/>
          <w:sz w:val="28"/>
          <w:szCs w:val="28"/>
        </w:rPr>
        <w:t xml:space="preserve"> </w:t>
      </w:r>
      <w:r w:rsidR="008E56F1" w:rsidRPr="001E40B5">
        <w:rPr>
          <w:rFonts w:ascii="Times New Roman" w:hAnsi="Times New Roman"/>
          <w:sz w:val="28"/>
          <w:szCs w:val="28"/>
        </w:rPr>
        <w:t>[18]</w:t>
      </w:r>
      <w:r w:rsidR="00DE7CB9" w:rsidRPr="00DE7CB9">
        <w:rPr>
          <w:rFonts w:ascii="Times New Roman" w:hAnsi="Times New Roman"/>
          <w:sz w:val="28"/>
          <w:szCs w:val="28"/>
        </w:rPr>
        <w:t>.</w:t>
      </w:r>
    </w:p>
    <w:p w:rsidR="00247323" w:rsidRDefault="00247323" w:rsidP="00F61797">
      <w:pPr>
        <w:spacing w:line="360" w:lineRule="auto"/>
        <w:ind w:firstLine="709"/>
        <w:jc w:val="both"/>
        <w:rPr>
          <w:rFonts w:ascii="Times New Roman" w:hAnsi="Times New Roman"/>
          <w:sz w:val="28"/>
          <w:szCs w:val="28"/>
        </w:rPr>
      </w:pPr>
      <w:r w:rsidRPr="00E265DB">
        <w:rPr>
          <w:rFonts w:ascii="Times New Roman" w:hAnsi="Times New Roman"/>
          <w:sz w:val="28"/>
          <w:szCs w:val="28"/>
        </w:rPr>
        <w:t xml:space="preserve">Элементы РППС (игрушки, оборудование и другие материалы) не должны: </w:t>
      </w:r>
    </w:p>
    <w:p w:rsidR="00247323" w:rsidRDefault="00247323" w:rsidP="00316A79">
      <w:pPr>
        <w:spacing w:line="360" w:lineRule="auto"/>
        <w:jc w:val="both"/>
        <w:rPr>
          <w:rFonts w:ascii="Times New Roman" w:hAnsi="Times New Roman"/>
          <w:sz w:val="28"/>
          <w:szCs w:val="28"/>
        </w:rPr>
      </w:pPr>
      <w:r>
        <w:rPr>
          <w:rFonts w:ascii="Times New Roman" w:hAnsi="Times New Roman"/>
          <w:sz w:val="28"/>
          <w:szCs w:val="28"/>
        </w:rPr>
        <w:t>-</w:t>
      </w:r>
      <w:r w:rsidRPr="00E265DB">
        <w:rPr>
          <w:rFonts w:ascii="Times New Roman" w:hAnsi="Times New Roman"/>
          <w:sz w:val="28"/>
          <w:szCs w:val="28"/>
        </w:rPr>
        <w:t xml:space="preserve">провоцировать ребенка на агрессивные действия; </w:t>
      </w:r>
    </w:p>
    <w:p w:rsidR="006D48FB" w:rsidRDefault="00247323" w:rsidP="00316A79">
      <w:pPr>
        <w:spacing w:line="360" w:lineRule="auto"/>
        <w:jc w:val="both"/>
        <w:rPr>
          <w:rFonts w:ascii="Times New Roman" w:hAnsi="Times New Roman"/>
          <w:sz w:val="28"/>
          <w:szCs w:val="28"/>
        </w:rPr>
      </w:pPr>
      <w:r>
        <w:rPr>
          <w:rFonts w:ascii="Times New Roman" w:hAnsi="Times New Roman"/>
          <w:sz w:val="28"/>
          <w:szCs w:val="28"/>
        </w:rPr>
        <w:t>-</w:t>
      </w:r>
      <w:r w:rsidRPr="00E265DB">
        <w:rPr>
          <w:rFonts w:ascii="Times New Roman" w:hAnsi="Times New Roman"/>
          <w:sz w:val="28"/>
          <w:szCs w:val="28"/>
        </w:rPr>
        <w:t xml:space="preserve"> вызывать у него проявление жестокости по отношению к персонажам игры, в роли которых</w:t>
      </w:r>
      <w:r>
        <w:rPr>
          <w:rFonts w:ascii="Times New Roman" w:hAnsi="Times New Roman"/>
          <w:sz w:val="28"/>
          <w:szCs w:val="28"/>
        </w:rPr>
        <w:t xml:space="preserve"> могут выступать играющие партнё</w:t>
      </w:r>
      <w:r w:rsidRPr="00E265DB">
        <w:rPr>
          <w:rFonts w:ascii="Times New Roman" w:hAnsi="Times New Roman"/>
          <w:sz w:val="28"/>
          <w:szCs w:val="28"/>
        </w:rPr>
        <w:t xml:space="preserve">ры (сверстники, взрослые); </w:t>
      </w:r>
    </w:p>
    <w:p w:rsidR="00247323" w:rsidRDefault="00247323" w:rsidP="00316A79">
      <w:pPr>
        <w:spacing w:line="360" w:lineRule="auto"/>
        <w:jc w:val="both"/>
        <w:rPr>
          <w:rFonts w:ascii="Times New Roman" w:hAnsi="Times New Roman"/>
          <w:sz w:val="28"/>
          <w:szCs w:val="28"/>
        </w:rPr>
      </w:pPr>
      <w:r>
        <w:rPr>
          <w:rFonts w:ascii="Times New Roman" w:hAnsi="Times New Roman"/>
          <w:sz w:val="28"/>
          <w:szCs w:val="28"/>
        </w:rPr>
        <w:t>-</w:t>
      </w:r>
      <w:r w:rsidRPr="00E265DB">
        <w:rPr>
          <w:rFonts w:ascii="Times New Roman" w:hAnsi="Times New Roman"/>
          <w:sz w:val="28"/>
          <w:szCs w:val="28"/>
        </w:rPr>
        <w:t xml:space="preserve">провоцировать игровые сюжеты, связанные с безнравственностью и насилием; </w:t>
      </w:r>
    </w:p>
    <w:p w:rsidR="00247323" w:rsidRDefault="00247323" w:rsidP="00316A79">
      <w:pPr>
        <w:spacing w:line="360" w:lineRule="auto"/>
        <w:jc w:val="both"/>
        <w:rPr>
          <w:rFonts w:ascii="Times New Roman" w:hAnsi="Times New Roman"/>
          <w:sz w:val="28"/>
          <w:szCs w:val="28"/>
        </w:rPr>
      </w:pPr>
      <w:r>
        <w:rPr>
          <w:rFonts w:ascii="Times New Roman" w:hAnsi="Times New Roman"/>
          <w:sz w:val="28"/>
          <w:szCs w:val="28"/>
        </w:rPr>
        <w:t>-вызывать у ребё</w:t>
      </w:r>
      <w:r w:rsidRPr="00E265DB">
        <w:rPr>
          <w:rFonts w:ascii="Times New Roman" w:hAnsi="Times New Roman"/>
          <w:sz w:val="28"/>
          <w:szCs w:val="28"/>
        </w:rPr>
        <w:t xml:space="preserve">нка нездоровый интерес к сексуальным проблемам, выходящим за рамки его возрастной компетенции; </w:t>
      </w:r>
    </w:p>
    <w:p w:rsidR="00247323" w:rsidRDefault="00247323" w:rsidP="00316A79">
      <w:pPr>
        <w:spacing w:line="360" w:lineRule="auto"/>
        <w:jc w:val="both"/>
        <w:rPr>
          <w:rFonts w:ascii="Times New Roman" w:hAnsi="Times New Roman"/>
          <w:sz w:val="28"/>
          <w:szCs w:val="28"/>
        </w:rPr>
      </w:pPr>
      <w:r>
        <w:rPr>
          <w:rFonts w:ascii="Times New Roman" w:hAnsi="Times New Roman"/>
          <w:sz w:val="28"/>
          <w:szCs w:val="28"/>
        </w:rPr>
        <w:lastRenderedPageBreak/>
        <w:t>-провоцировать ребё</w:t>
      </w:r>
      <w:r w:rsidRPr="00E265DB">
        <w:rPr>
          <w:rFonts w:ascii="Times New Roman" w:hAnsi="Times New Roman"/>
          <w:sz w:val="28"/>
          <w:szCs w:val="28"/>
        </w:rPr>
        <w:t xml:space="preserve">нка на пренебрежительное или негативное отношение к расовым особенностям и физическим недостаткам других людей. В состав критериев другой группы включены качества, направленные на обеспечение гармоничного развития ребенка: </w:t>
      </w:r>
    </w:p>
    <w:p w:rsidR="00247323" w:rsidRDefault="00247323" w:rsidP="00316A79">
      <w:pPr>
        <w:spacing w:line="360" w:lineRule="auto"/>
        <w:jc w:val="both"/>
        <w:rPr>
          <w:rFonts w:ascii="Times New Roman" w:hAnsi="Times New Roman"/>
          <w:sz w:val="28"/>
          <w:szCs w:val="28"/>
        </w:rPr>
      </w:pPr>
      <w:r>
        <w:rPr>
          <w:rFonts w:ascii="Times New Roman" w:hAnsi="Times New Roman"/>
          <w:sz w:val="28"/>
          <w:szCs w:val="28"/>
        </w:rPr>
        <w:t>-</w:t>
      </w:r>
      <w:proofErr w:type="spellStart"/>
      <w:r w:rsidR="008A5EFB">
        <w:rPr>
          <w:rFonts w:ascii="Times New Roman" w:hAnsi="Times New Roman"/>
          <w:sz w:val="28"/>
          <w:szCs w:val="28"/>
        </w:rPr>
        <w:t>поли</w:t>
      </w:r>
      <w:r w:rsidR="008A5EFB" w:rsidRPr="00E265DB">
        <w:rPr>
          <w:rFonts w:ascii="Times New Roman" w:hAnsi="Times New Roman"/>
          <w:sz w:val="28"/>
          <w:szCs w:val="28"/>
        </w:rPr>
        <w:t>функциональность</w:t>
      </w:r>
      <w:proofErr w:type="spellEnd"/>
      <w:r w:rsidRPr="00E265DB">
        <w:rPr>
          <w:rFonts w:ascii="Times New Roman" w:hAnsi="Times New Roman"/>
          <w:sz w:val="28"/>
          <w:szCs w:val="28"/>
        </w:rPr>
        <w:t>. Это качеств</w:t>
      </w:r>
      <w:r>
        <w:rPr>
          <w:rFonts w:ascii="Times New Roman" w:hAnsi="Times New Roman"/>
          <w:sz w:val="28"/>
          <w:szCs w:val="28"/>
        </w:rPr>
        <w:t>о должно давать возможность ребё</w:t>
      </w:r>
      <w:r w:rsidRPr="00E265DB">
        <w:rPr>
          <w:rFonts w:ascii="Times New Roman" w:hAnsi="Times New Roman"/>
          <w:sz w:val="28"/>
          <w:szCs w:val="28"/>
        </w:rPr>
        <w:t xml:space="preserve">нку гибко использовать элементы РППС в соответствии со своим замыслом, сюжетом игры, в разных функциях; </w:t>
      </w:r>
    </w:p>
    <w:p w:rsidR="00247323" w:rsidRDefault="00247323" w:rsidP="00316A79">
      <w:pPr>
        <w:spacing w:line="360" w:lineRule="auto"/>
        <w:jc w:val="both"/>
        <w:rPr>
          <w:rFonts w:ascii="Times New Roman" w:hAnsi="Times New Roman"/>
          <w:sz w:val="28"/>
          <w:szCs w:val="28"/>
        </w:rPr>
      </w:pPr>
      <w:r>
        <w:rPr>
          <w:rFonts w:ascii="Times New Roman" w:hAnsi="Times New Roman"/>
          <w:sz w:val="28"/>
          <w:szCs w:val="28"/>
        </w:rPr>
        <w:t>-</w:t>
      </w:r>
      <w:r w:rsidRPr="00E265DB">
        <w:rPr>
          <w:rFonts w:ascii="Times New Roman" w:hAnsi="Times New Roman"/>
          <w:sz w:val="28"/>
          <w:szCs w:val="28"/>
        </w:rPr>
        <w:t xml:space="preserve">применение элементов РППС в совместной деятельности. Наличие этого качества говорит о том, что все игровые средства могут быть использованы в коллективных играх (в том числе и с участием взрослого), а также при инициировании совместных действий; </w:t>
      </w:r>
    </w:p>
    <w:p w:rsidR="00247323" w:rsidRDefault="00247323" w:rsidP="00316A79">
      <w:pPr>
        <w:spacing w:line="360" w:lineRule="auto"/>
        <w:jc w:val="both"/>
        <w:rPr>
          <w:rFonts w:ascii="Times New Roman" w:hAnsi="Times New Roman"/>
          <w:sz w:val="28"/>
          <w:szCs w:val="28"/>
        </w:rPr>
      </w:pPr>
      <w:r>
        <w:rPr>
          <w:rFonts w:ascii="Times New Roman" w:hAnsi="Times New Roman"/>
          <w:sz w:val="28"/>
          <w:szCs w:val="28"/>
        </w:rPr>
        <w:t>-</w:t>
      </w:r>
      <w:r w:rsidRPr="00E265DB">
        <w:rPr>
          <w:rFonts w:ascii="Times New Roman" w:hAnsi="Times New Roman"/>
          <w:sz w:val="28"/>
          <w:szCs w:val="28"/>
        </w:rPr>
        <w:t xml:space="preserve">дидактическая ценность. Это качество указывает на то, что игровые средства РППС могут использоваться как средство обучения ребенка; </w:t>
      </w:r>
    </w:p>
    <w:p w:rsidR="00247323" w:rsidRPr="00DE7CB9" w:rsidRDefault="00247323" w:rsidP="00316A79">
      <w:pPr>
        <w:spacing w:line="360" w:lineRule="auto"/>
        <w:jc w:val="both"/>
        <w:rPr>
          <w:rFonts w:ascii="Times New Roman" w:hAnsi="Times New Roman"/>
          <w:sz w:val="28"/>
          <w:szCs w:val="28"/>
        </w:rPr>
      </w:pPr>
      <w:r>
        <w:rPr>
          <w:rFonts w:ascii="Times New Roman" w:hAnsi="Times New Roman"/>
          <w:sz w:val="28"/>
          <w:szCs w:val="28"/>
        </w:rPr>
        <w:t>-</w:t>
      </w:r>
      <w:r w:rsidRPr="00E265DB">
        <w:rPr>
          <w:rFonts w:ascii="Times New Roman" w:hAnsi="Times New Roman"/>
          <w:sz w:val="28"/>
          <w:szCs w:val="28"/>
        </w:rPr>
        <w:t>эстетическая ценность. Наличие такого качества подтверждает, что игровые средства РППС могут являться средством художественно-эстетического развития ребенка,</w:t>
      </w:r>
      <w:r w:rsidR="00DE7CB9">
        <w:rPr>
          <w:rFonts w:ascii="Times New Roman" w:hAnsi="Times New Roman"/>
          <w:sz w:val="28"/>
          <w:szCs w:val="28"/>
        </w:rPr>
        <w:t xml:space="preserve"> приобщения его к миру искусств</w:t>
      </w:r>
      <w:r w:rsidR="00DE7CB9" w:rsidRPr="00DE7CB9">
        <w:rPr>
          <w:rFonts w:ascii="Times New Roman" w:hAnsi="Times New Roman"/>
          <w:sz w:val="28"/>
          <w:szCs w:val="28"/>
        </w:rPr>
        <w:t xml:space="preserve"> </w:t>
      </w:r>
      <w:r w:rsidR="003910C3" w:rsidRPr="003910C3">
        <w:rPr>
          <w:rFonts w:ascii="Times New Roman" w:hAnsi="Times New Roman"/>
          <w:sz w:val="28"/>
          <w:szCs w:val="28"/>
        </w:rPr>
        <w:t>[1]</w:t>
      </w:r>
      <w:r w:rsidR="00DE7CB9" w:rsidRPr="00DE7CB9">
        <w:rPr>
          <w:rFonts w:ascii="Times New Roman" w:hAnsi="Times New Roman"/>
          <w:sz w:val="28"/>
          <w:szCs w:val="28"/>
        </w:rPr>
        <w:t>.</w:t>
      </w:r>
    </w:p>
    <w:p w:rsidR="00247323" w:rsidRPr="001A31E2" w:rsidRDefault="00247323" w:rsidP="00316A79"/>
    <w:p w:rsidR="00247323" w:rsidRPr="001A31E2" w:rsidRDefault="00247323" w:rsidP="00316A79"/>
    <w:p w:rsidR="00247323" w:rsidRPr="001A31E2" w:rsidRDefault="00247323" w:rsidP="00316A79"/>
    <w:p w:rsidR="00247323" w:rsidRPr="001A31E2" w:rsidRDefault="00247323" w:rsidP="00316A79"/>
    <w:p w:rsidR="00247323" w:rsidRPr="001A31E2" w:rsidRDefault="00247323" w:rsidP="00316A79"/>
    <w:p w:rsidR="00247323" w:rsidRPr="001A31E2" w:rsidRDefault="00247323" w:rsidP="00316A79"/>
    <w:p w:rsidR="00247323" w:rsidRPr="001A31E2" w:rsidRDefault="00247323" w:rsidP="00316A79"/>
    <w:p w:rsidR="00247323" w:rsidRPr="001A31E2" w:rsidRDefault="00247323" w:rsidP="00316A79"/>
    <w:p w:rsidR="00247323" w:rsidRPr="001A31E2" w:rsidRDefault="00247323" w:rsidP="00316A79"/>
    <w:p w:rsidR="007F2920" w:rsidRDefault="007F2920" w:rsidP="00316A79">
      <w:pPr>
        <w:pStyle w:val="a4"/>
        <w:shd w:val="clear" w:color="auto" w:fill="FFFFFF"/>
        <w:spacing w:before="225" w:beforeAutospacing="0" w:line="360" w:lineRule="auto"/>
        <w:jc w:val="both"/>
        <w:rPr>
          <w:rStyle w:val="a5"/>
          <w:sz w:val="28"/>
        </w:rPr>
      </w:pPr>
    </w:p>
    <w:p w:rsidR="006F3F9A" w:rsidRPr="001E40B5" w:rsidRDefault="006F3F9A" w:rsidP="00316A79">
      <w:pPr>
        <w:pStyle w:val="a4"/>
        <w:shd w:val="clear" w:color="auto" w:fill="FFFFFF"/>
        <w:spacing w:before="225" w:beforeAutospacing="0" w:line="360" w:lineRule="auto"/>
        <w:jc w:val="both"/>
        <w:rPr>
          <w:rStyle w:val="a5"/>
          <w:sz w:val="28"/>
        </w:rPr>
      </w:pPr>
    </w:p>
    <w:p w:rsidR="00247323" w:rsidRPr="00703C0C" w:rsidRDefault="00247323" w:rsidP="0087425E">
      <w:pPr>
        <w:pStyle w:val="a4"/>
        <w:numPr>
          <w:ilvl w:val="0"/>
          <w:numId w:val="5"/>
        </w:numPr>
        <w:shd w:val="clear" w:color="auto" w:fill="FFFFFF"/>
        <w:spacing w:before="225" w:beforeAutospacing="0" w:line="360" w:lineRule="auto"/>
        <w:jc w:val="both"/>
        <w:rPr>
          <w:b/>
          <w:sz w:val="28"/>
        </w:rPr>
      </w:pPr>
      <w:r w:rsidRPr="00703C0C">
        <w:rPr>
          <w:rStyle w:val="a5"/>
          <w:sz w:val="28"/>
        </w:rPr>
        <w:lastRenderedPageBreak/>
        <w:t>Алгоритм создания</w:t>
      </w:r>
      <w:r w:rsidRPr="00703C0C">
        <w:rPr>
          <w:rStyle w:val="a5"/>
          <w:b w:val="0"/>
          <w:sz w:val="28"/>
        </w:rPr>
        <w:t xml:space="preserve"> </w:t>
      </w:r>
      <w:r w:rsidR="00703C0C" w:rsidRPr="00703C0C">
        <w:rPr>
          <w:b/>
          <w:sz w:val="28"/>
          <w:szCs w:val="28"/>
        </w:rPr>
        <w:t>развивающей предметно-пространственной среды</w:t>
      </w:r>
      <w:r w:rsidR="00703C0C" w:rsidRPr="00703C0C">
        <w:rPr>
          <w:rStyle w:val="a5"/>
          <w:b w:val="0"/>
          <w:sz w:val="28"/>
        </w:rPr>
        <w:t xml:space="preserve"> </w:t>
      </w:r>
      <w:r w:rsidR="006D48FB" w:rsidRPr="00703C0C">
        <w:rPr>
          <w:rStyle w:val="a5"/>
          <w:sz w:val="28"/>
        </w:rPr>
        <w:t>в группе ДОО</w:t>
      </w:r>
    </w:p>
    <w:p w:rsidR="00247323" w:rsidRPr="00247323" w:rsidRDefault="00247323" w:rsidP="00F61797">
      <w:pPr>
        <w:pStyle w:val="a4"/>
        <w:shd w:val="clear" w:color="auto" w:fill="FFFFFF"/>
        <w:spacing w:before="225" w:beforeAutospacing="0" w:line="360" w:lineRule="auto"/>
        <w:ind w:firstLine="709"/>
        <w:jc w:val="both"/>
        <w:rPr>
          <w:sz w:val="28"/>
        </w:rPr>
      </w:pPr>
      <w:r w:rsidRPr="00247323">
        <w:rPr>
          <w:rStyle w:val="a5"/>
          <w:sz w:val="28"/>
        </w:rPr>
        <w:t>1-</w:t>
      </w:r>
      <w:r w:rsidRPr="00247323">
        <w:rPr>
          <w:sz w:val="28"/>
        </w:rPr>
        <w:t>Формулирование цели и задач. Определение приоритетных направлений развития ребенка и выделение особенностей подбора предметов для организации предметно-пространственной среды группы.</w:t>
      </w:r>
    </w:p>
    <w:p w:rsidR="00247323" w:rsidRPr="00247323" w:rsidRDefault="00247323" w:rsidP="00F61797">
      <w:pPr>
        <w:pStyle w:val="a4"/>
        <w:shd w:val="clear" w:color="auto" w:fill="FFFFFF"/>
        <w:spacing w:before="225" w:beforeAutospacing="0" w:line="360" w:lineRule="auto"/>
        <w:ind w:firstLine="709"/>
        <w:jc w:val="both"/>
        <w:rPr>
          <w:sz w:val="28"/>
        </w:rPr>
      </w:pPr>
      <w:r w:rsidRPr="00247323">
        <w:rPr>
          <w:rStyle w:val="a5"/>
          <w:sz w:val="28"/>
        </w:rPr>
        <w:t>2-</w:t>
      </w:r>
      <w:r w:rsidRPr="00247323">
        <w:rPr>
          <w:sz w:val="28"/>
        </w:rPr>
        <w:t>Определение учебно-методических пособий, необходимых для обучения и воспитания дошкольников; подбор игр и игровых материалов для самостоятельной детской деятельности, оборудования для разных видов деятельности детей (игровые уголки, горка, ширма для театра и т.д.).</w:t>
      </w:r>
    </w:p>
    <w:p w:rsidR="00247323" w:rsidRPr="00247323" w:rsidRDefault="00247323" w:rsidP="00F61797">
      <w:pPr>
        <w:pStyle w:val="a4"/>
        <w:shd w:val="clear" w:color="auto" w:fill="FFFFFF"/>
        <w:spacing w:before="225" w:beforeAutospacing="0" w:line="360" w:lineRule="auto"/>
        <w:ind w:firstLine="709"/>
        <w:jc w:val="both"/>
        <w:rPr>
          <w:sz w:val="28"/>
        </w:rPr>
      </w:pPr>
      <w:r w:rsidRPr="00247323">
        <w:rPr>
          <w:rStyle w:val="a5"/>
          <w:sz w:val="28"/>
        </w:rPr>
        <w:t>3-</w:t>
      </w:r>
      <w:r w:rsidRPr="00247323">
        <w:rPr>
          <w:sz w:val="28"/>
        </w:rPr>
        <w:t>Составление перечня дополнительного оборудования, предназначенного для размещения игрового материала и учебно-методических пособий, обеспечения режимных моментов (столы, стеллажи, полки, контейнеры для игрушек, стулья и т.д.).</w:t>
      </w:r>
    </w:p>
    <w:p w:rsidR="00247323" w:rsidRPr="00247323" w:rsidRDefault="00247323" w:rsidP="00F61797">
      <w:pPr>
        <w:pStyle w:val="a4"/>
        <w:shd w:val="clear" w:color="auto" w:fill="FFFFFF"/>
        <w:spacing w:before="225" w:beforeAutospacing="0" w:line="360" w:lineRule="auto"/>
        <w:ind w:firstLine="709"/>
        <w:jc w:val="both"/>
        <w:rPr>
          <w:sz w:val="28"/>
        </w:rPr>
      </w:pPr>
      <w:r w:rsidRPr="00247323">
        <w:rPr>
          <w:rStyle w:val="a5"/>
          <w:sz w:val="28"/>
        </w:rPr>
        <w:t>4-</w:t>
      </w:r>
      <w:r w:rsidRPr="00247323">
        <w:rPr>
          <w:sz w:val="28"/>
        </w:rPr>
        <w:t>Оценка имеющегося ресурса оборудования и материалов в группе, отбор необходимых материалов, пособий, оборудования. Лишнее оборудование (не требующееся в ближайшем будущем) необходимо оставить на хранение в подсобном помещении или предложить для работы коллегам из других групп.</w:t>
      </w:r>
    </w:p>
    <w:p w:rsidR="00247323" w:rsidRPr="00247323" w:rsidRDefault="00247323" w:rsidP="00F61797">
      <w:pPr>
        <w:pStyle w:val="a4"/>
        <w:shd w:val="clear" w:color="auto" w:fill="FFFFFF"/>
        <w:spacing w:before="225" w:beforeAutospacing="0" w:line="360" w:lineRule="auto"/>
        <w:ind w:firstLine="709"/>
        <w:jc w:val="both"/>
        <w:rPr>
          <w:sz w:val="28"/>
        </w:rPr>
      </w:pPr>
      <w:r w:rsidRPr="00247323">
        <w:rPr>
          <w:rStyle w:val="a5"/>
          <w:sz w:val="28"/>
        </w:rPr>
        <w:t>5-</w:t>
      </w:r>
      <w:r w:rsidRPr="00247323">
        <w:rPr>
          <w:sz w:val="28"/>
        </w:rPr>
        <w:t>Определение пространственного размещения оборудования в группе и дополнительных помещениях (спальне, раздевалке, умывальной и других комнатах) на основе принципа зонирования.</w:t>
      </w:r>
    </w:p>
    <w:p w:rsidR="00247323" w:rsidRPr="00247323" w:rsidRDefault="00247323" w:rsidP="00F61797">
      <w:pPr>
        <w:pStyle w:val="a4"/>
        <w:shd w:val="clear" w:color="auto" w:fill="FFFFFF"/>
        <w:spacing w:before="225" w:beforeAutospacing="0" w:line="360" w:lineRule="auto"/>
        <w:ind w:firstLine="709"/>
        <w:jc w:val="both"/>
        <w:rPr>
          <w:sz w:val="28"/>
        </w:rPr>
      </w:pPr>
      <w:r w:rsidRPr="00247323">
        <w:rPr>
          <w:rStyle w:val="a5"/>
          <w:sz w:val="28"/>
        </w:rPr>
        <w:t>6-</w:t>
      </w:r>
      <w:r w:rsidRPr="00247323">
        <w:rPr>
          <w:sz w:val="28"/>
        </w:rPr>
        <w:t xml:space="preserve">Размещение мебели и крупного оборудования согласно плану-схеме. Наполнение пространства игровыми материалами, необходимыми </w:t>
      </w:r>
      <w:proofErr w:type="gramStart"/>
      <w:r w:rsidRPr="00247323">
        <w:rPr>
          <w:sz w:val="28"/>
        </w:rPr>
        <w:t>в первые</w:t>
      </w:r>
      <w:proofErr w:type="gramEnd"/>
      <w:r w:rsidRPr="00247323">
        <w:rPr>
          <w:sz w:val="28"/>
        </w:rPr>
        <w:t xml:space="preserve"> 2-3 месяца работы.</w:t>
      </w:r>
    </w:p>
    <w:p w:rsidR="00247323" w:rsidRPr="00247323" w:rsidRDefault="00247323" w:rsidP="00F61797">
      <w:pPr>
        <w:pStyle w:val="a4"/>
        <w:shd w:val="clear" w:color="auto" w:fill="FFFFFF"/>
        <w:spacing w:before="225" w:beforeAutospacing="0" w:line="360" w:lineRule="auto"/>
        <w:ind w:right="527" w:firstLine="709"/>
        <w:jc w:val="both"/>
        <w:rPr>
          <w:sz w:val="28"/>
        </w:rPr>
      </w:pPr>
      <w:r w:rsidRPr="00247323">
        <w:rPr>
          <w:rStyle w:val="a5"/>
          <w:sz w:val="28"/>
        </w:rPr>
        <w:t>7-</w:t>
      </w:r>
      <w:r w:rsidRPr="00247323">
        <w:rPr>
          <w:sz w:val="28"/>
        </w:rPr>
        <w:t xml:space="preserve">Изучение интересов, предпочтений, особенностей детей данной группы и внесение коррективов в предметно-развивающую </w:t>
      </w:r>
      <w:r w:rsidRPr="00247323">
        <w:rPr>
          <w:sz w:val="28"/>
        </w:rPr>
        <w:lastRenderedPageBreak/>
        <w:t>среду с учетом полученной информации и имеющихся возможностей детского сада.</w:t>
      </w:r>
    </w:p>
    <w:p w:rsidR="00247323" w:rsidRPr="00DE7CB9" w:rsidRDefault="00247323" w:rsidP="00F61797">
      <w:pPr>
        <w:pStyle w:val="a4"/>
        <w:shd w:val="clear" w:color="auto" w:fill="FFFFFF"/>
        <w:spacing w:before="225" w:beforeAutospacing="0" w:line="360" w:lineRule="auto"/>
        <w:ind w:right="527" w:firstLine="709"/>
        <w:jc w:val="both"/>
        <w:rPr>
          <w:sz w:val="28"/>
        </w:rPr>
      </w:pPr>
      <w:r w:rsidRPr="00247323">
        <w:rPr>
          <w:rStyle w:val="a5"/>
          <w:sz w:val="28"/>
        </w:rPr>
        <w:t>8-</w:t>
      </w:r>
      <w:r w:rsidRPr="00247323">
        <w:rPr>
          <w:sz w:val="28"/>
        </w:rPr>
        <w:t xml:space="preserve">Продумывание последовательности внесения изменений в предметно-пространственную среду в течение года с учетом содержания образовательной программы, предположительной динамики развития детей, приобретения </w:t>
      </w:r>
      <w:r w:rsidR="00DE7CB9">
        <w:rPr>
          <w:sz w:val="28"/>
        </w:rPr>
        <w:t>новых материалов и оборудования</w:t>
      </w:r>
      <w:r w:rsidRPr="00247323">
        <w:rPr>
          <w:sz w:val="28"/>
        </w:rPr>
        <w:t xml:space="preserve"> </w:t>
      </w:r>
      <w:r w:rsidR="008E56F1" w:rsidRPr="00DE7CB9">
        <w:rPr>
          <w:sz w:val="28"/>
        </w:rPr>
        <w:t>[17]</w:t>
      </w:r>
      <w:r w:rsidR="00DE7CB9" w:rsidRPr="00DE7CB9">
        <w:rPr>
          <w:sz w:val="28"/>
        </w:rPr>
        <w:t>.</w:t>
      </w:r>
    </w:p>
    <w:p w:rsidR="00247323" w:rsidRPr="001A31E2" w:rsidRDefault="00247323" w:rsidP="00316A79">
      <w:pPr>
        <w:pStyle w:val="a4"/>
        <w:shd w:val="clear" w:color="auto" w:fill="FFFFFF"/>
        <w:spacing w:before="225" w:beforeAutospacing="0" w:line="360" w:lineRule="auto"/>
        <w:ind w:right="525"/>
        <w:jc w:val="both"/>
        <w:rPr>
          <w:sz w:val="28"/>
        </w:rPr>
      </w:pPr>
    </w:p>
    <w:p w:rsidR="008425C7" w:rsidRPr="001A31E2" w:rsidRDefault="008425C7" w:rsidP="00316A79">
      <w:pPr>
        <w:pStyle w:val="a4"/>
        <w:shd w:val="clear" w:color="auto" w:fill="FFFFFF"/>
        <w:spacing w:before="225" w:beforeAutospacing="0" w:line="360" w:lineRule="auto"/>
        <w:ind w:right="525"/>
        <w:jc w:val="both"/>
        <w:rPr>
          <w:sz w:val="28"/>
        </w:rPr>
      </w:pPr>
    </w:p>
    <w:p w:rsidR="008425C7" w:rsidRPr="001A31E2" w:rsidRDefault="008425C7" w:rsidP="00316A79">
      <w:pPr>
        <w:pStyle w:val="a4"/>
        <w:shd w:val="clear" w:color="auto" w:fill="FFFFFF"/>
        <w:spacing w:before="225" w:beforeAutospacing="0" w:line="360" w:lineRule="auto"/>
        <w:ind w:right="525"/>
        <w:jc w:val="both"/>
        <w:rPr>
          <w:sz w:val="28"/>
        </w:rPr>
      </w:pPr>
    </w:p>
    <w:p w:rsidR="008425C7" w:rsidRPr="001A31E2" w:rsidRDefault="008425C7" w:rsidP="00316A79">
      <w:pPr>
        <w:pStyle w:val="a4"/>
        <w:shd w:val="clear" w:color="auto" w:fill="FFFFFF"/>
        <w:spacing w:before="225" w:beforeAutospacing="0" w:line="360" w:lineRule="auto"/>
        <w:ind w:right="525"/>
        <w:jc w:val="both"/>
        <w:rPr>
          <w:sz w:val="28"/>
        </w:rPr>
      </w:pPr>
    </w:p>
    <w:p w:rsidR="008425C7" w:rsidRPr="001A31E2" w:rsidRDefault="008425C7" w:rsidP="00316A79">
      <w:pPr>
        <w:pStyle w:val="a4"/>
        <w:shd w:val="clear" w:color="auto" w:fill="FFFFFF"/>
        <w:spacing w:before="225" w:beforeAutospacing="0" w:line="360" w:lineRule="auto"/>
        <w:ind w:right="525"/>
        <w:jc w:val="both"/>
        <w:rPr>
          <w:sz w:val="28"/>
        </w:rPr>
      </w:pPr>
    </w:p>
    <w:p w:rsidR="008425C7" w:rsidRPr="001A31E2" w:rsidRDefault="008425C7" w:rsidP="00316A79">
      <w:pPr>
        <w:pStyle w:val="a4"/>
        <w:shd w:val="clear" w:color="auto" w:fill="FFFFFF"/>
        <w:spacing w:before="225" w:beforeAutospacing="0" w:line="360" w:lineRule="auto"/>
        <w:ind w:right="525"/>
        <w:jc w:val="both"/>
        <w:rPr>
          <w:sz w:val="28"/>
        </w:rPr>
      </w:pPr>
    </w:p>
    <w:p w:rsidR="008425C7" w:rsidRPr="001A31E2" w:rsidRDefault="008425C7" w:rsidP="00316A79">
      <w:pPr>
        <w:pStyle w:val="a4"/>
        <w:shd w:val="clear" w:color="auto" w:fill="FFFFFF"/>
        <w:spacing w:before="225" w:beforeAutospacing="0" w:line="360" w:lineRule="auto"/>
        <w:ind w:right="525"/>
        <w:jc w:val="both"/>
        <w:rPr>
          <w:sz w:val="28"/>
        </w:rPr>
      </w:pPr>
    </w:p>
    <w:p w:rsidR="008425C7" w:rsidRPr="001A31E2" w:rsidRDefault="008425C7" w:rsidP="00316A79">
      <w:pPr>
        <w:pStyle w:val="a4"/>
        <w:shd w:val="clear" w:color="auto" w:fill="FFFFFF"/>
        <w:spacing w:before="225" w:beforeAutospacing="0" w:line="360" w:lineRule="auto"/>
        <w:ind w:right="525"/>
        <w:jc w:val="both"/>
        <w:rPr>
          <w:sz w:val="28"/>
        </w:rPr>
      </w:pPr>
    </w:p>
    <w:p w:rsidR="008425C7" w:rsidRPr="001A31E2" w:rsidRDefault="008425C7" w:rsidP="00316A79">
      <w:pPr>
        <w:pStyle w:val="a4"/>
        <w:shd w:val="clear" w:color="auto" w:fill="FFFFFF"/>
        <w:spacing w:before="225" w:beforeAutospacing="0" w:line="360" w:lineRule="auto"/>
        <w:ind w:right="525"/>
        <w:jc w:val="both"/>
        <w:rPr>
          <w:sz w:val="28"/>
        </w:rPr>
      </w:pPr>
    </w:p>
    <w:p w:rsidR="008425C7" w:rsidRPr="001A31E2" w:rsidRDefault="008425C7" w:rsidP="00316A79">
      <w:pPr>
        <w:pStyle w:val="a4"/>
        <w:shd w:val="clear" w:color="auto" w:fill="FFFFFF"/>
        <w:spacing w:before="225" w:beforeAutospacing="0" w:line="360" w:lineRule="auto"/>
        <w:ind w:right="525"/>
        <w:jc w:val="both"/>
        <w:rPr>
          <w:sz w:val="28"/>
        </w:rPr>
      </w:pPr>
    </w:p>
    <w:p w:rsidR="008425C7" w:rsidRPr="001A31E2" w:rsidRDefault="008425C7" w:rsidP="00316A79">
      <w:pPr>
        <w:pStyle w:val="a4"/>
        <w:shd w:val="clear" w:color="auto" w:fill="FFFFFF"/>
        <w:spacing w:before="225" w:beforeAutospacing="0" w:line="360" w:lineRule="auto"/>
        <w:ind w:right="525"/>
        <w:jc w:val="both"/>
        <w:rPr>
          <w:sz w:val="28"/>
        </w:rPr>
      </w:pPr>
    </w:p>
    <w:p w:rsidR="008425C7" w:rsidRPr="001A31E2" w:rsidRDefault="008425C7" w:rsidP="00316A79">
      <w:pPr>
        <w:pStyle w:val="a4"/>
        <w:shd w:val="clear" w:color="auto" w:fill="FFFFFF"/>
        <w:spacing w:before="225" w:beforeAutospacing="0" w:line="360" w:lineRule="auto"/>
        <w:ind w:right="525"/>
        <w:jc w:val="both"/>
        <w:rPr>
          <w:sz w:val="28"/>
        </w:rPr>
      </w:pPr>
    </w:p>
    <w:p w:rsidR="008425C7" w:rsidRPr="001A31E2" w:rsidRDefault="008425C7" w:rsidP="00316A79">
      <w:pPr>
        <w:pStyle w:val="a4"/>
        <w:shd w:val="clear" w:color="auto" w:fill="FFFFFF"/>
        <w:spacing w:before="225" w:beforeAutospacing="0" w:line="360" w:lineRule="auto"/>
        <w:ind w:right="525"/>
        <w:jc w:val="both"/>
        <w:rPr>
          <w:sz w:val="28"/>
        </w:rPr>
      </w:pPr>
    </w:p>
    <w:p w:rsidR="00247323" w:rsidRPr="008425C7" w:rsidRDefault="00247323" w:rsidP="00316A79">
      <w:pPr>
        <w:pStyle w:val="a4"/>
        <w:shd w:val="clear" w:color="auto" w:fill="FFFFFF"/>
        <w:spacing w:before="225" w:beforeAutospacing="0" w:line="360" w:lineRule="auto"/>
        <w:ind w:right="525"/>
        <w:jc w:val="both"/>
        <w:rPr>
          <w:sz w:val="28"/>
          <w:szCs w:val="28"/>
        </w:rPr>
      </w:pPr>
    </w:p>
    <w:p w:rsidR="00B87AC0" w:rsidRPr="0087425E" w:rsidRDefault="00B87AC0" w:rsidP="0087425E">
      <w:pPr>
        <w:pStyle w:val="a3"/>
        <w:numPr>
          <w:ilvl w:val="0"/>
          <w:numId w:val="5"/>
        </w:numPr>
        <w:shd w:val="clear" w:color="auto" w:fill="FFFFFF" w:themeFill="background1"/>
        <w:spacing w:before="85" w:line="360" w:lineRule="auto"/>
        <w:ind w:right="57"/>
        <w:jc w:val="both"/>
        <w:rPr>
          <w:rFonts w:ascii="Trebuchet MS" w:hAnsi="Trebuchet MS"/>
          <w:b/>
          <w:color w:val="676A6C"/>
          <w:sz w:val="21"/>
          <w:szCs w:val="21"/>
          <w:shd w:val="clear" w:color="auto" w:fill="F5F5F5"/>
        </w:rPr>
      </w:pPr>
      <w:r w:rsidRPr="0087425E">
        <w:rPr>
          <w:rFonts w:ascii="Times New Roman" w:hAnsi="Times New Roman"/>
          <w:b/>
          <w:sz w:val="28"/>
          <w:szCs w:val="28"/>
          <w:shd w:val="clear" w:color="auto" w:fill="FFFFFF"/>
        </w:rPr>
        <w:lastRenderedPageBreak/>
        <w:t xml:space="preserve">Зонирование развивающей предметно-пространственной среды в разных возрастных группах в соответствии с ФГОС </w:t>
      </w:r>
      <w:proofErr w:type="gramStart"/>
      <w:r w:rsidRPr="0087425E">
        <w:rPr>
          <w:rFonts w:ascii="Times New Roman" w:hAnsi="Times New Roman"/>
          <w:b/>
          <w:sz w:val="28"/>
          <w:szCs w:val="28"/>
          <w:shd w:val="clear" w:color="auto" w:fill="FFFFFF"/>
        </w:rPr>
        <w:t>ДО</w:t>
      </w:r>
      <w:proofErr w:type="gramEnd"/>
    </w:p>
    <w:p w:rsidR="00E71255" w:rsidRPr="00DE7CB9" w:rsidRDefault="00F57E64" w:rsidP="00F87F23">
      <w:pPr>
        <w:spacing w:before="85" w:line="360" w:lineRule="auto"/>
        <w:ind w:right="57" w:firstLine="1134"/>
        <w:jc w:val="both"/>
        <w:rPr>
          <w:rStyle w:val="a6"/>
          <w:rFonts w:ascii="Times New Roman" w:hAnsi="Times New Roman"/>
          <w:i w:val="0"/>
          <w:sz w:val="28"/>
          <w:szCs w:val="28"/>
        </w:rPr>
      </w:pPr>
      <w:r>
        <w:rPr>
          <w:rStyle w:val="a6"/>
          <w:rFonts w:ascii="Times New Roman" w:hAnsi="Times New Roman"/>
          <w:i w:val="0"/>
          <w:sz w:val="28"/>
          <w:szCs w:val="28"/>
        </w:rPr>
        <w:t>Для детей младшего</w:t>
      </w:r>
      <w:r w:rsidR="00E71255" w:rsidRPr="008425C7">
        <w:rPr>
          <w:rStyle w:val="a6"/>
          <w:rFonts w:ascii="Times New Roman" w:hAnsi="Times New Roman"/>
          <w:i w:val="0"/>
          <w:sz w:val="28"/>
          <w:szCs w:val="28"/>
        </w:rPr>
        <w:t xml:space="preserve"> возраста – достаточно большое пространство в группе для удовлетворения потребности в двигательной активности. 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w:t>
      </w:r>
      <w:r w:rsidR="00DE7CB9">
        <w:rPr>
          <w:rStyle w:val="a6"/>
          <w:rFonts w:ascii="Times New Roman" w:hAnsi="Times New Roman"/>
          <w:i w:val="0"/>
          <w:sz w:val="28"/>
          <w:szCs w:val="28"/>
        </w:rPr>
        <w:t xml:space="preserve"> в основе развивающего обучения</w:t>
      </w:r>
      <w:r w:rsidR="00DE7CB9" w:rsidRPr="00DE7CB9">
        <w:rPr>
          <w:rStyle w:val="a6"/>
          <w:rFonts w:ascii="Times New Roman" w:hAnsi="Times New Roman"/>
          <w:i w:val="0"/>
          <w:sz w:val="28"/>
          <w:szCs w:val="28"/>
        </w:rPr>
        <w:t xml:space="preserve"> </w:t>
      </w:r>
      <w:r w:rsidR="006F3F9A" w:rsidRPr="006F3F9A">
        <w:rPr>
          <w:rStyle w:val="a6"/>
          <w:rFonts w:ascii="Times New Roman" w:hAnsi="Times New Roman"/>
          <w:i w:val="0"/>
          <w:sz w:val="28"/>
          <w:szCs w:val="28"/>
        </w:rPr>
        <w:t>[14]</w:t>
      </w:r>
      <w:r w:rsidR="00DE7CB9" w:rsidRPr="00DE7CB9">
        <w:rPr>
          <w:rStyle w:val="a6"/>
          <w:rFonts w:ascii="Times New Roman" w:hAnsi="Times New Roman"/>
          <w:i w:val="0"/>
          <w:sz w:val="28"/>
          <w:szCs w:val="28"/>
        </w:rPr>
        <w:t>.</w:t>
      </w:r>
    </w:p>
    <w:p w:rsidR="00E71255" w:rsidRPr="00DE7CB9" w:rsidRDefault="00AA7A9A" w:rsidP="00F61797">
      <w:pPr>
        <w:spacing w:before="85" w:line="360" w:lineRule="auto"/>
        <w:ind w:right="57" w:firstLine="709"/>
        <w:jc w:val="both"/>
        <w:rPr>
          <w:rStyle w:val="a6"/>
          <w:rFonts w:ascii="Times New Roman" w:hAnsi="Times New Roman"/>
          <w:i w:val="0"/>
          <w:sz w:val="28"/>
          <w:szCs w:val="28"/>
        </w:rPr>
      </w:pPr>
      <w:r>
        <w:rPr>
          <w:rStyle w:val="a6"/>
          <w:rFonts w:ascii="Times New Roman" w:hAnsi="Times New Roman"/>
          <w:i w:val="0"/>
          <w:sz w:val="28"/>
          <w:szCs w:val="28"/>
        </w:rPr>
        <w:t xml:space="preserve">При создании </w:t>
      </w:r>
      <w:r w:rsidR="00E71255" w:rsidRPr="008425C7">
        <w:rPr>
          <w:rStyle w:val="a6"/>
          <w:rFonts w:ascii="Times New Roman" w:hAnsi="Times New Roman"/>
          <w:i w:val="0"/>
          <w:sz w:val="28"/>
          <w:szCs w:val="28"/>
        </w:rPr>
        <w:t>развивающего пространства в групповом помещении необходимо учитывать ведущую роль игровой деятельности в развитии, это в свою очередь обеспечит эмоциональн</w:t>
      </w:r>
      <w:r>
        <w:rPr>
          <w:rStyle w:val="a6"/>
          <w:rFonts w:ascii="Times New Roman" w:hAnsi="Times New Roman"/>
          <w:i w:val="0"/>
          <w:sz w:val="28"/>
          <w:szCs w:val="28"/>
        </w:rPr>
        <w:t>ое благополучие каждого ребёнка. Р</w:t>
      </w:r>
      <w:r w:rsidR="00E71255" w:rsidRPr="008425C7">
        <w:rPr>
          <w:rStyle w:val="a6"/>
          <w:rFonts w:ascii="Times New Roman" w:hAnsi="Times New Roman"/>
          <w:i w:val="0"/>
          <w:sz w:val="28"/>
          <w:szCs w:val="28"/>
        </w:rPr>
        <w:t>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w:t>
      </w:r>
      <w:r w:rsidR="00DE7CB9">
        <w:rPr>
          <w:rStyle w:val="a6"/>
          <w:rFonts w:ascii="Times New Roman" w:hAnsi="Times New Roman"/>
          <w:i w:val="0"/>
          <w:sz w:val="28"/>
          <w:szCs w:val="28"/>
        </w:rPr>
        <w:t>школьного обучения и воспитания</w:t>
      </w:r>
      <w:r w:rsidR="00DE7CB9" w:rsidRPr="00DE7CB9">
        <w:rPr>
          <w:rStyle w:val="a6"/>
          <w:rFonts w:ascii="Times New Roman" w:hAnsi="Times New Roman"/>
          <w:i w:val="0"/>
          <w:sz w:val="28"/>
          <w:szCs w:val="28"/>
        </w:rPr>
        <w:t xml:space="preserve"> </w:t>
      </w:r>
      <w:r w:rsidR="006F3F9A" w:rsidRPr="006F3F9A">
        <w:rPr>
          <w:rStyle w:val="a6"/>
          <w:rFonts w:ascii="Times New Roman" w:hAnsi="Times New Roman"/>
          <w:i w:val="0"/>
          <w:sz w:val="28"/>
          <w:szCs w:val="28"/>
        </w:rPr>
        <w:t>[14]</w:t>
      </w:r>
      <w:r w:rsidR="00DE7CB9" w:rsidRPr="00DE7CB9">
        <w:rPr>
          <w:rStyle w:val="a6"/>
          <w:rFonts w:ascii="Times New Roman" w:hAnsi="Times New Roman"/>
          <w:i w:val="0"/>
          <w:sz w:val="28"/>
          <w:szCs w:val="28"/>
        </w:rPr>
        <w:t>.</w:t>
      </w:r>
    </w:p>
    <w:p w:rsidR="009A14BD" w:rsidRPr="00F61797" w:rsidRDefault="009A14BD" w:rsidP="00F61797">
      <w:pPr>
        <w:pStyle w:val="a4"/>
        <w:spacing w:before="0" w:beforeAutospacing="0" w:after="150" w:afterAutospacing="0" w:line="360" w:lineRule="auto"/>
        <w:ind w:firstLine="709"/>
        <w:jc w:val="both"/>
        <w:rPr>
          <w:b/>
          <w:sz w:val="40"/>
          <w:szCs w:val="28"/>
          <w:shd w:val="clear" w:color="auto" w:fill="F5F5F5"/>
        </w:rPr>
      </w:pPr>
      <w:r w:rsidRPr="00E71255">
        <w:rPr>
          <w:rStyle w:val="a5"/>
          <w:b w:val="0"/>
          <w:sz w:val="28"/>
          <w:szCs w:val="21"/>
        </w:rPr>
        <w:t>Центры развития</w:t>
      </w:r>
      <w:r w:rsidR="00E71255">
        <w:rPr>
          <w:rStyle w:val="a5"/>
          <w:b w:val="0"/>
          <w:sz w:val="28"/>
          <w:szCs w:val="21"/>
        </w:rPr>
        <w:t xml:space="preserve"> в </w:t>
      </w:r>
      <w:r w:rsidR="00E71255">
        <w:rPr>
          <w:sz w:val="28"/>
          <w:szCs w:val="28"/>
        </w:rPr>
        <w:t>младшей группе</w:t>
      </w:r>
      <w:r w:rsidR="00AA7A9A">
        <w:rPr>
          <w:sz w:val="28"/>
          <w:szCs w:val="28"/>
        </w:rPr>
        <w:t>:</w:t>
      </w:r>
      <w:r w:rsidR="00F61797">
        <w:rPr>
          <w:b/>
          <w:sz w:val="40"/>
          <w:szCs w:val="28"/>
          <w:shd w:val="clear" w:color="auto" w:fill="F5F5F5"/>
        </w:rPr>
        <w:t xml:space="preserve"> </w:t>
      </w:r>
      <w:r w:rsidR="00B87AC0" w:rsidRPr="00314BF9">
        <w:rPr>
          <w:sz w:val="28"/>
          <w:szCs w:val="28"/>
        </w:rPr>
        <w:t>Центр познавательного развития</w:t>
      </w:r>
      <w:r w:rsidR="008A5EFB" w:rsidRPr="00314BF9">
        <w:rPr>
          <w:sz w:val="28"/>
          <w:szCs w:val="28"/>
        </w:rPr>
        <w:t>,</w:t>
      </w:r>
      <w:r w:rsidRPr="00314BF9">
        <w:rPr>
          <w:sz w:val="28"/>
          <w:szCs w:val="28"/>
        </w:rPr>
        <w:t xml:space="preserve"> </w:t>
      </w:r>
      <w:r w:rsidR="00AA7A9A" w:rsidRPr="00314BF9">
        <w:rPr>
          <w:sz w:val="28"/>
          <w:szCs w:val="28"/>
        </w:rPr>
        <w:t>ц</w:t>
      </w:r>
      <w:r w:rsidR="008A5EFB" w:rsidRPr="00314BF9">
        <w:rPr>
          <w:sz w:val="28"/>
          <w:szCs w:val="28"/>
        </w:rPr>
        <w:t>ентр безопасности,</w:t>
      </w:r>
      <w:r w:rsidRPr="00314BF9">
        <w:rPr>
          <w:sz w:val="28"/>
          <w:szCs w:val="28"/>
        </w:rPr>
        <w:t xml:space="preserve"> </w:t>
      </w:r>
      <w:r w:rsidR="00AA7A9A" w:rsidRPr="00314BF9">
        <w:rPr>
          <w:sz w:val="28"/>
          <w:szCs w:val="28"/>
        </w:rPr>
        <w:t>ц</w:t>
      </w:r>
      <w:r w:rsidRPr="00314BF9">
        <w:rPr>
          <w:sz w:val="28"/>
          <w:szCs w:val="28"/>
        </w:rPr>
        <w:t xml:space="preserve">ентр </w:t>
      </w:r>
      <w:r w:rsidR="00AA7A9A" w:rsidRPr="00314BF9">
        <w:rPr>
          <w:sz w:val="28"/>
          <w:szCs w:val="28"/>
        </w:rPr>
        <w:t>правил дорожного движения</w:t>
      </w:r>
      <w:r w:rsidRPr="00314BF9">
        <w:rPr>
          <w:sz w:val="28"/>
          <w:szCs w:val="28"/>
        </w:rPr>
        <w:t xml:space="preserve"> «Светофор</w:t>
      </w:r>
      <w:r w:rsidR="008A5EFB" w:rsidRPr="00314BF9">
        <w:rPr>
          <w:sz w:val="28"/>
          <w:szCs w:val="28"/>
        </w:rPr>
        <w:t xml:space="preserve">. </w:t>
      </w:r>
      <w:r w:rsidR="00F2326B" w:rsidRPr="00314BF9">
        <w:rPr>
          <w:sz w:val="28"/>
          <w:szCs w:val="28"/>
        </w:rPr>
        <w:t>«</w:t>
      </w:r>
      <w:r w:rsidRPr="00314BF9">
        <w:rPr>
          <w:sz w:val="28"/>
          <w:szCs w:val="28"/>
        </w:rPr>
        <w:t>Центр песка и воды</w:t>
      </w:r>
      <w:r w:rsidR="00F2326B" w:rsidRPr="00314BF9">
        <w:rPr>
          <w:sz w:val="28"/>
          <w:szCs w:val="28"/>
        </w:rPr>
        <w:t>»</w:t>
      </w:r>
      <w:r w:rsidR="008A5EFB" w:rsidRPr="00314BF9">
        <w:rPr>
          <w:sz w:val="28"/>
          <w:szCs w:val="28"/>
        </w:rPr>
        <w:t>.</w:t>
      </w:r>
      <w:r w:rsidR="0087425E" w:rsidRPr="00314BF9">
        <w:rPr>
          <w:sz w:val="28"/>
          <w:szCs w:val="28"/>
        </w:rPr>
        <w:t xml:space="preserve"> </w:t>
      </w:r>
      <w:r w:rsidR="00F2326B" w:rsidRPr="00314BF9">
        <w:rPr>
          <w:sz w:val="28"/>
          <w:szCs w:val="28"/>
        </w:rPr>
        <w:t>«</w:t>
      </w:r>
      <w:r w:rsidRPr="00314BF9">
        <w:rPr>
          <w:sz w:val="28"/>
          <w:szCs w:val="28"/>
        </w:rPr>
        <w:t>Лаборатория</w:t>
      </w:r>
      <w:r w:rsidR="00F2326B" w:rsidRPr="00314BF9">
        <w:rPr>
          <w:sz w:val="28"/>
          <w:szCs w:val="28"/>
        </w:rPr>
        <w:t>»</w:t>
      </w:r>
      <w:r w:rsidRPr="00314BF9">
        <w:rPr>
          <w:sz w:val="28"/>
          <w:szCs w:val="28"/>
        </w:rPr>
        <w:t xml:space="preserve"> или </w:t>
      </w:r>
      <w:r w:rsidR="00F2326B" w:rsidRPr="00314BF9">
        <w:rPr>
          <w:sz w:val="28"/>
          <w:szCs w:val="28"/>
        </w:rPr>
        <w:t>«</w:t>
      </w:r>
      <w:r w:rsidRPr="00314BF9">
        <w:rPr>
          <w:sz w:val="28"/>
          <w:szCs w:val="28"/>
        </w:rPr>
        <w:t>Центр познавательно-исследовательской деятельности</w:t>
      </w:r>
      <w:r w:rsidR="00F2326B" w:rsidRPr="00314BF9">
        <w:rPr>
          <w:sz w:val="28"/>
          <w:szCs w:val="28"/>
        </w:rPr>
        <w:t>»</w:t>
      </w:r>
      <w:r w:rsidR="008A5EFB" w:rsidRPr="00314BF9">
        <w:rPr>
          <w:sz w:val="28"/>
          <w:szCs w:val="28"/>
        </w:rPr>
        <w:t>.</w:t>
      </w:r>
      <w:r w:rsidRPr="00314BF9">
        <w:rPr>
          <w:sz w:val="28"/>
          <w:szCs w:val="28"/>
        </w:rPr>
        <w:t xml:space="preserve"> </w:t>
      </w:r>
      <w:r w:rsidR="00F2326B" w:rsidRPr="00314BF9">
        <w:rPr>
          <w:sz w:val="28"/>
          <w:szCs w:val="28"/>
        </w:rPr>
        <w:t>«</w:t>
      </w:r>
      <w:r w:rsidRPr="00314BF9">
        <w:rPr>
          <w:sz w:val="28"/>
          <w:szCs w:val="28"/>
        </w:rPr>
        <w:t>Уголок природы</w:t>
      </w:r>
      <w:r w:rsidR="00F2326B" w:rsidRPr="00314BF9">
        <w:rPr>
          <w:sz w:val="28"/>
          <w:szCs w:val="28"/>
        </w:rPr>
        <w:t>»</w:t>
      </w:r>
      <w:r w:rsidR="008A5EFB" w:rsidRPr="00314BF9">
        <w:rPr>
          <w:sz w:val="28"/>
          <w:szCs w:val="28"/>
        </w:rPr>
        <w:t xml:space="preserve">. </w:t>
      </w:r>
      <w:r w:rsidR="00F2326B" w:rsidRPr="00314BF9">
        <w:rPr>
          <w:sz w:val="28"/>
          <w:szCs w:val="28"/>
        </w:rPr>
        <w:t>«</w:t>
      </w:r>
      <w:r w:rsidRPr="00314BF9">
        <w:rPr>
          <w:sz w:val="28"/>
          <w:szCs w:val="28"/>
        </w:rPr>
        <w:t>Юный конструктор</w:t>
      </w:r>
      <w:r w:rsidR="00F2326B" w:rsidRPr="00314BF9">
        <w:rPr>
          <w:sz w:val="28"/>
          <w:szCs w:val="28"/>
        </w:rPr>
        <w:t>»</w:t>
      </w:r>
      <w:r w:rsidR="008A5EFB" w:rsidRPr="00314BF9">
        <w:rPr>
          <w:sz w:val="28"/>
          <w:szCs w:val="28"/>
        </w:rPr>
        <w:t>,</w:t>
      </w:r>
      <w:r w:rsidRPr="00314BF9">
        <w:rPr>
          <w:sz w:val="28"/>
          <w:szCs w:val="28"/>
        </w:rPr>
        <w:t xml:space="preserve"> Центр здоровья и физического развития «Смелые, сильные, ловкие»</w:t>
      </w:r>
      <w:r w:rsidR="008A5EFB" w:rsidRPr="00314BF9">
        <w:rPr>
          <w:sz w:val="28"/>
          <w:szCs w:val="28"/>
        </w:rPr>
        <w:t>.</w:t>
      </w:r>
      <w:r w:rsidR="0087425E" w:rsidRPr="00314BF9">
        <w:rPr>
          <w:sz w:val="28"/>
          <w:szCs w:val="28"/>
        </w:rPr>
        <w:t xml:space="preserve"> </w:t>
      </w:r>
      <w:r w:rsidRPr="00314BF9">
        <w:rPr>
          <w:sz w:val="28"/>
          <w:szCs w:val="28"/>
        </w:rPr>
        <w:t>«Будь здоров»</w:t>
      </w:r>
      <w:r w:rsidR="008A5EFB" w:rsidRPr="00314BF9">
        <w:rPr>
          <w:sz w:val="28"/>
          <w:szCs w:val="28"/>
        </w:rPr>
        <w:t>,</w:t>
      </w:r>
      <w:r w:rsidR="0087425E" w:rsidRPr="00314BF9">
        <w:rPr>
          <w:sz w:val="28"/>
          <w:szCs w:val="28"/>
        </w:rPr>
        <w:t xml:space="preserve"> центр и</w:t>
      </w:r>
      <w:r w:rsidR="008A5EFB" w:rsidRPr="00314BF9">
        <w:rPr>
          <w:sz w:val="28"/>
          <w:szCs w:val="28"/>
        </w:rPr>
        <w:t>гры,</w:t>
      </w:r>
      <w:r w:rsidR="0087425E" w:rsidRPr="00314BF9">
        <w:rPr>
          <w:sz w:val="28"/>
          <w:szCs w:val="28"/>
        </w:rPr>
        <w:t xml:space="preserve"> </w:t>
      </w:r>
      <w:r w:rsidR="00F2326B" w:rsidRPr="00314BF9">
        <w:rPr>
          <w:sz w:val="28"/>
          <w:szCs w:val="28"/>
        </w:rPr>
        <w:t>«</w:t>
      </w:r>
      <w:r w:rsidRPr="00314BF9">
        <w:rPr>
          <w:sz w:val="28"/>
          <w:szCs w:val="28"/>
        </w:rPr>
        <w:t>центр театра</w:t>
      </w:r>
      <w:r w:rsidR="00F2326B" w:rsidRPr="00314BF9">
        <w:rPr>
          <w:sz w:val="28"/>
          <w:szCs w:val="28"/>
        </w:rPr>
        <w:t>»</w:t>
      </w:r>
      <w:r w:rsidR="008A5EFB" w:rsidRPr="00314BF9">
        <w:rPr>
          <w:sz w:val="28"/>
          <w:szCs w:val="28"/>
        </w:rPr>
        <w:t>.</w:t>
      </w:r>
      <w:r w:rsidR="008A5EFB">
        <w:rPr>
          <w:sz w:val="28"/>
          <w:szCs w:val="28"/>
          <w:shd w:val="clear" w:color="auto" w:fill="F5F5F5"/>
        </w:rPr>
        <w:t xml:space="preserve"> </w:t>
      </w:r>
      <w:r w:rsidR="00F2326B">
        <w:rPr>
          <w:sz w:val="28"/>
          <w:szCs w:val="28"/>
        </w:rPr>
        <w:t>«</w:t>
      </w:r>
      <w:r>
        <w:rPr>
          <w:sz w:val="28"/>
          <w:szCs w:val="28"/>
        </w:rPr>
        <w:t>Центр книги</w:t>
      </w:r>
      <w:r w:rsidR="00F2326B">
        <w:rPr>
          <w:sz w:val="28"/>
          <w:szCs w:val="28"/>
        </w:rPr>
        <w:t>»</w:t>
      </w:r>
      <w:r>
        <w:rPr>
          <w:sz w:val="28"/>
          <w:szCs w:val="28"/>
        </w:rPr>
        <w:t xml:space="preserve"> или </w:t>
      </w:r>
      <w:r w:rsidR="00F2326B">
        <w:rPr>
          <w:sz w:val="28"/>
          <w:szCs w:val="28"/>
        </w:rPr>
        <w:t>«</w:t>
      </w:r>
      <w:r>
        <w:rPr>
          <w:sz w:val="28"/>
          <w:szCs w:val="28"/>
        </w:rPr>
        <w:t>Центр речевого развития</w:t>
      </w:r>
      <w:r w:rsidR="00F2326B">
        <w:rPr>
          <w:sz w:val="28"/>
          <w:szCs w:val="28"/>
        </w:rPr>
        <w:t>»</w:t>
      </w:r>
      <w:r w:rsidR="008A5EFB">
        <w:rPr>
          <w:sz w:val="28"/>
          <w:szCs w:val="28"/>
        </w:rPr>
        <w:t>.</w:t>
      </w:r>
      <w:r w:rsidRPr="009A14BD">
        <w:rPr>
          <w:sz w:val="28"/>
          <w:szCs w:val="28"/>
        </w:rPr>
        <w:t xml:space="preserve"> Центр художественной литературы («Мои первые книжки», «Читаем сами», «Здравствуй, сказка!»)</w:t>
      </w:r>
      <w:r w:rsidR="008A5EFB">
        <w:rPr>
          <w:sz w:val="28"/>
          <w:szCs w:val="28"/>
        </w:rPr>
        <w:t>.</w:t>
      </w:r>
      <w:r w:rsidRPr="009A14BD">
        <w:rPr>
          <w:sz w:val="28"/>
          <w:szCs w:val="28"/>
        </w:rPr>
        <w:t xml:space="preserve"> </w:t>
      </w:r>
      <w:r w:rsidR="00F2326B">
        <w:rPr>
          <w:sz w:val="28"/>
          <w:szCs w:val="28"/>
        </w:rPr>
        <w:t>«</w:t>
      </w:r>
      <w:r w:rsidRPr="009A14BD">
        <w:rPr>
          <w:sz w:val="28"/>
          <w:szCs w:val="28"/>
        </w:rPr>
        <w:t>Центр музыки</w:t>
      </w:r>
      <w:r w:rsidR="00F2326B">
        <w:rPr>
          <w:sz w:val="28"/>
          <w:szCs w:val="28"/>
        </w:rPr>
        <w:t>»</w:t>
      </w:r>
      <w:r w:rsidRPr="009A14BD">
        <w:rPr>
          <w:sz w:val="28"/>
          <w:szCs w:val="28"/>
        </w:rPr>
        <w:t xml:space="preserve">, </w:t>
      </w:r>
      <w:r w:rsidR="00F2326B">
        <w:rPr>
          <w:sz w:val="28"/>
          <w:szCs w:val="28"/>
        </w:rPr>
        <w:t>«Центр изо</w:t>
      </w:r>
      <w:r w:rsidR="00AA7A9A">
        <w:rPr>
          <w:sz w:val="28"/>
          <w:szCs w:val="28"/>
        </w:rPr>
        <w:t>-</w:t>
      </w:r>
      <w:r w:rsidR="00F2326B">
        <w:rPr>
          <w:sz w:val="28"/>
          <w:szCs w:val="28"/>
        </w:rPr>
        <w:t>деятельности»</w:t>
      </w:r>
      <w:r w:rsidRPr="009A14BD">
        <w:rPr>
          <w:sz w:val="28"/>
          <w:szCs w:val="28"/>
        </w:rPr>
        <w:t xml:space="preserve"> и</w:t>
      </w:r>
      <w:r w:rsidR="00F2326B">
        <w:rPr>
          <w:sz w:val="28"/>
          <w:szCs w:val="28"/>
        </w:rPr>
        <w:t>ли «</w:t>
      </w:r>
      <w:r w:rsidRPr="009A14BD">
        <w:rPr>
          <w:sz w:val="28"/>
          <w:szCs w:val="28"/>
        </w:rPr>
        <w:t>Центр худож</w:t>
      </w:r>
      <w:r w:rsidR="00F2326B">
        <w:rPr>
          <w:sz w:val="28"/>
          <w:szCs w:val="28"/>
        </w:rPr>
        <w:t>е</w:t>
      </w:r>
      <w:r w:rsidR="008A5EFB">
        <w:rPr>
          <w:sz w:val="28"/>
          <w:szCs w:val="28"/>
        </w:rPr>
        <w:t>ственно-эстетического развития».</w:t>
      </w:r>
      <w:r w:rsidR="00F2326B">
        <w:rPr>
          <w:sz w:val="28"/>
          <w:szCs w:val="28"/>
        </w:rPr>
        <w:t xml:space="preserve"> </w:t>
      </w:r>
      <w:r w:rsidRPr="00B87AC0">
        <w:rPr>
          <w:sz w:val="28"/>
          <w:szCs w:val="28"/>
        </w:rPr>
        <w:t>Центр ручного труда или уголок творчества («Наши руки</w:t>
      </w:r>
      <w:r w:rsidRPr="009A14BD">
        <w:rPr>
          <w:sz w:val="28"/>
          <w:szCs w:val="28"/>
        </w:rPr>
        <w:t xml:space="preserve"> не для скуки», «Умелые ручки»), </w:t>
      </w:r>
      <w:r w:rsidR="00F2326B">
        <w:rPr>
          <w:sz w:val="28"/>
          <w:szCs w:val="28"/>
        </w:rPr>
        <w:t>«</w:t>
      </w:r>
      <w:r w:rsidRPr="009A14BD">
        <w:rPr>
          <w:sz w:val="28"/>
          <w:szCs w:val="28"/>
        </w:rPr>
        <w:t>Центр занимательной м</w:t>
      </w:r>
      <w:r w:rsidR="00F2326B">
        <w:rPr>
          <w:sz w:val="28"/>
          <w:szCs w:val="28"/>
        </w:rPr>
        <w:t>атематики»</w:t>
      </w:r>
      <w:r w:rsidRPr="009A14BD">
        <w:rPr>
          <w:sz w:val="28"/>
          <w:szCs w:val="28"/>
        </w:rPr>
        <w:t xml:space="preserve"> или</w:t>
      </w:r>
      <w:r w:rsidR="00F2326B">
        <w:rPr>
          <w:sz w:val="28"/>
          <w:szCs w:val="28"/>
        </w:rPr>
        <w:t xml:space="preserve"> «Игротека»</w:t>
      </w:r>
      <w:r w:rsidR="00DE7CB9" w:rsidRPr="00DE7CB9">
        <w:rPr>
          <w:sz w:val="28"/>
          <w:szCs w:val="28"/>
        </w:rPr>
        <w:t xml:space="preserve"> </w:t>
      </w:r>
      <w:r w:rsidR="006F3F9A" w:rsidRPr="006F3F9A">
        <w:rPr>
          <w:sz w:val="28"/>
          <w:szCs w:val="28"/>
        </w:rPr>
        <w:t>[1</w:t>
      </w:r>
      <w:r w:rsidR="00DE7CB9" w:rsidRPr="00DE7CB9">
        <w:rPr>
          <w:sz w:val="28"/>
          <w:szCs w:val="28"/>
        </w:rPr>
        <w:t>4</w:t>
      </w:r>
      <w:r w:rsidR="006F3F9A" w:rsidRPr="006F3F9A">
        <w:rPr>
          <w:sz w:val="28"/>
          <w:szCs w:val="28"/>
        </w:rPr>
        <w:t>]</w:t>
      </w:r>
      <w:r w:rsidR="00DE7CB9" w:rsidRPr="00DE7CB9">
        <w:rPr>
          <w:sz w:val="28"/>
          <w:szCs w:val="28"/>
        </w:rPr>
        <w:t>.</w:t>
      </w:r>
    </w:p>
    <w:p w:rsidR="00E71255" w:rsidRPr="00F61797" w:rsidRDefault="00E71255" w:rsidP="00F61797">
      <w:pPr>
        <w:pStyle w:val="2"/>
        <w:spacing w:line="360" w:lineRule="auto"/>
        <w:ind w:firstLine="709"/>
        <w:jc w:val="both"/>
        <w:rPr>
          <w:rStyle w:val="a6"/>
          <w:rFonts w:ascii="Times New Roman" w:hAnsi="Times New Roman"/>
          <w:b w:val="0"/>
        </w:rPr>
      </w:pPr>
      <w:r w:rsidRPr="008E56F1">
        <w:rPr>
          <w:rStyle w:val="a6"/>
          <w:rFonts w:ascii="Times New Roman" w:hAnsi="Times New Roman"/>
          <w:b w:val="0"/>
        </w:rPr>
        <w:lastRenderedPageBreak/>
        <w:t>РПП среда в среднем дошкольном возрасте:</w:t>
      </w:r>
      <w:r w:rsidR="00F61797">
        <w:rPr>
          <w:rStyle w:val="a6"/>
          <w:rFonts w:ascii="Times New Roman" w:hAnsi="Times New Roman"/>
          <w:b w:val="0"/>
        </w:rPr>
        <w:t xml:space="preserve"> </w:t>
      </w:r>
      <w:r w:rsidRPr="00F61797">
        <w:rPr>
          <w:rStyle w:val="a6"/>
          <w:rFonts w:ascii="Times New Roman" w:hAnsi="Times New Roman"/>
          <w:b w:val="0"/>
        </w:rPr>
        <w:t>Организация жизни и воспитание детей пятого года жизни направлены на дальнейшее развитие умения понимать окружающих людей, проявлять к ним доброжелательное отношение, стреми</w:t>
      </w:r>
      <w:r w:rsidR="00DE7CB9" w:rsidRPr="00F61797">
        <w:rPr>
          <w:rStyle w:val="a6"/>
          <w:rFonts w:ascii="Times New Roman" w:hAnsi="Times New Roman"/>
          <w:b w:val="0"/>
        </w:rPr>
        <w:t xml:space="preserve">ться к общению и взаимодействию </w:t>
      </w:r>
      <w:r w:rsidR="006F3F9A" w:rsidRPr="00F61797">
        <w:rPr>
          <w:rStyle w:val="a6"/>
          <w:rFonts w:ascii="Times New Roman" w:hAnsi="Times New Roman"/>
          <w:b w:val="0"/>
        </w:rPr>
        <w:t>[14]</w:t>
      </w:r>
      <w:r w:rsidR="00DE7CB9" w:rsidRPr="00F61797">
        <w:rPr>
          <w:rStyle w:val="a6"/>
          <w:rFonts w:ascii="Times New Roman" w:hAnsi="Times New Roman"/>
          <w:b w:val="0"/>
        </w:rPr>
        <w:t>.</w:t>
      </w:r>
    </w:p>
    <w:p w:rsidR="00E71255" w:rsidRPr="00DE7CB9" w:rsidRDefault="00E71255" w:rsidP="00F61797">
      <w:pPr>
        <w:spacing w:before="85" w:line="360" w:lineRule="auto"/>
        <w:ind w:right="57" w:firstLine="709"/>
        <w:jc w:val="both"/>
        <w:rPr>
          <w:rStyle w:val="a6"/>
          <w:rFonts w:ascii="Times New Roman" w:hAnsi="Times New Roman"/>
          <w:i w:val="0"/>
          <w:sz w:val="28"/>
          <w:szCs w:val="28"/>
        </w:rPr>
      </w:pPr>
      <w:r w:rsidRPr="008425C7">
        <w:rPr>
          <w:rStyle w:val="a6"/>
          <w:rFonts w:ascii="Times New Roman" w:hAnsi="Times New Roman"/>
          <w:i w:val="0"/>
          <w:sz w:val="28"/>
          <w:szCs w:val="28"/>
        </w:rPr>
        <w:t>Предметно-развивающая среда группы организуется с учётом возможностей для детей играть и заниматься отдельными подгруппами. Пособия и игрушки располагаются так, чтобы не мешать их свободному перемещению. Необходимо предусмотреть место для временного уединения дошкольника, г</w:t>
      </w:r>
      <w:r w:rsidR="00DE7CB9">
        <w:rPr>
          <w:rStyle w:val="a6"/>
          <w:rFonts w:ascii="Times New Roman" w:hAnsi="Times New Roman"/>
          <w:i w:val="0"/>
          <w:sz w:val="28"/>
          <w:szCs w:val="28"/>
        </w:rPr>
        <w:t>де он может подумать, помечтать</w:t>
      </w:r>
      <w:r w:rsidR="00DE7CB9" w:rsidRPr="00DE7CB9">
        <w:rPr>
          <w:rStyle w:val="a6"/>
          <w:rFonts w:ascii="Times New Roman" w:hAnsi="Times New Roman"/>
          <w:i w:val="0"/>
          <w:sz w:val="28"/>
          <w:szCs w:val="28"/>
        </w:rPr>
        <w:t xml:space="preserve"> </w:t>
      </w:r>
      <w:r w:rsidR="006F3F9A" w:rsidRPr="006F3F9A">
        <w:rPr>
          <w:rStyle w:val="a6"/>
          <w:rFonts w:ascii="Times New Roman" w:hAnsi="Times New Roman"/>
          <w:i w:val="0"/>
          <w:sz w:val="28"/>
          <w:szCs w:val="28"/>
        </w:rPr>
        <w:t>[14]</w:t>
      </w:r>
      <w:r w:rsidR="00DE7CB9" w:rsidRPr="00DE7CB9">
        <w:rPr>
          <w:rStyle w:val="a6"/>
          <w:rFonts w:ascii="Times New Roman" w:hAnsi="Times New Roman"/>
          <w:i w:val="0"/>
          <w:sz w:val="28"/>
          <w:szCs w:val="28"/>
        </w:rPr>
        <w:t>.</w:t>
      </w:r>
    </w:p>
    <w:p w:rsidR="00F2326B" w:rsidRPr="00F61797" w:rsidRDefault="00E2019F" w:rsidP="00F61797">
      <w:pPr>
        <w:pStyle w:val="a4"/>
        <w:spacing w:before="0" w:beforeAutospacing="0" w:after="150" w:afterAutospacing="0" w:line="360" w:lineRule="auto"/>
        <w:ind w:firstLine="709"/>
        <w:jc w:val="both"/>
        <w:rPr>
          <w:b/>
          <w:sz w:val="40"/>
          <w:szCs w:val="28"/>
          <w:shd w:val="clear" w:color="auto" w:fill="F5F5F5"/>
        </w:rPr>
      </w:pPr>
      <w:r w:rsidRPr="00E71255">
        <w:rPr>
          <w:rStyle w:val="a5"/>
          <w:b w:val="0"/>
          <w:sz w:val="28"/>
          <w:szCs w:val="21"/>
        </w:rPr>
        <w:t>Центры развития</w:t>
      </w:r>
      <w:r>
        <w:rPr>
          <w:rStyle w:val="a5"/>
          <w:b w:val="0"/>
          <w:sz w:val="28"/>
          <w:szCs w:val="21"/>
        </w:rPr>
        <w:t xml:space="preserve"> в </w:t>
      </w:r>
      <w:r>
        <w:rPr>
          <w:sz w:val="28"/>
          <w:szCs w:val="28"/>
        </w:rPr>
        <w:t>средней группе:</w:t>
      </w:r>
      <w:r w:rsidR="00F61797">
        <w:rPr>
          <w:b/>
          <w:sz w:val="40"/>
          <w:szCs w:val="28"/>
          <w:shd w:val="clear" w:color="auto" w:fill="F5F5F5"/>
        </w:rPr>
        <w:t xml:space="preserve"> </w:t>
      </w:r>
      <w:r w:rsidR="00F2326B">
        <w:rPr>
          <w:sz w:val="28"/>
          <w:szCs w:val="28"/>
        </w:rPr>
        <w:t>«Центр познавательного развития», «</w:t>
      </w:r>
      <w:r w:rsidR="009A14BD" w:rsidRPr="009A14BD">
        <w:rPr>
          <w:sz w:val="28"/>
          <w:szCs w:val="28"/>
        </w:rPr>
        <w:t>Мини-музей</w:t>
      </w:r>
      <w:r w:rsidR="00F2326B">
        <w:rPr>
          <w:sz w:val="28"/>
          <w:szCs w:val="28"/>
        </w:rPr>
        <w:t>»</w:t>
      </w:r>
      <w:r w:rsidR="009A14BD" w:rsidRPr="009A14BD">
        <w:rPr>
          <w:sz w:val="28"/>
          <w:szCs w:val="28"/>
        </w:rPr>
        <w:t xml:space="preserve"> или </w:t>
      </w:r>
      <w:r w:rsidR="00F2326B">
        <w:rPr>
          <w:sz w:val="28"/>
          <w:szCs w:val="28"/>
        </w:rPr>
        <w:t>«</w:t>
      </w:r>
      <w:r w:rsidR="009A14BD" w:rsidRPr="009A14BD">
        <w:rPr>
          <w:sz w:val="28"/>
          <w:szCs w:val="28"/>
        </w:rPr>
        <w:t>уголок краеведения</w:t>
      </w:r>
      <w:r w:rsidR="00F2326B">
        <w:rPr>
          <w:sz w:val="28"/>
          <w:szCs w:val="28"/>
        </w:rPr>
        <w:t>»</w:t>
      </w:r>
      <w:r w:rsidR="008A5EFB">
        <w:rPr>
          <w:sz w:val="28"/>
          <w:szCs w:val="28"/>
        </w:rPr>
        <w:t>.</w:t>
      </w:r>
      <w:r w:rsidR="00F2326B">
        <w:rPr>
          <w:sz w:val="28"/>
          <w:szCs w:val="28"/>
        </w:rPr>
        <w:t xml:space="preserve"> </w:t>
      </w:r>
      <w:r w:rsidR="009A14BD" w:rsidRPr="009A14BD">
        <w:rPr>
          <w:sz w:val="28"/>
          <w:szCs w:val="28"/>
        </w:rPr>
        <w:t>Патриотически</w:t>
      </w:r>
      <w:r w:rsidR="008A5EFB">
        <w:rPr>
          <w:sz w:val="28"/>
          <w:szCs w:val="28"/>
        </w:rPr>
        <w:t>й уголок «Наша родина – Россия».</w:t>
      </w:r>
      <w:r w:rsidR="009A14BD" w:rsidRPr="009A14BD">
        <w:rPr>
          <w:sz w:val="28"/>
          <w:szCs w:val="28"/>
        </w:rPr>
        <w:t xml:space="preserve"> </w:t>
      </w:r>
      <w:r w:rsidR="00F2326B">
        <w:rPr>
          <w:sz w:val="28"/>
          <w:szCs w:val="28"/>
        </w:rPr>
        <w:t xml:space="preserve">«Центр безопасности», </w:t>
      </w:r>
      <w:r w:rsidR="008A5EFB">
        <w:rPr>
          <w:sz w:val="28"/>
          <w:szCs w:val="28"/>
        </w:rPr>
        <w:t xml:space="preserve">Центр ПДД «Светофор. </w:t>
      </w:r>
      <w:r w:rsidR="00F2326B" w:rsidRPr="00314BF9">
        <w:rPr>
          <w:sz w:val="28"/>
          <w:szCs w:val="28"/>
        </w:rPr>
        <w:t>«Центр песка и воды», «Лаборатория» или «Центр познавательно-исследовательской деятельности</w:t>
      </w:r>
      <w:r w:rsidR="008A5EFB" w:rsidRPr="00314BF9">
        <w:rPr>
          <w:sz w:val="28"/>
          <w:szCs w:val="28"/>
        </w:rPr>
        <w:t xml:space="preserve">». </w:t>
      </w:r>
      <w:r w:rsidR="00F2326B" w:rsidRPr="00314BF9">
        <w:rPr>
          <w:sz w:val="28"/>
          <w:szCs w:val="28"/>
        </w:rPr>
        <w:t xml:space="preserve"> «Уголок природы», «Юный конструктор»</w:t>
      </w:r>
      <w:r w:rsidR="008A5EFB" w:rsidRPr="00314BF9">
        <w:rPr>
          <w:sz w:val="28"/>
          <w:szCs w:val="28"/>
        </w:rPr>
        <w:t xml:space="preserve">. </w:t>
      </w:r>
      <w:r w:rsidR="00F2326B" w:rsidRPr="00314BF9">
        <w:rPr>
          <w:sz w:val="28"/>
          <w:szCs w:val="28"/>
        </w:rPr>
        <w:t>Центр здоровья и физического раз</w:t>
      </w:r>
      <w:r w:rsidR="008A5EFB" w:rsidRPr="00314BF9">
        <w:rPr>
          <w:sz w:val="28"/>
          <w:szCs w:val="28"/>
        </w:rPr>
        <w:t>вития «Смелые, сильные, ловкие».</w:t>
      </w:r>
      <w:r w:rsidR="00F2326B" w:rsidRPr="00314BF9">
        <w:rPr>
          <w:sz w:val="28"/>
          <w:szCs w:val="28"/>
        </w:rPr>
        <w:t xml:space="preserve"> «Будь здоров» центр игры, «центр театра»</w:t>
      </w:r>
      <w:r w:rsidR="00C0358A" w:rsidRPr="00314BF9">
        <w:rPr>
          <w:sz w:val="28"/>
          <w:szCs w:val="28"/>
        </w:rPr>
        <w:t>.</w:t>
      </w:r>
      <w:r w:rsidR="00F2326B" w:rsidRPr="00314BF9">
        <w:rPr>
          <w:sz w:val="28"/>
          <w:szCs w:val="28"/>
        </w:rPr>
        <w:t xml:space="preserve"> «Центр книги</w:t>
      </w:r>
      <w:r w:rsidR="00C0358A" w:rsidRPr="00314BF9">
        <w:rPr>
          <w:sz w:val="28"/>
          <w:szCs w:val="28"/>
        </w:rPr>
        <w:t>» или «Центр речевого развития</w:t>
      </w:r>
      <w:r w:rsidR="00C0358A">
        <w:rPr>
          <w:sz w:val="28"/>
          <w:szCs w:val="28"/>
        </w:rPr>
        <w:t>».</w:t>
      </w:r>
      <w:r w:rsidR="00F2326B" w:rsidRPr="009A14BD">
        <w:rPr>
          <w:sz w:val="28"/>
          <w:szCs w:val="28"/>
        </w:rPr>
        <w:t xml:space="preserve"> Центр художественной литературы («Мои первые книжки», «Читаем сами», «Здравствуй, сказка!»)</w:t>
      </w:r>
      <w:r w:rsidR="00C0358A">
        <w:rPr>
          <w:sz w:val="28"/>
          <w:szCs w:val="28"/>
        </w:rPr>
        <w:t>.</w:t>
      </w:r>
      <w:r w:rsidR="00F2326B" w:rsidRPr="009A14BD">
        <w:rPr>
          <w:sz w:val="28"/>
          <w:szCs w:val="28"/>
        </w:rPr>
        <w:t xml:space="preserve"> </w:t>
      </w:r>
      <w:r w:rsidR="00F2326B">
        <w:rPr>
          <w:sz w:val="28"/>
          <w:szCs w:val="28"/>
        </w:rPr>
        <w:t>«</w:t>
      </w:r>
      <w:r w:rsidR="00F2326B" w:rsidRPr="009A14BD">
        <w:rPr>
          <w:sz w:val="28"/>
          <w:szCs w:val="28"/>
        </w:rPr>
        <w:t>Центр музыки</w:t>
      </w:r>
      <w:r w:rsidR="00F2326B">
        <w:rPr>
          <w:sz w:val="28"/>
          <w:szCs w:val="28"/>
        </w:rPr>
        <w:t>»</w:t>
      </w:r>
      <w:r w:rsidR="00F2326B" w:rsidRPr="009A14BD">
        <w:rPr>
          <w:sz w:val="28"/>
          <w:szCs w:val="28"/>
        </w:rPr>
        <w:t xml:space="preserve">, </w:t>
      </w:r>
      <w:r w:rsidR="00F2326B">
        <w:rPr>
          <w:sz w:val="28"/>
          <w:szCs w:val="28"/>
        </w:rPr>
        <w:t>«Центр изо</w:t>
      </w:r>
      <w:r w:rsidR="00AA7A9A">
        <w:rPr>
          <w:sz w:val="28"/>
          <w:szCs w:val="28"/>
        </w:rPr>
        <w:t>-</w:t>
      </w:r>
      <w:r w:rsidR="00F2326B">
        <w:rPr>
          <w:sz w:val="28"/>
          <w:szCs w:val="28"/>
        </w:rPr>
        <w:t>деятельности»</w:t>
      </w:r>
      <w:r w:rsidR="00F2326B" w:rsidRPr="009A14BD">
        <w:rPr>
          <w:sz w:val="28"/>
          <w:szCs w:val="28"/>
        </w:rPr>
        <w:t xml:space="preserve"> и</w:t>
      </w:r>
      <w:r w:rsidR="00F2326B">
        <w:rPr>
          <w:sz w:val="28"/>
          <w:szCs w:val="28"/>
        </w:rPr>
        <w:t>ли «</w:t>
      </w:r>
      <w:r w:rsidR="00F2326B" w:rsidRPr="009A14BD">
        <w:rPr>
          <w:sz w:val="28"/>
          <w:szCs w:val="28"/>
        </w:rPr>
        <w:t>Центр худож</w:t>
      </w:r>
      <w:r w:rsidR="00F2326B">
        <w:rPr>
          <w:sz w:val="28"/>
          <w:szCs w:val="28"/>
        </w:rPr>
        <w:t>ес</w:t>
      </w:r>
      <w:r w:rsidR="00C0358A">
        <w:rPr>
          <w:sz w:val="28"/>
          <w:szCs w:val="28"/>
        </w:rPr>
        <w:t xml:space="preserve">твенно-эстетического развития». </w:t>
      </w:r>
      <w:r w:rsidR="00F2326B" w:rsidRPr="00B87AC0">
        <w:rPr>
          <w:sz w:val="28"/>
          <w:szCs w:val="28"/>
        </w:rPr>
        <w:t>Центр ручного труда или уголок творчества («Наши руки</w:t>
      </w:r>
      <w:r w:rsidR="00F2326B" w:rsidRPr="009A14BD">
        <w:rPr>
          <w:sz w:val="28"/>
          <w:szCs w:val="28"/>
        </w:rPr>
        <w:t xml:space="preserve"> не для скуки», «Умелые ручки»), </w:t>
      </w:r>
      <w:r w:rsidR="00F2326B">
        <w:rPr>
          <w:sz w:val="28"/>
          <w:szCs w:val="28"/>
        </w:rPr>
        <w:t>«</w:t>
      </w:r>
      <w:r w:rsidR="00F2326B" w:rsidRPr="009A14BD">
        <w:rPr>
          <w:sz w:val="28"/>
          <w:szCs w:val="28"/>
        </w:rPr>
        <w:t>Центр занимательной м</w:t>
      </w:r>
      <w:r w:rsidR="00F2326B">
        <w:rPr>
          <w:sz w:val="28"/>
          <w:szCs w:val="28"/>
        </w:rPr>
        <w:t>атематики»</w:t>
      </w:r>
      <w:r w:rsidR="00F2326B" w:rsidRPr="009A14BD">
        <w:rPr>
          <w:sz w:val="28"/>
          <w:szCs w:val="28"/>
        </w:rPr>
        <w:t xml:space="preserve"> или</w:t>
      </w:r>
      <w:r w:rsidR="00F2326B">
        <w:rPr>
          <w:sz w:val="28"/>
          <w:szCs w:val="28"/>
        </w:rPr>
        <w:t xml:space="preserve"> «Игротека»</w:t>
      </w:r>
      <w:r w:rsidR="00DE7CB9" w:rsidRPr="00DE7CB9">
        <w:rPr>
          <w:sz w:val="28"/>
          <w:szCs w:val="28"/>
        </w:rPr>
        <w:t xml:space="preserve"> </w:t>
      </w:r>
      <w:r w:rsidR="006F3F9A" w:rsidRPr="006F3F9A">
        <w:rPr>
          <w:sz w:val="28"/>
          <w:szCs w:val="28"/>
        </w:rPr>
        <w:t>[1</w:t>
      </w:r>
      <w:r w:rsidR="00DE7CB9" w:rsidRPr="00DE7CB9">
        <w:rPr>
          <w:sz w:val="28"/>
          <w:szCs w:val="28"/>
        </w:rPr>
        <w:t>4</w:t>
      </w:r>
      <w:r w:rsidR="006F3F9A" w:rsidRPr="006F3F9A">
        <w:rPr>
          <w:sz w:val="28"/>
          <w:szCs w:val="28"/>
        </w:rPr>
        <w:t>]</w:t>
      </w:r>
      <w:r w:rsidR="00DE7CB9" w:rsidRPr="00DE7CB9">
        <w:rPr>
          <w:sz w:val="28"/>
          <w:szCs w:val="28"/>
        </w:rPr>
        <w:t>.</w:t>
      </w:r>
    </w:p>
    <w:p w:rsidR="00E2019F" w:rsidRPr="006F3F9A" w:rsidRDefault="00E2019F" w:rsidP="00F61797">
      <w:pPr>
        <w:spacing w:before="85" w:line="360" w:lineRule="auto"/>
        <w:ind w:right="57" w:firstLine="709"/>
        <w:jc w:val="both"/>
        <w:rPr>
          <w:rFonts w:ascii="Times New Roman" w:hAnsi="Times New Roman"/>
          <w:iCs/>
          <w:sz w:val="28"/>
          <w:szCs w:val="28"/>
        </w:rPr>
      </w:pPr>
      <w:r w:rsidRPr="008425C7">
        <w:rPr>
          <w:rStyle w:val="a6"/>
          <w:rFonts w:ascii="Times New Roman" w:hAnsi="Times New Roman"/>
          <w:i w:val="0"/>
          <w:sz w:val="28"/>
          <w:szCs w:val="28"/>
        </w:rPr>
        <w:t>В старшем дошкольном возрасте происходит интенсивное развитие интеллектуальной, нравственно-волевой и эмоциональной сфер личности. Переход в старшую группу связан с изменением психологической позиции детей: они впервые начинают ощущать себя старшими среди других детей в детском саду. Воспитатель помогает дошкольникам понять это новое положение.</w:t>
      </w:r>
      <w:r w:rsidR="00AA7A9A">
        <w:rPr>
          <w:rStyle w:val="a6"/>
          <w:rFonts w:ascii="Times New Roman" w:hAnsi="Times New Roman"/>
          <w:i w:val="0"/>
          <w:sz w:val="28"/>
          <w:szCs w:val="28"/>
        </w:rPr>
        <w:t xml:space="preserve"> Развивающая предметно-пространственная</w:t>
      </w:r>
      <w:r w:rsidRPr="008425C7">
        <w:rPr>
          <w:rStyle w:val="a6"/>
          <w:rFonts w:ascii="Times New Roman" w:hAnsi="Times New Roman"/>
          <w:i w:val="0"/>
          <w:sz w:val="28"/>
          <w:szCs w:val="28"/>
        </w:rPr>
        <w:t xml:space="preserve"> среда организуется так, чтобы каждый ребёнок имел возможность заниматься любимым </w:t>
      </w:r>
      <w:r w:rsidRPr="008425C7">
        <w:rPr>
          <w:rStyle w:val="a6"/>
          <w:rFonts w:ascii="Times New Roman" w:hAnsi="Times New Roman"/>
          <w:i w:val="0"/>
          <w:sz w:val="28"/>
          <w:szCs w:val="28"/>
        </w:rPr>
        <w:lastRenderedPageBreak/>
        <w:t>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и т. д. Широко используются материалы, побуж</w:t>
      </w:r>
      <w:r w:rsidR="00DE7CB9">
        <w:rPr>
          <w:rStyle w:val="a6"/>
          <w:rFonts w:ascii="Times New Roman" w:hAnsi="Times New Roman"/>
          <w:i w:val="0"/>
          <w:sz w:val="28"/>
          <w:szCs w:val="28"/>
        </w:rPr>
        <w:t>дающие детей к освоению грамоты</w:t>
      </w:r>
      <w:r w:rsidR="00DE7CB9" w:rsidRPr="00DE7CB9">
        <w:rPr>
          <w:rStyle w:val="a6"/>
          <w:rFonts w:ascii="Times New Roman" w:hAnsi="Times New Roman"/>
          <w:i w:val="0"/>
          <w:sz w:val="28"/>
          <w:szCs w:val="28"/>
        </w:rPr>
        <w:t xml:space="preserve"> </w:t>
      </w:r>
      <w:r w:rsidR="006F3F9A" w:rsidRPr="006F3F9A">
        <w:rPr>
          <w:rStyle w:val="a6"/>
          <w:rFonts w:ascii="Times New Roman" w:hAnsi="Times New Roman"/>
          <w:i w:val="0"/>
          <w:sz w:val="28"/>
          <w:szCs w:val="28"/>
        </w:rPr>
        <w:t>[</w:t>
      </w:r>
      <w:r w:rsidR="006F3F9A" w:rsidRPr="00DE7CB9">
        <w:rPr>
          <w:rStyle w:val="a6"/>
          <w:rFonts w:ascii="Times New Roman" w:hAnsi="Times New Roman"/>
          <w:i w:val="0"/>
          <w:sz w:val="28"/>
          <w:szCs w:val="28"/>
        </w:rPr>
        <w:t>14]</w:t>
      </w:r>
      <w:r w:rsidR="00DE7CB9" w:rsidRPr="00DE7CB9">
        <w:rPr>
          <w:rFonts w:ascii="Times New Roman" w:eastAsia="Times New Roman" w:hAnsi="Times New Roman"/>
          <w:sz w:val="28"/>
          <w:szCs w:val="28"/>
          <w:lang w:eastAsia="ru-RU"/>
        </w:rPr>
        <w:t>.</w:t>
      </w:r>
      <w:r w:rsidRPr="008425C7">
        <w:rPr>
          <w:rFonts w:ascii="Times New Roman" w:eastAsia="Times New Roman" w:hAnsi="Times New Roman"/>
          <w:sz w:val="28"/>
          <w:szCs w:val="28"/>
          <w:lang w:eastAsia="ru-RU"/>
        </w:rPr>
        <w:t xml:space="preserve">    </w:t>
      </w:r>
    </w:p>
    <w:p w:rsidR="009A14BD" w:rsidRPr="00DE7CB9" w:rsidRDefault="00E2019F" w:rsidP="00F61797">
      <w:pPr>
        <w:pStyle w:val="a4"/>
        <w:spacing w:before="0" w:beforeAutospacing="0" w:after="150" w:afterAutospacing="0" w:line="360" w:lineRule="auto"/>
        <w:ind w:firstLine="709"/>
        <w:jc w:val="both"/>
        <w:rPr>
          <w:sz w:val="28"/>
          <w:szCs w:val="28"/>
        </w:rPr>
      </w:pPr>
      <w:r>
        <w:rPr>
          <w:sz w:val="28"/>
          <w:szCs w:val="28"/>
        </w:rPr>
        <w:t>Центры развития в старшей группе:</w:t>
      </w:r>
      <w:r w:rsidR="00F61797">
        <w:rPr>
          <w:sz w:val="28"/>
          <w:szCs w:val="28"/>
        </w:rPr>
        <w:t xml:space="preserve"> </w:t>
      </w:r>
      <w:r w:rsidR="009A14BD" w:rsidRPr="009A14BD">
        <w:rPr>
          <w:sz w:val="28"/>
          <w:szCs w:val="28"/>
        </w:rPr>
        <w:t>«Центр познавательного развития»</w:t>
      </w:r>
      <w:r w:rsidR="00F2326B">
        <w:rPr>
          <w:sz w:val="28"/>
          <w:szCs w:val="28"/>
        </w:rPr>
        <w:t>,</w:t>
      </w:r>
      <w:r>
        <w:rPr>
          <w:sz w:val="28"/>
          <w:szCs w:val="28"/>
        </w:rPr>
        <w:t xml:space="preserve"> </w:t>
      </w:r>
      <w:r w:rsidR="00F2326B">
        <w:rPr>
          <w:sz w:val="28"/>
          <w:szCs w:val="28"/>
        </w:rPr>
        <w:t>«</w:t>
      </w:r>
      <w:r w:rsidR="009A14BD" w:rsidRPr="009A14BD">
        <w:rPr>
          <w:sz w:val="28"/>
          <w:szCs w:val="28"/>
        </w:rPr>
        <w:t>Мини-музей</w:t>
      </w:r>
      <w:r w:rsidR="00F2326B">
        <w:rPr>
          <w:sz w:val="28"/>
          <w:szCs w:val="28"/>
        </w:rPr>
        <w:t>»</w:t>
      </w:r>
      <w:r w:rsidR="009A14BD" w:rsidRPr="009A14BD">
        <w:rPr>
          <w:sz w:val="28"/>
          <w:szCs w:val="28"/>
        </w:rPr>
        <w:t xml:space="preserve"> или </w:t>
      </w:r>
      <w:r w:rsidR="00F2326B">
        <w:rPr>
          <w:sz w:val="28"/>
          <w:szCs w:val="28"/>
        </w:rPr>
        <w:t>«</w:t>
      </w:r>
      <w:r w:rsidR="009A14BD" w:rsidRPr="009A14BD">
        <w:rPr>
          <w:sz w:val="28"/>
          <w:szCs w:val="28"/>
        </w:rPr>
        <w:t>уголок краеведения</w:t>
      </w:r>
      <w:r w:rsidR="00F2326B">
        <w:rPr>
          <w:sz w:val="28"/>
          <w:szCs w:val="28"/>
        </w:rPr>
        <w:t>»</w:t>
      </w:r>
      <w:r w:rsidR="00C0358A">
        <w:rPr>
          <w:sz w:val="28"/>
          <w:szCs w:val="28"/>
        </w:rPr>
        <w:t xml:space="preserve">. </w:t>
      </w:r>
      <w:r w:rsidR="00F2326B">
        <w:rPr>
          <w:sz w:val="28"/>
          <w:szCs w:val="28"/>
        </w:rPr>
        <w:t xml:space="preserve"> </w:t>
      </w:r>
      <w:r w:rsidR="009A14BD" w:rsidRPr="009A14BD">
        <w:rPr>
          <w:sz w:val="28"/>
          <w:szCs w:val="28"/>
        </w:rPr>
        <w:t xml:space="preserve">Патриотический </w:t>
      </w:r>
      <w:r w:rsidR="00C0358A" w:rsidRPr="00314BF9">
        <w:rPr>
          <w:sz w:val="28"/>
          <w:szCs w:val="28"/>
        </w:rPr>
        <w:t xml:space="preserve">уголок «Наша родина – Россия». </w:t>
      </w:r>
      <w:r w:rsidR="009A14BD" w:rsidRPr="00314BF9">
        <w:rPr>
          <w:sz w:val="28"/>
          <w:szCs w:val="28"/>
        </w:rPr>
        <w:t xml:space="preserve"> «Центр безопасности»</w:t>
      </w:r>
      <w:r w:rsidR="00F2326B" w:rsidRPr="00314BF9">
        <w:rPr>
          <w:sz w:val="28"/>
          <w:szCs w:val="28"/>
        </w:rPr>
        <w:t xml:space="preserve"> </w:t>
      </w:r>
      <w:r w:rsidR="00C0358A" w:rsidRPr="00314BF9">
        <w:rPr>
          <w:sz w:val="28"/>
          <w:szCs w:val="28"/>
        </w:rPr>
        <w:t>Центр ПДД «Светофор».</w:t>
      </w:r>
      <w:r w:rsidR="009A14BD" w:rsidRPr="00314BF9">
        <w:rPr>
          <w:sz w:val="28"/>
          <w:szCs w:val="28"/>
        </w:rPr>
        <w:t xml:space="preserve"> «Лаборатория» или «Центр познавательно-исследовательской деятельности»</w:t>
      </w:r>
      <w:r w:rsidR="00C0358A" w:rsidRPr="00314BF9">
        <w:rPr>
          <w:sz w:val="28"/>
          <w:szCs w:val="28"/>
        </w:rPr>
        <w:t>.</w:t>
      </w:r>
      <w:r w:rsidR="00F2326B" w:rsidRPr="00314BF9">
        <w:rPr>
          <w:sz w:val="28"/>
          <w:szCs w:val="28"/>
        </w:rPr>
        <w:t xml:space="preserve"> «</w:t>
      </w:r>
      <w:r w:rsidR="009A14BD" w:rsidRPr="00314BF9">
        <w:rPr>
          <w:sz w:val="28"/>
          <w:szCs w:val="28"/>
        </w:rPr>
        <w:t>Уголок природы</w:t>
      </w:r>
      <w:r w:rsidR="00F2326B" w:rsidRPr="00314BF9">
        <w:rPr>
          <w:sz w:val="28"/>
          <w:szCs w:val="28"/>
        </w:rPr>
        <w:t>»</w:t>
      </w:r>
      <w:r w:rsidR="009A14BD" w:rsidRPr="00314BF9">
        <w:rPr>
          <w:sz w:val="28"/>
          <w:szCs w:val="28"/>
        </w:rPr>
        <w:t xml:space="preserve">, </w:t>
      </w:r>
      <w:r w:rsidR="00F2326B" w:rsidRPr="00314BF9">
        <w:rPr>
          <w:sz w:val="28"/>
          <w:szCs w:val="28"/>
        </w:rPr>
        <w:t>«</w:t>
      </w:r>
      <w:r w:rsidR="009A14BD" w:rsidRPr="00314BF9">
        <w:rPr>
          <w:sz w:val="28"/>
          <w:szCs w:val="28"/>
        </w:rPr>
        <w:t>Юный конструктор</w:t>
      </w:r>
      <w:r w:rsidR="00F2326B" w:rsidRPr="00314BF9">
        <w:rPr>
          <w:sz w:val="28"/>
          <w:szCs w:val="28"/>
        </w:rPr>
        <w:t>»</w:t>
      </w:r>
      <w:r w:rsidR="00C0358A" w:rsidRPr="00314BF9">
        <w:rPr>
          <w:sz w:val="28"/>
          <w:szCs w:val="28"/>
        </w:rPr>
        <w:t>.</w:t>
      </w:r>
      <w:r w:rsidR="009A14BD" w:rsidRPr="00314BF9">
        <w:rPr>
          <w:sz w:val="28"/>
          <w:szCs w:val="28"/>
        </w:rPr>
        <w:t xml:space="preserve"> Центр здоровья и физического развития «Смелые, сильные, ловкие», «Будь з</w:t>
      </w:r>
      <w:r w:rsidR="00C0358A" w:rsidRPr="00314BF9">
        <w:rPr>
          <w:sz w:val="28"/>
          <w:szCs w:val="28"/>
        </w:rPr>
        <w:t>доров» центр игры, центр театра.</w:t>
      </w:r>
      <w:r w:rsidR="009A14BD" w:rsidRPr="00314BF9">
        <w:rPr>
          <w:sz w:val="28"/>
          <w:szCs w:val="28"/>
        </w:rPr>
        <w:t xml:space="preserve"> «Центр книги</w:t>
      </w:r>
      <w:r w:rsidR="009A14BD" w:rsidRPr="009A14BD">
        <w:rPr>
          <w:sz w:val="28"/>
          <w:szCs w:val="28"/>
        </w:rPr>
        <w:t>» или «Центр речевого развития»</w:t>
      </w:r>
      <w:r w:rsidR="00C0358A">
        <w:rPr>
          <w:sz w:val="28"/>
          <w:szCs w:val="28"/>
        </w:rPr>
        <w:t>.</w:t>
      </w:r>
      <w:r w:rsidR="009A14BD" w:rsidRPr="009A14BD">
        <w:rPr>
          <w:sz w:val="28"/>
          <w:szCs w:val="28"/>
        </w:rPr>
        <w:t xml:space="preserve"> Центр художественной литературы («Мои первые книжки», «Читаем сами», «Здравствуй, сказка!») </w:t>
      </w:r>
      <w:r w:rsidR="00F2326B">
        <w:rPr>
          <w:sz w:val="28"/>
          <w:szCs w:val="28"/>
        </w:rPr>
        <w:t>«</w:t>
      </w:r>
      <w:r w:rsidR="009A14BD" w:rsidRPr="009A14BD">
        <w:rPr>
          <w:sz w:val="28"/>
          <w:szCs w:val="28"/>
        </w:rPr>
        <w:t>Центр музыки</w:t>
      </w:r>
      <w:r w:rsidR="00F2326B">
        <w:rPr>
          <w:sz w:val="28"/>
          <w:szCs w:val="28"/>
        </w:rPr>
        <w:t>»</w:t>
      </w:r>
      <w:r w:rsidR="009A14BD" w:rsidRPr="009A14BD">
        <w:rPr>
          <w:sz w:val="28"/>
          <w:szCs w:val="28"/>
        </w:rPr>
        <w:t xml:space="preserve">, «Центр </w:t>
      </w:r>
      <w:proofErr w:type="gramStart"/>
      <w:r w:rsidR="00C0358A" w:rsidRPr="009A14BD">
        <w:rPr>
          <w:sz w:val="28"/>
          <w:szCs w:val="28"/>
        </w:rPr>
        <w:t>изо</w:t>
      </w:r>
      <w:proofErr w:type="gramEnd"/>
      <w:r w:rsidR="00C0358A" w:rsidRPr="009A14BD">
        <w:rPr>
          <w:sz w:val="28"/>
          <w:szCs w:val="28"/>
        </w:rPr>
        <w:t xml:space="preserve"> деятельности</w:t>
      </w:r>
      <w:r w:rsidR="009A14BD" w:rsidRPr="009A14BD">
        <w:rPr>
          <w:sz w:val="28"/>
          <w:szCs w:val="28"/>
        </w:rPr>
        <w:t>» или «Центр художественно-эстетического развития»</w:t>
      </w:r>
      <w:r w:rsidR="00F2326B">
        <w:rPr>
          <w:sz w:val="28"/>
          <w:szCs w:val="28"/>
        </w:rPr>
        <w:t>,</w:t>
      </w:r>
      <w:r>
        <w:rPr>
          <w:sz w:val="28"/>
          <w:szCs w:val="28"/>
        </w:rPr>
        <w:t xml:space="preserve"> </w:t>
      </w:r>
      <w:r w:rsidR="009A14BD" w:rsidRPr="00B87AC0">
        <w:rPr>
          <w:sz w:val="28"/>
          <w:szCs w:val="28"/>
        </w:rPr>
        <w:t>Центр ручного труда или уголок творчества («Наши руки</w:t>
      </w:r>
      <w:r w:rsidR="009A14BD" w:rsidRPr="009A14BD">
        <w:rPr>
          <w:sz w:val="28"/>
          <w:szCs w:val="28"/>
        </w:rPr>
        <w:t xml:space="preserve"> не для скуки», «Умелые ручки»), «Центр занимательной математики» или</w:t>
      </w:r>
      <w:r>
        <w:rPr>
          <w:sz w:val="28"/>
          <w:szCs w:val="28"/>
        </w:rPr>
        <w:t xml:space="preserve"> </w:t>
      </w:r>
      <w:r w:rsidR="009A14BD" w:rsidRPr="009A14BD">
        <w:rPr>
          <w:sz w:val="28"/>
          <w:szCs w:val="28"/>
        </w:rPr>
        <w:t>«Игротека», «Центр дежурства»</w:t>
      </w:r>
      <w:r w:rsidR="006F3F9A" w:rsidRPr="006F3F9A">
        <w:rPr>
          <w:sz w:val="28"/>
          <w:szCs w:val="28"/>
        </w:rPr>
        <w:t xml:space="preserve"> [1</w:t>
      </w:r>
      <w:r w:rsidR="00DE7CB9" w:rsidRPr="00DE7CB9">
        <w:rPr>
          <w:sz w:val="28"/>
          <w:szCs w:val="28"/>
        </w:rPr>
        <w:t>4</w:t>
      </w:r>
      <w:r w:rsidR="006F3F9A" w:rsidRPr="006F3F9A">
        <w:rPr>
          <w:sz w:val="28"/>
          <w:szCs w:val="28"/>
        </w:rPr>
        <w:t>]</w:t>
      </w:r>
      <w:r w:rsidR="00DE7CB9" w:rsidRPr="00DE7CB9">
        <w:rPr>
          <w:sz w:val="28"/>
          <w:szCs w:val="28"/>
        </w:rPr>
        <w:t>.</w:t>
      </w:r>
    </w:p>
    <w:p w:rsidR="00B87AC0" w:rsidRPr="00DE7CB9" w:rsidRDefault="009A14BD" w:rsidP="00F61797">
      <w:pPr>
        <w:pStyle w:val="a4"/>
        <w:spacing w:before="0" w:beforeAutospacing="0" w:after="150" w:afterAutospacing="0" w:line="360" w:lineRule="auto"/>
        <w:ind w:firstLine="709"/>
        <w:jc w:val="both"/>
        <w:rPr>
          <w:sz w:val="28"/>
          <w:szCs w:val="28"/>
        </w:rPr>
      </w:pPr>
      <w:r w:rsidRPr="009A14BD">
        <w:rPr>
          <w:sz w:val="28"/>
          <w:szCs w:val="28"/>
        </w:rPr>
        <w:t>Подготовительная группа</w:t>
      </w:r>
      <w:r w:rsidR="00AA7A9A">
        <w:rPr>
          <w:sz w:val="28"/>
          <w:szCs w:val="28"/>
        </w:rPr>
        <w:t>:</w:t>
      </w:r>
      <w:r w:rsidR="00F61797">
        <w:rPr>
          <w:sz w:val="28"/>
          <w:szCs w:val="28"/>
        </w:rPr>
        <w:t xml:space="preserve"> </w:t>
      </w:r>
      <w:r w:rsidRPr="009A14BD">
        <w:rPr>
          <w:sz w:val="28"/>
          <w:szCs w:val="28"/>
        </w:rPr>
        <w:t>«Центр познавательного развития»</w:t>
      </w:r>
      <w:r w:rsidR="00F2326B">
        <w:rPr>
          <w:sz w:val="28"/>
          <w:szCs w:val="28"/>
        </w:rPr>
        <w:t>, «</w:t>
      </w:r>
      <w:r w:rsidRPr="009A14BD">
        <w:rPr>
          <w:sz w:val="28"/>
          <w:szCs w:val="28"/>
        </w:rPr>
        <w:t>Мини</w:t>
      </w:r>
      <w:r w:rsidRPr="00314BF9">
        <w:rPr>
          <w:sz w:val="28"/>
          <w:szCs w:val="28"/>
        </w:rPr>
        <w:t>-музей</w:t>
      </w:r>
      <w:r w:rsidR="00F2326B" w:rsidRPr="00314BF9">
        <w:rPr>
          <w:sz w:val="28"/>
          <w:szCs w:val="28"/>
        </w:rPr>
        <w:t>»</w:t>
      </w:r>
      <w:r w:rsidRPr="00314BF9">
        <w:rPr>
          <w:sz w:val="28"/>
          <w:szCs w:val="28"/>
        </w:rPr>
        <w:t xml:space="preserve"> или </w:t>
      </w:r>
      <w:r w:rsidR="00F2326B" w:rsidRPr="00314BF9">
        <w:rPr>
          <w:sz w:val="28"/>
          <w:szCs w:val="28"/>
        </w:rPr>
        <w:t>«</w:t>
      </w:r>
      <w:r w:rsidRPr="00314BF9">
        <w:rPr>
          <w:sz w:val="28"/>
          <w:szCs w:val="28"/>
        </w:rPr>
        <w:t>уголок краеведения</w:t>
      </w:r>
      <w:r w:rsidR="00F2326B" w:rsidRPr="00314BF9">
        <w:rPr>
          <w:sz w:val="28"/>
          <w:szCs w:val="28"/>
        </w:rPr>
        <w:t>»</w:t>
      </w:r>
      <w:r w:rsidR="00C0358A" w:rsidRPr="00314BF9">
        <w:rPr>
          <w:sz w:val="28"/>
          <w:szCs w:val="28"/>
        </w:rPr>
        <w:t>.</w:t>
      </w:r>
      <w:r w:rsidR="00F2326B" w:rsidRPr="00314BF9">
        <w:rPr>
          <w:sz w:val="28"/>
          <w:szCs w:val="28"/>
        </w:rPr>
        <w:t xml:space="preserve"> </w:t>
      </w:r>
      <w:r w:rsidRPr="00314BF9">
        <w:rPr>
          <w:sz w:val="28"/>
          <w:szCs w:val="28"/>
        </w:rPr>
        <w:t>Патриотический</w:t>
      </w:r>
      <w:r w:rsidR="00C0358A" w:rsidRPr="00314BF9">
        <w:rPr>
          <w:sz w:val="28"/>
          <w:szCs w:val="28"/>
        </w:rPr>
        <w:t xml:space="preserve"> уголок «Наша родина – Россия». </w:t>
      </w:r>
      <w:r w:rsidRPr="00314BF9">
        <w:rPr>
          <w:sz w:val="28"/>
          <w:szCs w:val="28"/>
        </w:rPr>
        <w:t>«Центр безопасности»</w:t>
      </w:r>
      <w:r w:rsidR="00F2326B" w:rsidRPr="00314BF9">
        <w:rPr>
          <w:sz w:val="28"/>
          <w:szCs w:val="28"/>
        </w:rPr>
        <w:t xml:space="preserve">, </w:t>
      </w:r>
      <w:r w:rsidR="00C0358A" w:rsidRPr="00314BF9">
        <w:rPr>
          <w:sz w:val="28"/>
          <w:szCs w:val="28"/>
        </w:rPr>
        <w:t>Центр ПДД «Светофор».</w:t>
      </w:r>
      <w:r w:rsidRPr="00314BF9">
        <w:rPr>
          <w:sz w:val="28"/>
          <w:szCs w:val="28"/>
        </w:rPr>
        <w:t xml:space="preserve"> «Лаборатория» или «Центр познавательно-исследовательской деятельности»</w:t>
      </w:r>
      <w:r w:rsidR="00F2326B" w:rsidRPr="00314BF9">
        <w:rPr>
          <w:sz w:val="28"/>
          <w:szCs w:val="28"/>
        </w:rPr>
        <w:t>, «</w:t>
      </w:r>
      <w:r w:rsidRPr="00314BF9">
        <w:rPr>
          <w:sz w:val="28"/>
          <w:szCs w:val="28"/>
        </w:rPr>
        <w:t>Уголок природы</w:t>
      </w:r>
      <w:r w:rsidR="00F2326B" w:rsidRPr="00314BF9">
        <w:rPr>
          <w:sz w:val="28"/>
          <w:szCs w:val="28"/>
        </w:rPr>
        <w:t>»</w:t>
      </w:r>
      <w:r w:rsidRPr="00314BF9">
        <w:rPr>
          <w:sz w:val="28"/>
          <w:szCs w:val="28"/>
        </w:rPr>
        <w:t xml:space="preserve">, </w:t>
      </w:r>
      <w:r w:rsidR="00F2326B" w:rsidRPr="00314BF9">
        <w:rPr>
          <w:sz w:val="28"/>
          <w:szCs w:val="28"/>
        </w:rPr>
        <w:t>«</w:t>
      </w:r>
      <w:r w:rsidRPr="00314BF9">
        <w:rPr>
          <w:sz w:val="28"/>
          <w:szCs w:val="28"/>
        </w:rPr>
        <w:t>Юный конструктор</w:t>
      </w:r>
      <w:r w:rsidR="00F2326B" w:rsidRPr="00314BF9">
        <w:rPr>
          <w:sz w:val="28"/>
          <w:szCs w:val="28"/>
        </w:rPr>
        <w:t>»</w:t>
      </w:r>
      <w:r w:rsidR="00C0358A" w:rsidRPr="00314BF9">
        <w:rPr>
          <w:sz w:val="28"/>
          <w:szCs w:val="28"/>
        </w:rPr>
        <w:t xml:space="preserve">. </w:t>
      </w:r>
      <w:r w:rsidRPr="00314BF9">
        <w:rPr>
          <w:sz w:val="28"/>
          <w:szCs w:val="28"/>
        </w:rPr>
        <w:t>Центр здоровья и физического развития «Смелые, сильные, ловкие», «Будь з</w:t>
      </w:r>
      <w:r w:rsidR="00C0358A" w:rsidRPr="00314BF9">
        <w:rPr>
          <w:sz w:val="28"/>
          <w:szCs w:val="28"/>
        </w:rPr>
        <w:t>доров» центр игры, центр театра.</w:t>
      </w:r>
      <w:r w:rsidRPr="00314BF9">
        <w:rPr>
          <w:sz w:val="28"/>
          <w:szCs w:val="28"/>
        </w:rPr>
        <w:t xml:space="preserve"> «Центр книги» или «Центр речевого развития»</w:t>
      </w:r>
      <w:r w:rsidR="00C0358A" w:rsidRPr="00314BF9">
        <w:rPr>
          <w:sz w:val="28"/>
          <w:szCs w:val="28"/>
        </w:rPr>
        <w:t xml:space="preserve">. </w:t>
      </w:r>
      <w:r w:rsidRPr="00314BF9">
        <w:rPr>
          <w:sz w:val="28"/>
          <w:szCs w:val="28"/>
        </w:rPr>
        <w:t xml:space="preserve"> Центр художественной литературы («Мои первые книжки», «Читаем сами», «Здравствуй, сказка</w:t>
      </w:r>
      <w:r w:rsidRPr="009A14BD">
        <w:rPr>
          <w:sz w:val="28"/>
          <w:szCs w:val="28"/>
        </w:rPr>
        <w:t>!»)</w:t>
      </w:r>
      <w:r w:rsidR="00E0206C">
        <w:rPr>
          <w:sz w:val="28"/>
          <w:szCs w:val="28"/>
        </w:rPr>
        <w:t>,</w:t>
      </w:r>
      <w:r w:rsidRPr="009A14BD">
        <w:rPr>
          <w:sz w:val="28"/>
          <w:szCs w:val="28"/>
        </w:rPr>
        <w:t xml:space="preserve"> </w:t>
      </w:r>
      <w:r w:rsidR="00E0206C">
        <w:rPr>
          <w:sz w:val="28"/>
          <w:szCs w:val="28"/>
        </w:rPr>
        <w:t>«</w:t>
      </w:r>
      <w:r w:rsidRPr="009A14BD">
        <w:rPr>
          <w:sz w:val="28"/>
          <w:szCs w:val="28"/>
        </w:rPr>
        <w:t>Центр музыки</w:t>
      </w:r>
      <w:r w:rsidR="00E0206C">
        <w:rPr>
          <w:sz w:val="28"/>
          <w:szCs w:val="28"/>
        </w:rPr>
        <w:t>»</w:t>
      </w:r>
      <w:r w:rsidR="00C0358A">
        <w:rPr>
          <w:sz w:val="28"/>
          <w:szCs w:val="28"/>
        </w:rPr>
        <w:t>.</w:t>
      </w:r>
      <w:r w:rsidRPr="009A14BD">
        <w:rPr>
          <w:sz w:val="28"/>
          <w:szCs w:val="28"/>
        </w:rPr>
        <w:t xml:space="preserve"> «Центр </w:t>
      </w:r>
      <w:proofErr w:type="gramStart"/>
      <w:r w:rsidR="00C0358A" w:rsidRPr="009A14BD">
        <w:rPr>
          <w:sz w:val="28"/>
          <w:szCs w:val="28"/>
        </w:rPr>
        <w:t>изо</w:t>
      </w:r>
      <w:proofErr w:type="gramEnd"/>
      <w:r w:rsidR="00C0358A" w:rsidRPr="009A14BD">
        <w:rPr>
          <w:sz w:val="28"/>
          <w:szCs w:val="28"/>
        </w:rPr>
        <w:t xml:space="preserve"> деятельности</w:t>
      </w:r>
      <w:r w:rsidRPr="009A14BD">
        <w:rPr>
          <w:sz w:val="28"/>
          <w:szCs w:val="28"/>
        </w:rPr>
        <w:t>» или «Центр художественно-эстетического развития»</w:t>
      </w:r>
      <w:r w:rsidR="00C0358A">
        <w:rPr>
          <w:sz w:val="28"/>
          <w:szCs w:val="28"/>
        </w:rPr>
        <w:t>.</w:t>
      </w:r>
      <w:r w:rsidR="00E0206C">
        <w:rPr>
          <w:sz w:val="28"/>
          <w:szCs w:val="28"/>
        </w:rPr>
        <w:t xml:space="preserve"> </w:t>
      </w:r>
      <w:r w:rsidRPr="00B87AC0">
        <w:rPr>
          <w:sz w:val="28"/>
          <w:szCs w:val="28"/>
        </w:rPr>
        <w:t xml:space="preserve">Центр ручного труда или </w:t>
      </w:r>
      <w:r w:rsidRPr="00B87AC0">
        <w:rPr>
          <w:sz w:val="28"/>
          <w:szCs w:val="28"/>
        </w:rPr>
        <w:lastRenderedPageBreak/>
        <w:t>уголок творчества («Наши руки</w:t>
      </w:r>
      <w:r w:rsidRPr="009A14BD">
        <w:rPr>
          <w:sz w:val="28"/>
          <w:szCs w:val="28"/>
        </w:rPr>
        <w:t xml:space="preserve"> не для скуки», «Умелые ручки»), «Центр занимательной математики» или</w:t>
      </w:r>
      <w:r w:rsidR="00E2019F">
        <w:rPr>
          <w:sz w:val="28"/>
          <w:szCs w:val="28"/>
        </w:rPr>
        <w:t xml:space="preserve"> </w:t>
      </w:r>
      <w:r w:rsidRPr="009A14BD">
        <w:rPr>
          <w:sz w:val="28"/>
          <w:szCs w:val="28"/>
        </w:rPr>
        <w:t>«Игротека», «Центр дежурства</w:t>
      </w:r>
      <w:r w:rsidR="00DE7CB9">
        <w:rPr>
          <w:sz w:val="28"/>
          <w:szCs w:val="28"/>
        </w:rPr>
        <w:t>»</w:t>
      </w:r>
      <w:r w:rsidR="007C2BDF">
        <w:rPr>
          <w:sz w:val="28"/>
          <w:szCs w:val="28"/>
        </w:rPr>
        <w:t xml:space="preserve"> </w:t>
      </w:r>
      <w:r w:rsidR="007C2BDF" w:rsidRPr="00E2019F">
        <w:rPr>
          <w:sz w:val="28"/>
          <w:szCs w:val="28"/>
        </w:rPr>
        <w:t>[1</w:t>
      </w:r>
      <w:r w:rsidR="00DE7CB9" w:rsidRPr="00DE7CB9">
        <w:rPr>
          <w:sz w:val="28"/>
          <w:szCs w:val="28"/>
        </w:rPr>
        <w:t>4</w:t>
      </w:r>
      <w:r w:rsidR="007C2BDF" w:rsidRPr="00E2019F">
        <w:rPr>
          <w:sz w:val="28"/>
          <w:szCs w:val="28"/>
        </w:rPr>
        <w:t>]</w:t>
      </w:r>
      <w:r w:rsidR="00DE7CB9" w:rsidRPr="00DE7CB9">
        <w:rPr>
          <w:sz w:val="28"/>
          <w:szCs w:val="28"/>
        </w:rPr>
        <w:t>.</w:t>
      </w:r>
    </w:p>
    <w:p w:rsidR="00E0206C" w:rsidRPr="00E0206C" w:rsidRDefault="00E0206C" w:rsidP="00F61797">
      <w:pPr>
        <w:pStyle w:val="a4"/>
        <w:spacing w:before="0" w:beforeAutospacing="0" w:after="150" w:afterAutospacing="0" w:line="360" w:lineRule="auto"/>
        <w:ind w:firstLine="709"/>
        <w:rPr>
          <w:sz w:val="28"/>
          <w:szCs w:val="21"/>
        </w:rPr>
      </w:pPr>
      <w:r w:rsidRPr="00E0206C">
        <w:rPr>
          <w:sz w:val="28"/>
          <w:szCs w:val="21"/>
        </w:rPr>
        <w:t> </w:t>
      </w:r>
      <w:r w:rsidRPr="001E40B5">
        <w:rPr>
          <w:rStyle w:val="a5"/>
          <w:b w:val="0"/>
          <w:sz w:val="28"/>
          <w:szCs w:val="21"/>
        </w:rPr>
        <w:t>Требования</w:t>
      </w:r>
      <w:r w:rsidRPr="00E0206C">
        <w:rPr>
          <w:sz w:val="28"/>
          <w:szCs w:val="21"/>
        </w:rPr>
        <w:t> к организации центров развития:</w:t>
      </w:r>
    </w:p>
    <w:p w:rsidR="00E0206C" w:rsidRPr="00E0206C" w:rsidRDefault="00E0206C" w:rsidP="00AA7A9A">
      <w:pPr>
        <w:pStyle w:val="a4"/>
        <w:spacing w:before="0" w:beforeAutospacing="0" w:after="150" w:afterAutospacing="0" w:line="360" w:lineRule="auto"/>
        <w:rPr>
          <w:sz w:val="28"/>
          <w:szCs w:val="21"/>
        </w:rPr>
      </w:pPr>
      <w:r w:rsidRPr="00E0206C">
        <w:rPr>
          <w:sz w:val="28"/>
          <w:szCs w:val="21"/>
        </w:rPr>
        <w:t>- центры должны быть разграничены между собой (мебель, столы, мольберты и т. д., но 1/3 пространства группы свободна для организации игр и деятельности большого количества детей;</w:t>
      </w:r>
    </w:p>
    <w:p w:rsidR="00E0206C" w:rsidRPr="00E0206C" w:rsidRDefault="00E0206C" w:rsidP="00AA7A9A">
      <w:pPr>
        <w:pStyle w:val="a4"/>
        <w:spacing w:before="0" w:beforeAutospacing="0" w:after="150" w:afterAutospacing="0" w:line="360" w:lineRule="auto"/>
        <w:rPr>
          <w:sz w:val="28"/>
          <w:szCs w:val="21"/>
        </w:rPr>
      </w:pPr>
      <w:r w:rsidRPr="00E0206C">
        <w:rPr>
          <w:sz w:val="28"/>
          <w:szCs w:val="21"/>
        </w:rPr>
        <w:t xml:space="preserve">- мебель и оборудование </w:t>
      </w:r>
      <w:proofErr w:type="gramStart"/>
      <w:r w:rsidRPr="00E0206C">
        <w:rPr>
          <w:sz w:val="28"/>
          <w:szCs w:val="21"/>
        </w:rPr>
        <w:t>расставлены</w:t>
      </w:r>
      <w:proofErr w:type="gramEnd"/>
      <w:r w:rsidRPr="00E0206C">
        <w:rPr>
          <w:sz w:val="28"/>
          <w:szCs w:val="21"/>
        </w:rPr>
        <w:t xml:space="preserve"> таким образом, чтобы обеспечивать свободное и безопасное передвижение детей;</w:t>
      </w:r>
    </w:p>
    <w:p w:rsidR="00E0206C" w:rsidRPr="00E0206C" w:rsidRDefault="00E0206C" w:rsidP="00AA7A9A">
      <w:pPr>
        <w:pStyle w:val="a4"/>
        <w:spacing w:before="0" w:beforeAutospacing="0" w:after="150" w:afterAutospacing="0" w:line="360" w:lineRule="auto"/>
        <w:rPr>
          <w:sz w:val="28"/>
          <w:szCs w:val="21"/>
        </w:rPr>
      </w:pPr>
      <w:r w:rsidRPr="00E0206C">
        <w:rPr>
          <w:sz w:val="28"/>
          <w:szCs w:val="21"/>
        </w:rPr>
        <w:t>- «тихие» и «шумные» центры разнесены, чтобы дети не мешали друг другу;</w:t>
      </w:r>
    </w:p>
    <w:p w:rsidR="00E0206C" w:rsidRPr="00E0206C" w:rsidRDefault="00E0206C" w:rsidP="00AA7A9A">
      <w:pPr>
        <w:pStyle w:val="a4"/>
        <w:spacing w:before="0" w:beforeAutospacing="0" w:after="150" w:afterAutospacing="0" w:line="360" w:lineRule="auto"/>
        <w:rPr>
          <w:sz w:val="28"/>
          <w:szCs w:val="21"/>
        </w:rPr>
      </w:pPr>
      <w:r w:rsidRPr="00E0206C">
        <w:rPr>
          <w:sz w:val="28"/>
          <w:szCs w:val="21"/>
        </w:rPr>
        <w:t>- материалы, которые стимулируют познавательную и речевую деятельность детей, должны быть включены во все центры;</w:t>
      </w:r>
    </w:p>
    <w:p w:rsidR="00E0206C" w:rsidRPr="00E0206C" w:rsidRDefault="00E0206C" w:rsidP="00AA7A9A">
      <w:pPr>
        <w:pStyle w:val="a4"/>
        <w:spacing w:before="0" w:beforeAutospacing="0" w:after="150" w:afterAutospacing="0" w:line="360" w:lineRule="auto"/>
        <w:rPr>
          <w:sz w:val="28"/>
          <w:szCs w:val="21"/>
        </w:rPr>
      </w:pPr>
      <w:r w:rsidRPr="00E0206C">
        <w:rPr>
          <w:sz w:val="28"/>
          <w:szCs w:val="21"/>
        </w:rPr>
        <w:t>- материалы, которые позволяют ребенку разворачивать самостоятельную деятельность должны быть представлены в достаточном количестве;</w:t>
      </w:r>
    </w:p>
    <w:p w:rsidR="00E0206C" w:rsidRPr="00E0206C" w:rsidRDefault="00E0206C" w:rsidP="00AA7A9A">
      <w:pPr>
        <w:pStyle w:val="a4"/>
        <w:spacing w:before="0" w:beforeAutospacing="0" w:after="150" w:afterAutospacing="0" w:line="360" w:lineRule="auto"/>
        <w:rPr>
          <w:sz w:val="28"/>
          <w:szCs w:val="21"/>
        </w:rPr>
      </w:pPr>
      <w:r w:rsidRPr="00E0206C">
        <w:rPr>
          <w:sz w:val="28"/>
          <w:szCs w:val="21"/>
        </w:rPr>
        <w:t>- центры предназначены как для самостоятельной, совместной деятельности детей и взрослых, так и для проведения ОД и допускают как индивидуальные занятия детей, так и объединения детей в группы;</w:t>
      </w:r>
    </w:p>
    <w:p w:rsidR="00E0206C" w:rsidRPr="00E0206C" w:rsidRDefault="00E0206C" w:rsidP="00AA7A9A">
      <w:pPr>
        <w:pStyle w:val="a4"/>
        <w:spacing w:before="0" w:beforeAutospacing="0" w:after="150" w:afterAutospacing="0" w:line="360" w:lineRule="auto"/>
        <w:rPr>
          <w:sz w:val="28"/>
          <w:szCs w:val="21"/>
        </w:rPr>
      </w:pPr>
      <w:r w:rsidRPr="00E0206C">
        <w:rPr>
          <w:sz w:val="28"/>
          <w:szCs w:val="21"/>
        </w:rPr>
        <w:t>- для чтения, прослушивания музыки, отдыха должно быть достаточно «посадочных мест»;</w:t>
      </w:r>
    </w:p>
    <w:p w:rsidR="00E0206C" w:rsidRPr="00E0206C" w:rsidRDefault="00E0206C" w:rsidP="00AA7A9A">
      <w:pPr>
        <w:pStyle w:val="a4"/>
        <w:spacing w:before="0" w:beforeAutospacing="0" w:after="150" w:afterAutospacing="0" w:line="360" w:lineRule="auto"/>
        <w:rPr>
          <w:sz w:val="28"/>
          <w:szCs w:val="21"/>
        </w:rPr>
      </w:pPr>
      <w:r w:rsidRPr="00E0206C">
        <w:rPr>
          <w:sz w:val="28"/>
          <w:szCs w:val="21"/>
        </w:rPr>
        <w:t>- в помещении достаточно столов и стульев, чтобы все дети могли одновременно разместиться за ними;</w:t>
      </w:r>
    </w:p>
    <w:p w:rsidR="00E0206C" w:rsidRPr="00E0206C" w:rsidRDefault="00E0206C" w:rsidP="00AA7A9A">
      <w:pPr>
        <w:pStyle w:val="a4"/>
        <w:spacing w:before="0" w:beforeAutospacing="0" w:after="150" w:afterAutospacing="0" w:line="360" w:lineRule="auto"/>
        <w:rPr>
          <w:sz w:val="28"/>
          <w:szCs w:val="21"/>
        </w:rPr>
      </w:pPr>
      <w:r w:rsidRPr="00E0206C">
        <w:rPr>
          <w:sz w:val="28"/>
          <w:szCs w:val="21"/>
        </w:rPr>
        <w:t xml:space="preserve">- РППС в группе </w:t>
      </w:r>
      <w:proofErr w:type="gramStart"/>
      <w:r w:rsidRPr="00E0206C">
        <w:rPr>
          <w:sz w:val="28"/>
          <w:szCs w:val="21"/>
        </w:rPr>
        <w:t>организована</w:t>
      </w:r>
      <w:proofErr w:type="gramEnd"/>
      <w:r w:rsidRPr="00E0206C">
        <w:rPr>
          <w:sz w:val="28"/>
          <w:szCs w:val="21"/>
        </w:rPr>
        <w:t xml:space="preserve"> так, чтобы воспитатель мог одновременно наблюдать за тем, что происходит в большинстве центров;</w:t>
      </w:r>
    </w:p>
    <w:p w:rsidR="00E0206C" w:rsidRPr="00E0206C" w:rsidRDefault="00E0206C" w:rsidP="00AA7A9A">
      <w:pPr>
        <w:pStyle w:val="a4"/>
        <w:spacing w:before="0" w:beforeAutospacing="0" w:after="150" w:afterAutospacing="0" w:line="360" w:lineRule="auto"/>
        <w:rPr>
          <w:sz w:val="28"/>
          <w:szCs w:val="21"/>
        </w:rPr>
      </w:pPr>
      <w:r w:rsidRPr="00E0206C">
        <w:rPr>
          <w:sz w:val="28"/>
          <w:szCs w:val="21"/>
        </w:rPr>
        <w:t>- все материалы, а так же детские рисунки и поделки развешаны на уровне глаз ребенка;</w:t>
      </w:r>
    </w:p>
    <w:p w:rsidR="00E0206C" w:rsidRPr="00DE7CB9" w:rsidRDefault="00E0206C" w:rsidP="00AA7A9A">
      <w:pPr>
        <w:pStyle w:val="a4"/>
        <w:spacing w:before="0" w:beforeAutospacing="0" w:after="150" w:afterAutospacing="0" w:line="360" w:lineRule="auto"/>
        <w:rPr>
          <w:sz w:val="28"/>
          <w:szCs w:val="21"/>
        </w:rPr>
      </w:pPr>
      <w:r w:rsidRPr="00E0206C">
        <w:rPr>
          <w:sz w:val="28"/>
          <w:szCs w:val="21"/>
        </w:rPr>
        <w:lastRenderedPageBreak/>
        <w:t>- у каждого ребенка должно быть индивидуальное место, куда он може</w:t>
      </w:r>
      <w:r w:rsidR="00DE7CB9">
        <w:rPr>
          <w:sz w:val="28"/>
          <w:szCs w:val="21"/>
        </w:rPr>
        <w:t>т положить свои вещи и предметы</w:t>
      </w:r>
      <w:r w:rsidR="00DE7CB9" w:rsidRPr="00DE7CB9">
        <w:rPr>
          <w:sz w:val="28"/>
          <w:szCs w:val="21"/>
        </w:rPr>
        <w:t xml:space="preserve"> </w:t>
      </w:r>
      <w:r w:rsidR="00F05749" w:rsidRPr="00E71255">
        <w:rPr>
          <w:sz w:val="28"/>
          <w:szCs w:val="21"/>
        </w:rPr>
        <w:t>[1]</w:t>
      </w:r>
      <w:r w:rsidR="00DE7CB9" w:rsidRPr="00DE7CB9">
        <w:rPr>
          <w:sz w:val="28"/>
          <w:szCs w:val="21"/>
        </w:rPr>
        <w:t>.</w:t>
      </w:r>
    </w:p>
    <w:p w:rsidR="00E0206C" w:rsidRPr="008425C7" w:rsidRDefault="00E0206C" w:rsidP="00AA7A9A">
      <w:pPr>
        <w:spacing w:before="85" w:line="360" w:lineRule="auto"/>
        <w:ind w:right="57"/>
        <w:jc w:val="both"/>
        <w:rPr>
          <w:rStyle w:val="a6"/>
          <w:rFonts w:ascii="Times New Roman" w:hAnsi="Times New Roman"/>
          <w:i w:val="0"/>
          <w:sz w:val="28"/>
          <w:szCs w:val="28"/>
        </w:rPr>
      </w:pPr>
    </w:p>
    <w:p w:rsidR="00E0206C" w:rsidRPr="008425C7" w:rsidRDefault="00E0206C" w:rsidP="00316A79">
      <w:pPr>
        <w:spacing w:before="85" w:line="360" w:lineRule="auto"/>
        <w:ind w:right="57"/>
        <w:jc w:val="both"/>
        <w:rPr>
          <w:rStyle w:val="a6"/>
          <w:rFonts w:ascii="Times New Roman" w:hAnsi="Times New Roman"/>
          <w:i w:val="0"/>
          <w:sz w:val="28"/>
          <w:szCs w:val="28"/>
        </w:rPr>
      </w:pPr>
    </w:p>
    <w:p w:rsidR="00B87AC0" w:rsidRDefault="00B87AC0" w:rsidP="00316A79">
      <w:pPr>
        <w:spacing w:before="85" w:line="360" w:lineRule="auto"/>
        <w:ind w:right="57"/>
        <w:jc w:val="both"/>
        <w:rPr>
          <w:rFonts w:ascii="Times New Roman" w:hAnsi="Times New Roman"/>
          <w:b/>
          <w:sz w:val="28"/>
          <w:szCs w:val="28"/>
        </w:rPr>
      </w:pPr>
    </w:p>
    <w:p w:rsidR="00E0206C" w:rsidRDefault="00E0206C" w:rsidP="00316A79">
      <w:pPr>
        <w:spacing w:before="85" w:line="360" w:lineRule="auto"/>
        <w:ind w:right="57"/>
        <w:jc w:val="both"/>
        <w:rPr>
          <w:rFonts w:ascii="Times New Roman" w:hAnsi="Times New Roman"/>
          <w:b/>
          <w:sz w:val="28"/>
          <w:szCs w:val="28"/>
        </w:rPr>
      </w:pPr>
    </w:p>
    <w:p w:rsidR="00E0206C" w:rsidRDefault="00E0206C" w:rsidP="00316A79">
      <w:pPr>
        <w:spacing w:before="85" w:line="360" w:lineRule="auto"/>
        <w:ind w:right="57"/>
        <w:jc w:val="both"/>
        <w:rPr>
          <w:rFonts w:ascii="Times New Roman" w:hAnsi="Times New Roman"/>
          <w:b/>
          <w:sz w:val="28"/>
          <w:szCs w:val="28"/>
        </w:rPr>
      </w:pPr>
    </w:p>
    <w:p w:rsidR="00E0206C" w:rsidRDefault="00E0206C" w:rsidP="00316A79">
      <w:pPr>
        <w:spacing w:before="85" w:line="360" w:lineRule="auto"/>
        <w:ind w:right="57"/>
        <w:jc w:val="both"/>
        <w:rPr>
          <w:rFonts w:ascii="Times New Roman" w:hAnsi="Times New Roman"/>
          <w:b/>
          <w:sz w:val="28"/>
          <w:szCs w:val="28"/>
        </w:rPr>
      </w:pPr>
    </w:p>
    <w:p w:rsidR="00E0206C" w:rsidRDefault="00E0206C" w:rsidP="00316A79">
      <w:pPr>
        <w:spacing w:before="85" w:line="360" w:lineRule="auto"/>
        <w:ind w:right="57"/>
        <w:jc w:val="both"/>
        <w:rPr>
          <w:rFonts w:ascii="Times New Roman" w:hAnsi="Times New Roman"/>
          <w:b/>
          <w:sz w:val="28"/>
          <w:szCs w:val="28"/>
        </w:rPr>
      </w:pPr>
    </w:p>
    <w:p w:rsidR="00E0206C" w:rsidRDefault="00E0206C" w:rsidP="00316A79">
      <w:pPr>
        <w:spacing w:before="85" w:line="360" w:lineRule="auto"/>
        <w:ind w:right="57"/>
        <w:jc w:val="both"/>
        <w:rPr>
          <w:rFonts w:ascii="Times New Roman" w:hAnsi="Times New Roman"/>
          <w:b/>
          <w:sz w:val="28"/>
          <w:szCs w:val="28"/>
        </w:rPr>
      </w:pPr>
    </w:p>
    <w:p w:rsidR="00E0206C" w:rsidRDefault="00E0206C" w:rsidP="00316A79">
      <w:pPr>
        <w:spacing w:before="85" w:line="360" w:lineRule="auto"/>
        <w:ind w:right="57"/>
        <w:jc w:val="both"/>
        <w:rPr>
          <w:rFonts w:ascii="Times New Roman" w:hAnsi="Times New Roman"/>
          <w:b/>
          <w:sz w:val="28"/>
          <w:szCs w:val="28"/>
        </w:rPr>
      </w:pPr>
    </w:p>
    <w:p w:rsidR="00247323" w:rsidRPr="008425C7" w:rsidRDefault="00247323" w:rsidP="00316A79">
      <w:pPr>
        <w:pStyle w:val="a4"/>
        <w:shd w:val="clear" w:color="auto" w:fill="FFFFFF"/>
        <w:spacing w:before="225" w:beforeAutospacing="0" w:line="360" w:lineRule="auto"/>
        <w:ind w:right="525"/>
        <w:jc w:val="both"/>
        <w:rPr>
          <w:sz w:val="28"/>
        </w:rPr>
      </w:pPr>
    </w:p>
    <w:p w:rsidR="001A31E2" w:rsidRPr="001E40B5" w:rsidRDefault="001A31E2" w:rsidP="00316A79"/>
    <w:p w:rsidR="00364F50" w:rsidRDefault="00364F50" w:rsidP="00316A79">
      <w:pPr>
        <w:autoSpaceDE w:val="0"/>
        <w:autoSpaceDN w:val="0"/>
        <w:adjustRightInd w:val="0"/>
        <w:spacing w:after="0" w:line="360" w:lineRule="auto"/>
        <w:jc w:val="both"/>
        <w:rPr>
          <w:rFonts w:ascii="Times New Roman" w:eastAsiaTheme="minorHAnsi" w:hAnsi="Times New Roman"/>
          <w:b/>
          <w:bCs/>
          <w:color w:val="000000"/>
          <w:sz w:val="28"/>
          <w:szCs w:val="28"/>
        </w:rPr>
      </w:pPr>
    </w:p>
    <w:p w:rsidR="00364F50" w:rsidRDefault="00364F50" w:rsidP="00316A79">
      <w:pPr>
        <w:autoSpaceDE w:val="0"/>
        <w:autoSpaceDN w:val="0"/>
        <w:adjustRightInd w:val="0"/>
        <w:spacing w:after="0" w:line="360" w:lineRule="auto"/>
        <w:jc w:val="both"/>
        <w:rPr>
          <w:rFonts w:ascii="Times New Roman" w:eastAsiaTheme="minorHAnsi" w:hAnsi="Times New Roman"/>
          <w:b/>
          <w:bCs/>
          <w:color w:val="000000"/>
          <w:sz w:val="28"/>
          <w:szCs w:val="28"/>
        </w:rPr>
      </w:pPr>
    </w:p>
    <w:p w:rsidR="00364F50" w:rsidRDefault="00364F50" w:rsidP="00316A79">
      <w:pPr>
        <w:autoSpaceDE w:val="0"/>
        <w:autoSpaceDN w:val="0"/>
        <w:adjustRightInd w:val="0"/>
        <w:spacing w:after="0" w:line="360" w:lineRule="auto"/>
        <w:jc w:val="both"/>
        <w:rPr>
          <w:rFonts w:ascii="Times New Roman" w:eastAsiaTheme="minorHAnsi" w:hAnsi="Times New Roman"/>
          <w:b/>
          <w:bCs/>
          <w:color w:val="000000"/>
          <w:sz w:val="28"/>
          <w:szCs w:val="28"/>
        </w:rPr>
      </w:pPr>
    </w:p>
    <w:p w:rsidR="00F87F23" w:rsidRDefault="00F87F23" w:rsidP="00316A79">
      <w:pPr>
        <w:autoSpaceDE w:val="0"/>
        <w:autoSpaceDN w:val="0"/>
        <w:adjustRightInd w:val="0"/>
        <w:spacing w:after="0" w:line="360" w:lineRule="auto"/>
        <w:jc w:val="both"/>
        <w:rPr>
          <w:rFonts w:ascii="Times New Roman" w:eastAsiaTheme="minorHAnsi" w:hAnsi="Times New Roman"/>
          <w:b/>
          <w:bCs/>
          <w:color w:val="000000"/>
          <w:sz w:val="28"/>
          <w:szCs w:val="28"/>
        </w:rPr>
      </w:pPr>
    </w:p>
    <w:p w:rsidR="00F87F23" w:rsidRDefault="00F87F23" w:rsidP="00316A79">
      <w:pPr>
        <w:autoSpaceDE w:val="0"/>
        <w:autoSpaceDN w:val="0"/>
        <w:adjustRightInd w:val="0"/>
        <w:spacing w:after="0" w:line="360" w:lineRule="auto"/>
        <w:jc w:val="both"/>
        <w:rPr>
          <w:rFonts w:ascii="Times New Roman" w:eastAsiaTheme="minorHAnsi" w:hAnsi="Times New Roman"/>
          <w:b/>
          <w:bCs/>
          <w:color w:val="000000"/>
          <w:sz w:val="28"/>
          <w:szCs w:val="28"/>
        </w:rPr>
      </w:pPr>
    </w:p>
    <w:p w:rsidR="00F87F23" w:rsidRDefault="00F87F23" w:rsidP="00316A79">
      <w:pPr>
        <w:autoSpaceDE w:val="0"/>
        <w:autoSpaceDN w:val="0"/>
        <w:adjustRightInd w:val="0"/>
        <w:spacing w:after="0" w:line="360" w:lineRule="auto"/>
        <w:jc w:val="both"/>
        <w:rPr>
          <w:rFonts w:ascii="Times New Roman" w:eastAsiaTheme="minorHAnsi" w:hAnsi="Times New Roman"/>
          <w:b/>
          <w:bCs/>
          <w:color w:val="000000"/>
          <w:sz w:val="28"/>
          <w:szCs w:val="28"/>
        </w:rPr>
      </w:pPr>
    </w:p>
    <w:p w:rsidR="00F87F23" w:rsidRDefault="00F87F23" w:rsidP="00316A79">
      <w:pPr>
        <w:autoSpaceDE w:val="0"/>
        <w:autoSpaceDN w:val="0"/>
        <w:adjustRightInd w:val="0"/>
        <w:spacing w:after="0" w:line="360" w:lineRule="auto"/>
        <w:jc w:val="both"/>
        <w:rPr>
          <w:rFonts w:ascii="Times New Roman" w:eastAsiaTheme="minorHAnsi" w:hAnsi="Times New Roman"/>
          <w:b/>
          <w:bCs/>
          <w:color w:val="000000"/>
          <w:sz w:val="28"/>
          <w:szCs w:val="28"/>
        </w:rPr>
      </w:pPr>
    </w:p>
    <w:p w:rsidR="00F87F23" w:rsidRDefault="00F87F23" w:rsidP="00316A79">
      <w:pPr>
        <w:autoSpaceDE w:val="0"/>
        <w:autoSpaceDN w:val="0"/>
        <w:adjustRightInd w:val="0"/>
        <w:spacing w:after="0" w:line="360" w:lineRule="auto"/>
        <w:jc w:val="both"/>
        <w:rPr>
          <w:rFonts w:ascii="Times New Roman" w:eastAsiaTheme="minorHAnsi" w:hAnsi="Times New Roman"/>
          <w:b/>
          <w:bCs/>
          <w:color w:val="000000"/>
          <w:sz w:val="28"/>
          <w:szCs w:val="28"/>
        </w:rPr>
      </w:pPr>
    </w:p>
    <w:p w:rsidR="00F61797" w:rsidRDefault="00F61797" w:rsidP="00666322">
      <w:pPr>
        <w:autoSpaceDE w:val="0"/>
        <w:autoSpaceDN w:val="0"/>
        <w:adjustRightInd w:val="0"/>
        <w:spacing w:after="0" w:line="360" w:lineRule="auto"/>
        <w:ind w:firstLine="709"/>
        <w:jc w:val="both"/>
        <w:rPr>
          <w:rFonts w:ascii="Times New Roman" w:eastAsiaTheme="minorHAnsi" w:hAnsi="Times New Roman"/>
          <w:b/>
          <w:bCs/>
          <w:color w:val="000000"/>
          <w:sz w:val="28"/>
          <w:szCs w:val="28"/>
        </w:rPr>
      </w:pPr>
    </w:p>
    <w:p w:rsidR="00F61797" w:rsidRDefault="00F61797" w:rsidP="00666322">
      <w:pPr>
        <w:autoSpaceDE w:val="0"/>
        <w:autoSpaceDN w:val="0"/>
        <w:adjustRightInd w:val="0"/>
        <w:spacing w:after="0" w:line="360" w:lineRule="auto"/>
        <w:ind w:firstLine="709"/>
        <w:jc w:val="both"/>
        <w:rPr>
          <w:rFonts w:ascii="Times New Roman" w:eastAsiaTheme="minorHAnsi" w:hAnsi="Times New Roman"/>
          <w:b/>
          <w:bCs/>
          <w:color w:val="000000"/>
          <w:sz w:val="28"/>
          <w:szCs w:val="28"/>
        </w:rPr>
      </w:pPr>
    </w:p>
    <w:p w:rsidR="00F61797" w:rsidRDefault="00F61797" w:rsidP="00666322">
      <w:pPr>
        <w:autoSpaceDE w:val="0"/>
        <w:autoSpaceDN w:val="0"/>
        <w:adjustRightInd w:val="0"/>
        <w:spacing w:after="0" w:line="360" w:lineRule="auto"/>
        <w:ind w:firstLine="709"/>
        <w:jc w:val="both"/>
        <w:rPr>
          <w:rFonts w:ascii="Times New Roman" w:eastAsiaTheme="minorHAnsi" w:hAnsi="Times New Roman"/>
          <w:b/>
          <w:bCs/>
          <w:color w:val="000000"/>
          <w:sz w:val="28"/>
          <w:szCs w:val="28"/>
        </w:rPr>
      </w:pPr>
    </w:p>
    <w:p w:rsidR="00F61797" w:rsidRDefault="00F61797" w:rsidP="00666322">
      <w:pPr>
        <w:autoSpaceDE w:val="0"/>
        <w:autoSpaceDN w:val="0"/>
        <w:adjustRightInd w:val="0"/>
        <w:spacing w:after="0" w:line="360" w:lineRule="auto"/>
        <w:ind w:firstLine="709"/>
        <w:jc w:val="both"/>
        <w:rPr>
          <w:rFonts w:ascii="Times New Roman" w:eastAsiaTheme="minorHAnsi" w:hAnsi="Times New Roman"/>
          <w:b/>
          <w:bCs/>
          <w:color w:val="000000"/>
          <w:sz w:val="28"/>
          <w:szCs w:val="28"/>
        </w:rPr>
      </w:pPr>
    </w:p>
    <w:p w:rsidR="001A31E2" w:rsidRPr="00913BB3" w:rsidRDefault="001A31E2" w:rsidP="00666322">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913BB3">
        <w:rPr>
          <w:rFonts w:ascii="Times New Roman" w:eastAsiaTheme="minorHAnsi" w:hAnsi="Times New Roman"/>
          <w:b/>
          <w:bCs/>
          <w:color w:val="000000"/>
          <w:sz w:val="28"/>
          <w:szCs w:val="28"/>
        </w:rPr>
        <w:lastRenderedPageBreak/>
        <w:t xml:space="preserve">Заключение </w:t>
      </w:r>
    </w:p>
    <w:p w:rsidR="001A31E2" w:rsidRPr="00913BB3" w:rsidRDefault="001A31E2" w:rsidP="00F90B31">
      <w:pPr>
        <w:autoSpaceDE w:val="0"/>
        <w:autoSpaceDN w:val="0"/>
        <w:adjustRightInd w:val="0"/>
        <w:spacing w:after="0" w:line="360" w:lineRule="auto"/>
        <w:ind w:firstLine="1134"/>
        <w:jc w:val="both"/>
        <w:rPr>
          <w:rFonts w:ascii="Times New Roman" w:eastAsiaTheme="minorHAnsi" w:hAnsi="Times New Roman"/>
          <w:color w:val="000000"/>
          <w:sz w:val="28"/>
          <w:szCs w:val="28"/>
        </w:rPr>
      </w:pPr>
      <w:r w:rsidRPr="00913BB3">
        <w:rPr>
          <w:rFonts w:ascii="Times New Roman" w:eastAsiaTheme="minorHAnsi" w:hAnsi="Times New Roman"/>
          <w:color w:val="000000"/>
          <w:sz w:val="28"/>
          <w:szCs w:val="28"/>
        </w:rPr>
        <w:t xml:space="preserve">В последнее десятилетие одним из основных национальных приоритетов России стало обеспечение благополучного защищенного детства. </w:t>
      </w:r>
    </w:p>
    <w:p w:rsidR="001A31E2" w:rsidRPr="00913BB3" w:rsidRDefault="001A31E2" w:rsidP="00F61797">
      <w:pPr>
        <w:autoSpaceDE w:val="0"/>
        <w:autoSpaceDN w:val="0"/>
        <w:adjustRightInd w:val="0"/>
        <w:spacing w:after="0" w:line="36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ФГОС (201</w:t>
      </w:r>
      <w:r w:rsidRPr="00B548D8">
        <w:rPr>
          <w:rFonts w:ascii="Times New Roman" w:eastAsiaTheme="minorHAnsi" w:hAnsi="Times New Roman"/>
          <w:color w:val="000000"/>
          <w:sz w:val="28"/>
          <w:szCs w:val="28"/>
        </w:rPr>
        <w:t>3</w:t>
      </w:r>
      <w:r w:rsidRPr="00913BB3">
        <w:rPr>
          <w:rFonts w:ascii="Times New Roman" w:eastAsiaTheme="minorHAnsi" w:hAnsi="Times New Roman"/>
          <w:color w:val="000000"/>
          <w:sz w:val="28"/>
          <w:szCs w:val="28"/>
        </w:rPr>
        <w:t>) дошкольного образования подчеркивает важность учета индивидуальных потребностей ребенка, связанны</w:t>
      </w:r>
      <w:r w:rsidR="006D48FB">
        <w:rPr>
          <w:rFonts w:ascii="Times New Roman" w:eastAsiaTheme="minorHAnsi" w:hAnsi="Times New Roman"/>
          <w:color w:val="000000"/>
          <w:sz w:val="28"/>
          <w:szCs w:val="28"/>
        </w:rPr>
        <w:t>х с его жизненной ситуа</w:t>
      </w:r>
      <w:r w:rsidRPr="00913BB3">
        <w:rPr>
          <w:rFonts w:ascii="Times New Roman" w:eastAsiaTheme="minorHAnsi" w:hAnsi="Times New Roman"/>
          <w:color w:val="000000"/>
          <w:sz w:val="28"/>
          <w:szCs w:val="28"/>
        </w:rPr>
        <w:t xml:space="preserve">цией, состоянием здоровья, и создания особых условий для получения им образования. Поэтому одно из важных условий </w:t>
      </w:r>
      <w:proofErr w:type="spellStart"/>
      <w:r w:rsidRPr="00913BB3">
        <w:rPr>
          <w:rFonts w:ascii="Times New Roman" w:eastAsiaTheme="minorHAnsi" w:hAnsi="Times New Roman"/>
          <w:color w:val="000000"/>
          <w:sz w:val="28"/>
          <w:szCs w:val="28"/>
        </w:rPr>
        <w:t>воспитательно</w:t>
      </w:r>
      <w:proofErr w:type="spellEnd"/>
      <w:r w:rsidRPr="00913BB3">
        <w:rPr>
          <w:rFonts w:ascii="Times New Roman" w:eastAsiaTheme="minorHAnsi" w:hAnsi="Times New Roman"/>
          <w:color w:val="000000"/>
          <w:sz w:val="28"/>
          <w:szCs w:val="28"/>
        </w:rPr>
        <w:t xml:space="preserve">-образовательной работы в дошкольной организации – правильная организация развивающей предметно-пространственной среды. </w:t>
      </w:r>
    </w:p>
    <w:p w:rsidR="001A31E2" w:rsidRPr="00913BB3" w:rsidRDefault="001A31E2" w:rsidP="00F61797">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913BB3">
        <w:rPr>
          <w:rFonts w:ascii="Times New Roman" w:eastAsiaTheme="minorHAnsi" w:hAnsi="Times New Roman"/>
          <w:color w:val="000000"/>
          <w:sz w:val="28"/>
          <w:szCs w:val="28"/>
        </w:rPr>
        <w:t xml:space="preserve">Современные философы трактуют понятие «среда» как систему, включающую взаимосвязи предметного и личностного характера. Через среду воспитание адаптирует личность к обстоятельствам, а образование выступает при этом моделью социума. </w:t>
      </w:r>
    </w:p>
    <w:p w:rsidR="001A31E2" w:rsidRPr="00913BB3" w:rsidRDefault="001A31E2" w:rsidP="00F61797">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913BB3">
        <w:rPr>
          <w:rFonts w:ascii="Times New Roman" w:eastAsiaTheme="minorHAnsi" w:hAnsi="Times New Roman"/>
          <w:color w:val="000000"/>
          <w:sz w:val="28"/>
          <w:szCs w:val="28"/>
        </w:rPr>
        <w:t>Развивающая предметно-пространственная среда позволяет обеспечить максимальный комфорт для каждого ребенка, создать возможности для реализации его права на свободный выбор вида деятельности, степени участия в ней, способов ее осуществления и взаимодействия с окруж</w:t>
      </w:r>
      <w:r w:rsidR="006D48FB">
        <w:rPr>
          <w:rFonts w:ascii="Times New Roman" w:eastAsiaTheme="minorHAnsi" w:hAnsi="Times New Roman"/>
          <w:color w:val="000000"/>
          <w:sz w:val="28"/>
          <w:szCs w:val="28"/>
        </w:rPr>
        <w:t>ающими</w:t>
      </w:r>
      <w:r w:rsidRPr="00913BB3">
        <w:rPr>
          <w:rFonts w:ascii="Times New Roman" w:eastAsiaTheme="minorHAnsi" w:hAnsi="Times New Roman"/>
          <w:color w:val="000000"/>
          <w:sz w:val="28"/>
          <w:szCs w:val="28"/>
        </w:rPr>
        <w:t xml:space="preserve">. </w:t>
      </w:r>
    </w:p>
    <w:p w:rsidR="006D48FB" w:rsidRDefault="001A31E2" w:rsidP="00D314AA">
      <w:pPr>
        <w:spacing w:after="150" w:line="360" w:lineRule="auto"/>
        <w:ind w:firstLine="709"/>
        <w:jc w:val="both"/>
        <w:rPr>
          <w:rFonts w:ascii="Times New Roman" w:eastAsiaTheme="minorHAnsi" w:hAnsi="Times New Roman"/>
          <w:color w:val="000000"/>
          <w:sz w:val="28"/>
          <w:szCs w:val="28"/>
        </w:rPr>
      </w:pPr>
      <w:r w:rsidRPr="00913BB3">
        <w:rPr>
          <w:rFonts w:ascii="Times New Roman" w:eastAsiaTheme="minorHAnsi" w:hAnsi="Times New Roman"/>
          <w:color w:val="000000"/>
          <w:sz w:val="28"/>
          <w:szCs w:val="28"/>
        </w:rPr>
        <w:t xml:space="preserve">Таким образом, проведенное исследование позволило сделать следующие выводы: что изменение </w:t>
      </w:r>
      <w:r w:rsidR="00C77BC6">
        <w:rPr>
          <w:rFonts w:ascii="Times New Roman" w:eastAsiaTheme="minorHAnsi" w:hAnsi="Times New Roman"/>
          <w:color w:val="000000"/>
          <w:sz w:val="28"/>
          <w:szCs w:val="28"/>
        </w:rPr>
        <w:t>развивающей</w:t>
      </w:r>
      <w:r w:rsidR="00C77BC6">
        <w:rPr>
          <w:rFonts w:ascii="Times New Roman" w:hAnsi="Times New Roman"/>
          <w:sz w:val="28"/>
          <w:szCs w:val="28"/>
        </w:rPr>
        <w:t xml:space="preserve"> предметно-пространственной среды </w:t>
      </w:r>
      <w:r w:rsidRPr="00913BB3">
        <w:rPr>
          <w:rFonts w:ascii="Times New Roman" w:eastAsiaTheme="minorHAnsi" w:hAnsi="Times New Roman"/>
          <w:color w:val="000000"/>
          <w:sz w:val="28"/>
          <w:szCs w:val="28"/>
        </w:rPr>
        <w:t xml:space="preserve">группового помещения, оказывает желаемый эффект и делает среду действительно развивающей лишь в том случае, если она спроектирована педагогами в рамках совместной с детьми партнерской деятельности. Только в случае понимания ценности для развития детей партнерской позиции, изменения в </w:t>
      </w:r>
      <w:r w:rsidR="00C77BC6">
        <w:rPr>
          <w:rFonts w:ascii="Times New Roman" w:eastAsiaTheme="minorHAnsi" w:hAnsi="Times New Roman"/>
          <w:color w:val="000000"/>
          <w:sz w:val="28"/>
          <w:szCs w:val="28"/>
        </w:rPr>
        <w:t>развивающей</w:t>
      </w:r>
      <w:r w:rsidR="00C77BC6">
        <w:rPr>
          <w:rFonts w:ascii="Times New Roman" w:hAnsi="Times New Roman"/>
          <w:sz w:val="28"/>
          <w:szCs w:val="28"/>
        </w:rPr>
        <w:t xml:space="preserve"> предметно-пространственной среде</w:t>
      </w:r>
      <w:r w:rsidRPr="00913BB3">
        <w:rPr>
          <w:rFonts w:ascii="Times New Roman" w:eastAsiaTheme="minorHAnsi" w:hAnsi="Times New Roman"/>
          <w:color w:val="000000"/>
          <w:sz w:val="28"/>
          <w:szCs w:val="28"/>
        </w:rPr>
        <w:t xml:space="preserve"> способствует возникновению принципиально другого образовательного пространства для развития детей.</w:t>
      </w:r>
    </w:p>
    <w:p w:rsidR="001A31E2" w:rsidRPr="006D48FB" w:rsidRDefault="001A31E2" w:rsidP="00666322">
      <w:pPr>
        <w:spacing w:after="150" w:line="360" w:lineRule="auto"/>
        <w:jc w:val="center"/>
        <w:rPr>
          <w:rFonts w:ascii="Times New Roman" w:eastAsia="Times New Roman" w:hAnsi="Times New Roman"/>
          <w:color w:val="000000" w:themeColor="text1"/>
          <w:sz w:val="28"/>
          <w:szCs w:val="28"/>
          <w:lang w:eastAsia="ru-RU"/>
        </w:rPr>
      </w:pPr>
      <w:r w:rsidRPr="006D48FB">
        <w:rPr>
          <w:rFonts w:ascii="Times New Roman" w:hAnsi="Times New Roman"/>
          <w:b/>
          <w:bCs/>
          <w:sz w:val="28"/>
          <w:szCs w:val="28"/>
        </w:rPr>
        <w:lastRenderedPageBreak/>
        <w:t>Список литературы</w:t>
      </w:r>
    </w:p>
    <w:p w:rsidR="00147220" w:rsidRDefault="00156427" w:rsidP="002556B1">
      <w:pPr>
        <w:pStyle w:val="Default"/>
        <w:numPr>
          <w:ilvl w:val="0"/>
          <w:numId w:val="4"/>
        </w:numPr>
        <w:spacing w:line="360" w:lineRule="auto"/>
        <w:ind w:left="0"/>
        <w:jc w:val="both"/>
      </w:pPr>
      <w:proofErr w:type="gramStart"/>
      <w:r w:rsidRPr="00156427">
        <w:rPr>
          <w:sz w:val="28"/>
          <w:szCs w:val="28"/>
        </w:rPr>
        <w:t>Федеральный государственный образовательный стандарт</w:t>
      </w:r>
      <w:r w:rsidR="002556B1">
        <w:rPr>
          <w:sz w:val="28"/>
          <w:szCs w:val="28"/>
        </w:rPr>
        <w:t xml:space="preserve"> </w:t>
      </w:r>
      <w:r w:rsidRPr="00156427">
        <w:rPr>
          <w:sz w:val="28"/>
          <w:szCs w:val="28"/>
        </w:rPr>
        <w:t>(Приказ Министерства образования и науки Российской Федерации (</w:t>
      </w:r>
      <w:proofErr w:type="spellStart"/>
      <w:r w:rsidRPr="00156427">
        <w:rPr>
          <w:sz w:val="28"/>
          <w:szCs w:val="28"/>
        </w:rPr>
        <w:t>Минобрнауки</w:t>
      </w:r>
      <w:proofErr w:type="spellEnd"/>
      <w:r w:rsidRPr="00156427">
        <w:rPr>
          <w:sz w:val="28"/>
          <w:szCs w:val="28"/>
        </w:rPr>
        <w:t xml:space="preserve"> России) от 17 октября 2013 г. N 1155 г. </w:t>
      </w:r>
      <w:r w:rsidR="002556B1">
        <w:rPr>
          <w:sz w:val="28"/>
          <w:szCs w:val="28"/>
        </w:rPr>
        <w:t xml:space="preserve"> </w:t>
      </w:r>
      <w:r w:rsidR="002556B1" w:rsidRPr="002556B1">
        <w:rPr>
          <w:sz w:val="28"/>
          <w:szCs w:val="28"/>
        </w:rPr>
        <w:t>https://legalacts.ru/doc/prikaz-minobrnauki-rossii-ot-17102013-n-1155/</w:t>
      </w:r>
      <w:proofErr w:type="gramEnd"/>
    </w:p>
    <w:p w:rsidR="00156427" w:rsidRPr="00156427" w:rsidRDefault="00156427" w:rsidP="00156427">
      <w:pPr>
        <w:pStyle w:val="Default"/>
      </w:pPr>
    </w:p>
    <w:p w:rsidR="00147220" w:rsidRDefault="00147220" w:rsidP="00156427">
      <w:pPr>
        <w:pStyle w:val="Default"/>
        <w:numPr>
          <w:ilvl w:val="0"/>
          <w:numId w:val="4"/>
        </w:numPr>
        <w:spacing w:after="197" w:line="360" w:lineRule="auto"/>
        <w:ind w:left="0"/>
        <w:jc w:val="both"/>
        <w:rPr>
          <w:sz w:val="28"/>
          <w:szCs w:val="28"/>
        </w:rPr>
      </w:pPr>
      <w:r>
        <w:rPr>
          <w:sz w:val="28"/>
          <w:szCs w:val="28"/>
        </w:rPr>
        <w:t xml:space="preserve">Акимова Ю.А., Иванова Е.В., </w:t>
      </w:r>
      <w:proofErr w:type="spellStart"/>
      <w:r>
        <w:rPr>
          <w:sz w:val="28"/>
          <w:szCs w:val="28"/>
        </w:rPr>
        <w:t>Казунина</w:t>
      </w:r>
      <w:proofErr w:type="spellEnd"/>
      <w:r>
        <w:rPr>
          <w:sz w:val="28"/>
          <w:szCs w:val="28"/>
        </w:rPr>
        <w:t xml:space="preserve"> И.И. Цаплина О.В. Организация игровой среды ребенка : учебно-методическое пособие</w:t>
      </w:r>
      <w:proofErr w:type="gramStart"/>
      <w:r>
        <w:rPr>
          <w:sz w:val="28"/>
          <w:szCs w:val="28"/>
        </w:rPr>
        <w:t xml:space="preserve"> / П</w:t>
      </w:r>
      <w:proofErr w:type="gramEnd"/>
      <w:r>
        <w:rPr>
          <w:sz w:val="28"/>
          <w:szCs w:val="28"/>
        </w:rPr>
        <w:t xml:space="preserve">од ред. Е.В. Ивановой, О.В. Цаплиной. – М.: МГПУ, 2014. </w:t>
      </w:r>
      <w:r w:rsidR="00156427">
        <w:rPr>
          <w:sz w:val="28"/>
          <w:szCs w:val="28"/>
        </w:rPr>
        <w:t>–</w:t>
      </w:r>
      <w:r w:rsidR="00AA7A9A">
        <w:rPr>
          <w:sz w:val="28"/>
          <w:szCs w:val="28"/>
        </w:rPr>
        <w:t xml:space="preserve"> с</w:t>
      </w:r>
      <w:r w:rsidR="00156427">
        <w:rPr>
          <w:sz w:val="28"/>
          <w:szCs w:val="28"/>
        </w:rPr>
        <w:t>.131</w:t>
      </w:r>
      <w:r>
        <w:rPr>
          <w:sz w:val="28"/>
          <w:szCs w:val="28"/>
        </w:rPr>
        <w:t xml:space="preserve"> </w:t>
      </w:r>
    </w:p>
    <w:p w:rsidR="00147220" w:rsidRDefault="00147220" w:rsidP="00156427">
      <w:pPr>
        <w:pStyle w:val="Default"/>
        <w:numPr>
          <w:ilvl w:val="0"/>
          <w:numId w:val="4"/>
        </w:numPr>
        <w:spacing w:after="197" w:line="360" w:lineRule="auto"/>
        <w:ind w:left="0"/>
        <w:jc w:val="both"/>
        <w:rPr>
          <w:sz w:val="28"/>
          <w:szCs w:val="28"/>
        </w:rPr>
      </w:pPr>
      <w:r>
        <w:rPr>
          <w:sz w:val="28"/>
          <w:szCs w:val="28"/>
        </w:rPr>
        <w:t xml:space="preserve">Выготский Л.С. Психология развития ребенка. – М.: Изд-во Смысл, </w:t>
      </w:r>
      <w:r w:rsidR="00AA7A9A">
        <w:rPr>
          <w:sz w:val="28"/>
          <w:szCs w:val="28"/>
        </w:rPr>
        <w:t xml:space="preserve">Изд-во </w:t>
      </w:r>
      <w:proofErr w:type="spellStart"/>
      <w:r w:rsidR="00AA7A9A">
        <w:rPr>
          <w:sz w:val="28"/>
          <w:szCs w:val="28"/>
        </w:rPr>
        <w:t>Эксмо</w:t>
      </w:r>
      <w:proofErr w:type="spellEnd"/>
      <w:r w:rsidR="00AA7A9A">
        <w:rPr>
          <w:sz w:val="28"/>
          <w:szCs w:val="28"/>
        </w:rPr>
        <w:t>, 2004. - с</w:t>
      </w:r>
      <w:r w:rsidR="00156427">
        <w:rPr>
          <w:sz w:val="28"/>
          <w:szCs w:val="28"/>
        </w:rPr>
        <w:t>.506</w:t>
      </w:r>
    </w:p>
    <w:p w:rsidR="00147220" w:rsidRPr="009B342E" w:rsidRDefault="00147220" w:rsidP="00156427">
      <w:pPr>
        <w:pStyle w:val="Default"/>
        <w:numPr>
          <w:ilvl w:val="0"/>
          <w:numId w:val="4"/>
        </w:numPr>
        <w:spacing w:after="197" w:line="360" w:lineRule="auto"/>
        <w:ind w:left="0"/>
        <w:jc w:val="both"/>
        <w:rPr>
          <w:sz w:val="28"/>
          <w:szCs w:val="28"/>
        </w:rPr>
      </w:pPr>
      <w:r>
        <w:rPr>
          <w:sz w:val="28"/>
          <w:szCs w:val="28"/>
        </w:rPr>
        <w:t>Выготский Л.С., Педагогическая психология / под ред. В.В. Давыдов</w:t>
      </w:r>
      <w:r w:rsidR="00AA7A9A">
        <w:rPr>
          <w:sz w:val="28"/>
          <w:szCs w:val="28"/>
        </w:rPr>
        <w:t xml:space="preserve">а. – М.: АСТ: </w:t>
      </w:r>
      <w:proofErr w:type="spellStart"/>
      <w:r w:rsidR="00AA7A9A">
        <w:rPr>
          <w:sz w:val="28"/>
          <w:szCs w:val="28"/>
        </w:rPr>
        <w:t>Астрель</w:t>
      </w:r>
      <w:proofErr w:type="spellEnd"/>
      <w:r w:rsidR="00AA7A9A">
        <w:rPr>
          <w:sz w:val="28"/>
          <w:szCs w:val="28"/>
        </w:rPr>
        <w:t>, 2010. - с</w:t>
      </w:r>
      <w:r>
        <w:rPr>
          <w:sz w:val="28"/>
          <w:szCs w:val="28"/>
        </w:rPr>
        <w:t>.</w:t>
      </w:r>
      <w:r w:rsidR="00156427">
        <w:rPr>
          <w:sz w:val="28"/>
          <w:szCs w:val="28"/>
        </w:rPr>
        <w:t>674</w:t>
      </w:r>
    </w:p>
    <w:p w:rsidR="00C43302" w:rsidRPr="00C43302" w:rsidRDefault="00C43302" w:rsidP="00C43302">
      <w:pPr>
        <w:pStyle w:val="Default"/>
        <w:numPr>
          <w:ilvl w:val="0"/>
          <w:numId w:val="4"/>
        </w:numPr>
        <w:spacing w:after="197" w:line="360" w:lineRule="auto"/>
        <w:ind w:left="0"/>
        <w:jc w:val="both"/>
        <w:rPr>
          <w:color w:val="auto"/>
          <w:sz w:val="32"/>
          <w:szCs w:val="28"/>
        </w:rPr>
      </w:pPr>
      <w:r w:rsidRPr="00C43302">
        <w:rPr>
          <w:color w:val="auto"/>
          <w:sz w:val="28"/>
          <w:shd w:val="clear" w:color="auto" w:fill="FFFFFF"/>
        </w:rPr>
        <w:t>Дубенский, Ю.П. Воспитание и социализация личности / Ю.П. Дубенский. - Нижний Новгород: Нижегородский гуманитарный центр, 2011. - 259с.</w:t>
      </w:r>
      <w:r w:rsidRPr="00C43302">
        <w:rPr>
          <w:color w:val="auto"/>
          <w:sz w:val="32"/>
          <w:szCs w:val="28"/>
        </w:rPr>
        <w:t xml:space="preserve"> </w:t>
      </w:r>
    </w:p>
    <w:p w:rsidR="00147220" w:rsidRDefault="00147220" w:rsidP="00156427">
      <w:pPr>
        <w:pStyle w:val="Default"/>
        <w:numPr>
          <w:ilvl w:val="0"/>
          <w:numId w:val="4"/>
        </w:numPr>
        <w:spacing w:after="197" w:line="360" w:lineRule="auto"/>
        <w:ind w:left="0"/>
        <w:jc w:val="both"/>
        <w:rPr>
          <w:sz w:val="28"/>
          <w:szCs w:val="28"/>
        </w:rPr>
      </w:pPr>
      <w:proofErr w:type="spellStart"/>
      <w:r>
        <w:rPr>
          <w:sz w:val="28"/>
          <w:szCs w:val="28"/>
        </w:rPr>
        <w:t>Епа</w:t>
      </w:r>
      <w:r w:rsidR="00A273DC">
        <w:rPr>
          <w:sz w:val="28"/>
          <w:szCs w:val="28"/>
        </w:rPr>
        <w:t>н</w:t>
      </w:r>
      <w:r>
        <w:rPr>
          <w:sz w:val="28"/>
          <w:szCs w:val="28"/>
        </w:rPr>
        <w:t>чинцева</w:t>
      </w:r>
      <w:proofErr w:type="spellEnd"/>
      <w:r>
        <w:rPr>
          <w:sz w:val="28"/>
          <w:szCs w:val="28"/>
        </w:rPr>
        <w:t xml:space="preserve"> Н. Д. Организация развивающей среды в ДОУ: </w:t>
      </w:r>
      <w:proofErr w:type="spellStart"/>
      <w:r>
        <w:rPr>
          <w:sz w:val="28"/>
          <w:szCs w:val="28"/>
        </w:rPr>
        <w:t>автореф</w:t>
      </w:r>
      <w:proofErr w:type="gramStart"/>
      <w:r>
        <w:rPr>
          <w:sz w:val="28"/>
          <w:szCs w:val="28"/>
        </w:rPr>
        <w:t>.д</w:t>
      </w:r>
      <w:proofErr w:type="gramEnd"/>
      <w:r>
        <w:rPr>
          <w:sz w:val="28"/>
          <w:szCs w:val="28"/>
        </w:rPr>
        <w:t>исс</w:t>
      </w:r>
      <w:r w:rsidR="00A273DC">
        <w:rPr>
          <w:sz w:val="28"/>
          <w:szCs w:val="28"/>
        </w:rPr>
        <w:t>.канд.пед.наук</w:t>
      </w:r>
      <w:proofErr w:type="spellEnd"/>
      <w:r w:rsidR="00A273DC">
        <w:rPr>
          <w:sz w:val="28"/>
          <w:szCs w:val="28"/>
        </w:rPr>
        <w:t xml:space="preserve">/Н. Д. </w:t>
      </w:r>
      <w:proofErr w:type="spellStart"/>
      <w:r w:rsidR="00A273DC">
        <w:rPr>
          <w:sz w:val="28"/>
          <w:szCs w:val="28"/>
        </w:rPr>
        <w:t>Епачинцева</w:t>
      </w:r>
      <w:proofErr w:type="spellEnd"/>
      <w:r w:rsidR="00A273DC">
        <w:rPr>
          <w:sz w:val="28"/>
          <w:szCs w:val="28"/>
        </w:rPr>
        <w:t xml:space="preserve"> </w:t>
      </w:r>
      <w:r>
        <w:rPr>
          <w:sz w:val="28"/>
          <w:szCs w:val="28"/>
        </w:rPr>
        <w:t>-Белгород</w:t>
      </w:r>
      <w:r w:rsidR="00AA7A9A">
        <w:rPr>
          <w:sz w:val="28"/>
          <w:szCs w:val="28"/>
        </w:rPr>
        <w:t>: БГУ, 2001.- с</w:t>
      </w:r>
      <w:r w:rsidR="00A273DC">
        <w:rPr>
          <w:sz w:val="28"/>
          <w:szCs w:val="28"/>
        </w:rPr>
        <w:t>.</w:t>
      </w:r>
      <w:r>
        <w:rPr>
          <w:sz w:val="28"/>
          <w:szCs w:val="28"/>
        </w:rPr>
        <w:t xml:space="preserve">132 </w:t>
      </w:r>
    </w:p>
    <w:p w:rsidR="00147220" w:rsidRDefault="00147220" w:rsidP="00156427">
      <w:pPr>
        <w:pStyle w:val="Default"/>
        <w:numPr>
          <w:ilvl w:val="0"/>
          <w:numId w:val="4"/>
        </w:numPr>
        <w:spacing w:after="197" w:line="360" w:lineRule="auto"/>
        <w:ind w:left="0"/>
        <w:jc w:val="both"/>
        <w:rPr>
          <w:sz w:val="28"/>
          <w:szCs w:val="28"/>
        </w:rPr>
      </w:pPr>
      <w:r>
        <w:rPr>
          <w:sz w:val="28"/>
          <w:szCs w:val="28"/>
        </w:rPr>
        <w:t xml:space="preserve">Кирьянова Р.А. Принципы построения предметно-развивающей среды в дошкольном образовательном учреждении / Р.А. Кирьянова// </w:t>
      </w:r>
      <w:r w:rsidR="00A273DC">
        <w:rPr>
          <w:sz w:val="28"/>
          <w:szCs w:val="28"/>
        </w:rPr>
        <w:t>«Детство-Пресс»</w:t>
      </w:r>
      <w:r w:rsidR="00AA7A9A">
        <w:rPr>
          <w:sz w:val="28"/>
          <w:szCs w:val="28"/>
        </w:rPr>
        <w:t xml:space="preserve"> – 2010 – с</w:t>
      </w:r>
      <w:r>
        <w:rPr>
          <w:sz w:val="28"/>
          <w:szCs w:val="28"/>
        </w:rPr>
        <w:t xml:space="preserve">. 5-12. </w:t>
      </w:r>
    </w:p>
    <w:p w:rsidR="00147220" w:rsidRDefault="00147220" w:rsidP="00156427">
      <w:pPr>
        <w:pStyle w:val="Default"/>
        <w:numPr>
          <w:ilvl w:val="0"/>
          <w:numId w:val="4"/>
        </w:numPr>
        <w:spacing w:after="197" w:line="360" w:lineRule="auto"/>
        <w:ind w:left="0"/>
        <w:jc w:val="both"/>
        <w:rPr>
          <w:sz w:val="28"/>
          <w:szCs w:val="28"/>
        </w:rPr>
      </w:pPr>
      <w:r>
        <w:rPr>
          <w:sz w:val="28"/>
          <w:szCs w:val="28"/>
        </w:rPr>
        <w:t xml:space="preserve">Комарова О.А. Наполнение развивающей среды в соответствии с образовательными областями.//Справочник </w:t>
      </w:r>
      <w:proofErr w:type="gramStart"/>
      <w:r w:rsidR="00AA7A9A">
        <w:rPr>
          <w:sz w:val="28"/>
          <w:szCs w:val="28"/>
        </w:rPr>
        <w:t>старшего</w:t>
      </w:r>
      <w:proofErr w:type="gramEnd"/>
      <w:r w:rsidR="00AA7A9A">
        <w:rPr>
          <w:sz w:val="28"/>
          <w:szCs w:val="28"/>
        </w:rPr>
        <w:t xml:space="preserve"> воспитателя-2014.-№8. с</w:t>
      </w:r>
      <w:r>
        <w:rPr>
          <w:sz w:val="28"/>
          <w:szCs w:val="28"/>
        </w:rPr>
        <w:t xml:space="preserve">.15-18 </w:t>
      </w:r>
      <w:r w:rsidR="00A273DC">
        <w:rPr>
          <w:sz w:val="28"/>
          <w:szCs w:val="28"/>
        </w:rPr>
        <w:t>.</w:t>
      </w:r>
    </w:p>
    <w:p w:rsidR="00147220" w:rsidRPr="00B47308" w:rsidRDefault="00147220" w:rsidP="00156427">
      <w:pPr>
        <w:pStyle w:val="Default"/>
        <w:numPr>
          <w:ilvl w:val="0"/>
          <w:numId w:val="4"/>
        </w:numPr>
        <w:spacing w:line="360" w:lineRule="auto"/>
        <w:ind w:left="0"/>
        <w:jc w:val="both"/>
        <w:rPr>
          <w:sz w:val="28"/>
          <w:szCs w:val="28"/>
        </w:rPr>
      </w:pPr>
      <w:r>
        <w:rPr>
          <w:sz w:val="28"/>
          <w:szCs w:val="28"/>
        </w:rPr>
        <w:t xml:space="preserve">Максимова Г. Ю. Предметно-пространственная среда в контексте отечественной педагогики развития. Актуальные проблемы педагогики: </w:t>
      </w:r>
    </w:p>
    <w:p w:rsidR="00147220" w:rsidRDefault="00147220" w:rsidP="00156427">
      <w:pPr>
        <w:pStyle w:val="Default"/>
        <w:numPr>
          <w:ilvl w:val="0"/>
          <w:numId w:val="4"/>
        </w:numPr>
        <w:spacing w:after="197" w:line="360" w:lineRule="auto"/>
        <w:ind w:left="0"/>
        <w:jc w:val="both"/>
        <w:rPr>
          <w:color w:val="auto"/>
          <w:sz w:val="28"/>
          <w:szCs w:val="28"/>
        </w:rPr>
      </w:pPr>
      <w:proofErr w:type="spellStart"/>
      <w:proofErr w:type="gramStart"/>
      <w:r>
        <w:rPr>
          <w:color w:val="auto"/>
          <w:sz w:val="28"/>
          <w:szCs w:val="28"/>
        </w:rPr>
        <w:lastRenderedPageBreak/>
        <w:t>Нищева</w:t>
      </w:r>
      <w:proofErr w:type="spellEnd"/>
      <w:r>
        <w:rPr>
          <w:color w:val="auto"/>
          <w:sz w:val="28"/>
          <w:szCs w:val="28"/>
        </w:rPr>
        <w:t xml:space="preserve"> Н.В Предметно-пространственная развивающая среда в детском саду.</w:t>
      </w:r>
      <w:proofErr w:type="gramEnd"/>
      <w:r>
        <w:rPr>
          <w:color w:val="auto"/>
          <w:sz w:val="28"/>
          <w:szCs w:val="28"/>
        </w:rPr>
        <w:t xml:space="preserve"> Принципы построения, советы, рекомендации</w:t>
      </w:r>
      <w:proofErr w:type="gramStart"/>
      <w:r>
        <w:rPr>
          <w:color w:val="auto"/>
          <w:sz w:val="28"/>
          <w:szCs w:val="28"/>
        </w:rPr>
        <w:t xml:space="preserve"> / С</w:t>
      </w:r>
      <w:proofErr w:type="gramEnd"/>
      <w:r>
        <w:rPr>
          <w:color w:val="auto"/>
          <w:sz w:val="28"/>
          <w:szCs w:val="28"/>
        </w:rPr>
        <w:t>ост. Н.В.</w:t>
      </w:r>
      <w:r w:rsidR="00A273DC">
        <w:rPr>
          <w:color w:val="auto"/>
          <w:sz w:val="28"/>
          <w:szCs w:val="28"/>
        </w:rPr>
        <w:t xml:space="preserve"> </w:t>
      </w:r>
      <w:proofErr w:type="spellStart"/>
      <w:r w:rsidR="00A273DC">
        <w:rPr>
          <w:color w:val="auto"/>
          <w:sz w:val="28"/>
          <w:szCs w:val="28"/>
        </w:rPr>
        <w:t>Нищева</w:t>
      </w:r>
      <w:proofErr w:type="spellEnd"/>
      <w:r w:rsidR="00A273DC">
        <w:rPr>
          <w:color w:val="auto"/>
          <w:sz w:val="28"/>
          <w:szCs w:val="28"/>
        </w:rPr>
        <w:t xml:space="preserve">. – </w:t>
      </w:r>
      <w:proofErr w:type="spellStart"/>
      <w:r w:rsidR="00A273DC">
        <w:rPr>
          <w:color w:val="auto"/>
          <w:sz w:val="28"/>
          <w:szCs w:val="28"/>
        </w:rPr>
        <w:t>Спб</w:t>
      </w:r>
      <w:proofErr w:type="spellEnd"/>
      <w:r w:rsidR="00A273DC">
        <w:rPr>
          <w:color w:val="auto"/>
          <w:sz w:val="28"/>
          <w:szCs w:val="28"/>
        </w:rPr>
        <w:t>., «ДЕТСТВО-ПРЕСС»</w:t>
      </w:r>
      <w:r w:rsidR="00AA7A9A">
        <w:rPr>
          <w:color w:val="auto"/>
          <w:sz w:val="28"/>
          <w:szCs w:val="28"/>
        </w:rPr>
        <w:t>, 2006. – с</w:t>
      </w:r>
      <w:r>
        <w:rPr>
          <w:color w:val="auto"/>
          <w:sz w:val="28"/>
          <w:szCs w:val="28"/>
        </w:rPr>
        <w:t xml:space="preserve">. 145 </w:t>
      </w:r>
    </w:p>
    <w:p w:rsidR="00147220" w:rsidRDefault="00147220" w:rsidP="00156427">
      <w:pPr>
        <w:pStyle w:val="Default"/>
        <w:numPr>
          <w:ilvl w:val="0"/>
          <w:numId w:val="4"/>
        </w:numPr>
        <w:spacing w:after="197" w:line="360" w:lineRule="auto"/>
        <w:ind w:left="0"/>
        <w:jc w:val="both"/>
        <w:rPr>
          <w:color w:val="auto"/>
          <w:sz w:val="28"/>
          <w:szCs w:val="28"/>
        </w:rPr>
      </w:pPr>
      <w:r>
        <w:rPr>
          <w:color w:val="auto"/>
          <w:sz w:val="28"/>
          <w:szCs w:val="28"/>
        </w:rPr>
        <w:t xml:space="preserve">Новоселова С. Л. Развивающая предметная среда. / М., 2001. </w:t>
      </w:r>
      <w:r w:rsidR="00A273DC">
        <w:rPr>
          <w:color w:val="auto"/>
          <w:sz w:val="28"/>
          <w:szCs w:val="28"/>
        </w:rPr>
        <w:t>–</w:t>
      </w:r>
      <w:r w:rsidR="00AA7A9A">
        <w:rPr>
          <w:color w:val="auto"/>
          <w:sz w:val="28"/>
          <w:szCs w:val="28"/>
        </w:rPr>
        <w:t xml:space="preserve"> с</w:t>
      </w:r>
      <w:r w:rsidR="00A273DC">
        <w:rPr>
          <w:color w:val="auto"/>
          <w:sz w:val="28"/>
          <w:szCs w:val="28"/>
        </w:rPr>
        <w:t>.</w:t>
      </w:r>
      <w:r>
        <w:rPr>
          <w:color w:val="auto"/>
          <w:sz w:val="28"/>
          <w:szCs w:val="28"/>
        </w:rPr>
        <w:t xml:space="preserve">91 </w:t>
      </w:r>
    </w:p>
    <w:p w:rsidR="00147220" w:rsidRDefault="00147220" w:rsidP="00156427">
      <w:pPr>
        <w:pStyle w:val="Default"/>
        <w:numPr>
          <w:ilvl w:val="0"/>
          <w:numId w:val="4"/>
        </w:numPr>
        <w:spacing w:after="197" w:line="360" w:lineRule="auto"/>
        <w:ind w:left="0"/>
        <w:jc w:val="both"/>
        <w:rPr>
          <w:color w:val="auto"/>
          <w:sz w:val="28"/>
          <w:szCs w:val="28"/>
        </w:rPr>
      </w:pPr>
      <w:r>
        <w:rPr>
          <w:color w:val="auto"/>
          <w:sz w:val="28"/>
          <w:szCs w:val="28"/>
        </w:rPr>
        <w:t>Новоселова С.Л Развивающая предметно-игровая среда детства: мир «</w:t>
      </w:r>
      <w:proofErr w:type="spellStart"/>
      <w:r>
        <w:rPr>
          <w:color w:val="auto"/>
          <w:sz w:val="28"/>
          <w:szCs w:val="28"/>
        </w:rPr>
        <w:t>Квадро</w:t>
      </w:r>
      <w:proofErr w:type="spellEnd"/>
      <w:r>
        <w:rPr>
          <w:color w:val="auto"/>
          <w:sz w:val="28"/>
          <w:szCs w:val="28"/>
        </w:rPr>
        <w:t>» / С. Новоселова // Дошкольное в</w:t>
      </w:r>
      <w:r w:rsidR="00AA7A9A">
        <w:rPr>
          <w:color w:val="auto"/>
          <w:sz w:val="28"/>
          <w:szCs w:val="28"/>
        </w:rPr>
        <w:t>оспитание. - 2001. - № 4. - с</w:t>
      </w:r>
      <w:r w:rsidR="00A273DC">
        <w:rPr>
          <w:color w:val="auto"/>
          <w:sz w:val="28"/>
          <w:szCs w:val="28"/>
        </w:rPr>
        <w:t xml:space="preserve">. </w:t>
      </w:r>
      <w:r>
        <w:rPr>
          <w:color w:val="auto"/>
          <w:sz w:val="28"/>
          <w:szCs w:val="28"/>
        </w:rPr>
        <w:t xml:space="preserve">88 </w:t>
      </w:r>
    </w:p>
    <w:p w:rsidR="00147220" w:rsidRDefault="00147220" w:rsidP="00156427">
      <w:pPr>
        <w:pStyle w:val="Default"/>
        <w:numPr>
          <w:ilvl w:val="0"/>
          <w:numId w:val="4"/>
        </w:numPr>
        <w:spacing w:after="197" w:line="360" w:lineRule="auto"/>
        <w:ind w:left="0"/>
        <w:jc w:val="both"/>
        <w:rPr>
          <w:color w:val="auto"/>
          <w:sz w:val="28"/>
          <w:szCs w:val="28"/>
        </w:rPr>
      </w:pPr>
      <w:r>
        <w:rPr>
          <w:color w:val="auto"/>
          <w:sz w:val="28"/>
          <w:szCs w:val="28"/>
        </w:rPr>
        <w:t xml:space="preserve">Организация предметно-игрового пространства в детском саду: Методическое пособие / Под </w:t>
      </w:r>
      <w:proofErr w:type="spellStart"/>
      <w:r>
        <w:rPr>
          <w:color w:val="auto"/>
          <w:sz w:val="28"/>
          <w:szCs w:val="28"/>
        </w:rPr>
        <w:t>общ</w:t>
      </w:r>
      <w:proofErr w:type="gramStart"/>
      <w:r>
        <w:rPr>
          <w:color w:val="auto"/>
          <w:sz w:val="28"/>
          <w:szCs w:val="28"/>
        </w:rPr>
        <w:t>.р</w:t>
      </w:r>
      <w:proofErr w:type="gramEnd"/>
      <w:r>
        <w:rPr>
          <w:color w:val="auto"/>
          <w:sz w:val="28"/>
          <w:szCs w:val="28"/>
        </w:rPr>
        <w:t>ед</w:t>
      </w:r>
      <w:proofErr w:type="spellEnd"/>
      <w:r>
        <w:rPr>
          <w:color w:val="auto"/>
          <w:sz w:val="28"/>
          <w:szCs w:val="28"/>
        </w:rPr>
        <w:t>. Е.О. С</w:t>
      </w:r>
      <w:r w:rsidR="00AA7A9A">
        <w:rPr>
          <w:color w:val="auto"/>
          <w:sz w:val="28"/>
          <w:szCs w:val="28"/>
        </w:rPr>
        <w:t>мирновой. – М.: АРКТИ, 2012. – с</w:t>
      </w:r>
      <w:r>
        <w:rPr>
          <w:color w:val="auto"/>
          <w:sz w:val="28"/>
          <w:szCs w:val="28"/>
        </w:rPr>
        <w:t>.120</w:t>
      </w:r>
    </w:p>
    <w:p w:rsidR="00147220" w:rsidRPr="00B47308" w:rsidRDefault="00147220" w:rsidP="00156427">
      <w:pPr>
        <w:pStyle w:val="Default"/>
        <w:numPr>
          <w:ilvl w:val="0"/>
          <w:numId w:val="4"/>
        </w:numPr>
        <w:spacing w:line="360" w:lineRule="auto"/>
        <w:ind w:left="0"/>
        <w:jc w:val="both"/>
        <w:rPr>
          <w:color w:val="auto"/>
          <w:sz w:val="28"/>
          <w:szCs w:val="28"/>
        </w:rPr>
      </w:pPr>
      <w:proofErr w:type="gramStart"/>
      <w:r>
        <w:rPr>
          <w:color w:val="auto"/>
          <w:sz w:val="28"/>
          <w:szCs w:val="28"/>
        </w:rPr>
        <w:t>Петровский</w:t>
      </w:r>
      <w:proofErr w:type="gramEnd"/>
      <w:r>
        <w:rPr>
          <w:color w:val="auto"/>
          <w:sz w:val="28"/>
          <w:szCs w:val="28"/>
        </w:rPr>
        <w:t xml:space="preserve"> В.А. Концепция построения развивающей среды / В.А. </w:t>
      </w:r>
      <w:r w:rsidR="00AA7A9A">
        <w:rPr>
          <w:color w:val="auto"/>
          <w:sz w:val="28"/>
          <w:szCs w:val="28"/>
        </w:rPr>
        <w:t>Петровский / Москва. – 2010. - с</w:t>
      </w:r>
      <w:r w:rsidR="002675BE">
        <w:rPr>
          <w:color w:val="auto"/>
          <w:sz w:val="28"/>
          <w:szCs w:val="28"/>
        </w:rPr>
        <w:t>.</w:t>
      </w:r>
      <w:r>
        <w:rPr>
          <w:color w:val="auto"/>
          <w:sz w:val="28"/>
          <w:szCs w:val="28"/>
        </w:rPr>
        <w:t xml:space="preserve">76 </w:t>
      </w:r>
    </w:p>
    <w:p w:rsidR="00147220" w:rsidRPr="008E56F1" w:rsidRDefault="00147220" w:rsidP="00156427">
      <w:pPr>
        <w:pStyle w:val="Default"/>
        <w:numPr>
          <w:ilvl w:val="0"/>
          <w:numId w:val="4"/>
        </w:numPr>
        <w:spacing w:after="197" w:line="360" w:lineRule="auto"/>
        <w:ind w:left="0"/>
        <w:jc w:val="both"/>
        <w:rPr>
          <w:color w:val="auto"/>
          <w:sz w:val="28"/>
          <w:szCs w:val="28"/>
        </w:rPr>
      </w:pPr>
      <w:r>
        <w:rPr>
          <w:color w:val="auto"/>
          <w:sz w:val="28"/>
          <w:szCs w:val="28"/>
        </w:rPr>
        <w:t>Петровский В. А. Построение развивающей среды в дошкольном учреждении/В. А. Петровский, Л. М. Кларина, Л. А.</w:t>
      </w:r>
      <w:r w:rsidR="002675BE">
        <w:rPr>
          <w:color w:val="auto"/>
          <w:sz w:val="28"/>
          <w:szCs w:val="28"/>
        </w:rPr>
        <w:t xml:space="preserve"> </w:t>
      </w:r>
      <w:proofErr w:type="spellStart"/>
      <w:r w:rsidR="002675BE">
        <w:rPr>
          <w:color w:val="auto"/>
          <w:sz w:val="28"/>
          <w:szCs w:val="28"/>
        </w:rPr>
        <w:t>Смывина</w:t>
      </w:r>
      <w:proofErr w:type="spellEnd"/>
      <w:r w:rsidR="002675BE">
        <w:rPr>
          <w:color w:val="auto"/>
          <w:sz w:val="28"/>
          <w:szCs w:val="28"/>
        </w:rPr>
        <w:t xml:space="preserve">, Л. Т. Стрелкова. </w:t>
      </w:r>
      <w:proofErr w:type="gramStart"/>
      <w:r w:rsidR="002675BE">
        <w:rPr>
          <w:color w:val="auto"/>
          <w:sz w:val="28"/>
          <w:szCs w:val="28"/>
        </w:rPr>
        <w:t>-М</w:t>
      </w:r>
      <w:proofErr w:type="gramEnd"/>
      <w:r w:rsidR="002675BE">
        <w:rPr>
          <w:color w:val="auto"/>
          <w:sz w:val="28"/>
          <w:szCs w:val="28"/>
        </w:rPr>
        <w:t xml:space="preserve">. </w:t>
      </w:r>
      <w:r w:rsidR="00AA7A9A">
        <w:rPr>
          <w:color w:val="auto"/>
          <w:sz w:val="28"/>
          <w:szCs w:val="28"/>
        </w:rPr>
        <w:t>2001.- с</w:t>
      </w:r>
      <w:r w:rsidR="002675BE">
        <w:rPr>
          <w:color w:val="auto"/>
          <w:sz w:val="28"/>
          <w:szCs w:val="28"/>
        </w:rPr>
        <w:t>.</w:t>
      </w:r>
      <w:r>
        <w:rPr>
          <w:color w:val="auto"/>
          <w:sz w:val="28"/>
          <w:szCs w:val="28"/>
        </w:rPr>
        <w:t xml:space="preserve">102 </w:t>
      </w:r>
    </w:p>
    <w:p w:rsidR="008E56F1" w:rsidRPr="008E56F1" w:rsidRDefault="008E56F1" w:rsidP="008E56F1">
      <w:pPr>
        <w:pStyle w:val="Default"/>
        <w:numPr>
          <w:ilvl w:val="0"/>
          <w:numId w:val="4"/>
        </w:numPr>
        <w:spacing w:after="197" w:line="360" w:lineRule="auto"/>
        <w:ind w:left="0"/>
        <w:jc w:val="both"/>
        <w:rPr>
          <w:color w:val="auto"/>
          <w:sz w:val="28"/>
          <w:szCs w:val="28"/>
        </w:rPr>
      </w:pPr>
      <w:r w:rsidRPr="008E56F1">
        <w:rPr>
          <w:color w:val="auto"/>
          <w:sz w:val="28"/>
          <w:szCs w:val="28"/>
        </w:rPr>
        <w:t>Полякова, М.Н. Организация развивающей среды в возрастных группах детского сада / М.Н. Поляко</w:t>
      </w:r>
      <w:r w:rsidR="00AA7A9A">
        <w:rPr>
          <w:color w:val="auto"/>
          <w:sz w:val="28"/>
          <w:szCs w:val="28"/>
        </w:rPr>
        <w:t>ва // Детство-Пресс. – 2010. – с</w:t>
      </w:r>
      <w:r w:rsidRPr="008E56F1">
        <w:rPr>
          <w:color w:val="auto"/>
          <w:sz w:val="28"/>
          <w:szCs w:val="28"/>
        </w:rPr>
        <w:t>. 104</w:t>
      </w:r>
    </w:p>
    <w:p w:rsidR="00147220" w:rsidRDefault="00147220" w:rsidP="00156427">
      <w:pPr>
        <w:pStyle w:val="Default"/>
        <w:numPr>
          <w:ilvl w:val="0"/>
          <w:numId w:val="4"/>
        </w:numPr>
        <w:spacing w:after="199" w:line="360" w:lineRule="auto"/>
        <w:ind w:left="0"/>
        <w:jc w:val="both"/>
        <w:rPr>
          <w:color w:val="auto"/>
          <w:sz w:val="28"/>
          <w:szCs w:val="28"/>
        </w:rPr>
      </w:pPr>
      <w:r>
        <w:rPr>
          <w:color w:val="auto"/>
          <w:sz w:val="28"/>
          <w:szCs w:val="28"/>
        </w:rPr>
        <w:t>Предметно-пространственная развивающая среда в детском саду. Принципы построения, советы, рекомендации./Сос</w:t>
      </w:r>
      <w:r w:rsidR="00AA7A9A">
        <w:rPr>
          <w:color w:val="auto"/>
          <w:sz w:val="28"/>
          <w:szCs w:val="28"/>
        </w:rPr>
        <w:t xml:space="preserve">т. </w:t>
      </w:r>
      <w:proofErr w:type="spellStart"/>
      <w:r w:rsidR="00AA7A9A">
        <w:rPr>
          <w:color w:val="auto"/>
          <w:sz w:val="28"/>
          <w:szCs w:val="28"/>
        </w:rPr>
        <w:t>Нищева</w:t>
      </w:r>
      <w:proofErr w:type="spellEnd"/>
      <w:r w:rsidR="00AA7A9A">
        <w:rPr>
          <w:color w:val="auto"/>
          <w:sz w:val="28"/>
          <w:szCs w:val="28"/>
        </w:rPr>
        <w:t xml:space="preserve"> Н. В. - СПб</w:t>
      </w:r>
      <w:proofErr w:type="gramStart"/>
      <w:r w:rsidR="00AA7A9A">
        <w:rPr>
          <w:color w:val="auto"/>
          <w:sz w:val="28"/>
          <w:szCs w:val="28"/>
        </w:rPr>
        <w:t xml:space="preserve">., </w:t>
      </w:r>
      <w:proofErr w:type="gramEnd"/>
      <w:r w:rsidR="00AA7A9A">
        <w:rPr>
          <w:color w:val="auto"/>
          <w:sz w:val="28"/>
          <w:szCs w:val="28"/>
        </w:rPr>
        <w:t>2007.- с</w:t>
      </w:r>
      <w:r w:rsidR="002675BE">
        <w:rPr>
          <w:color w:val="auto"/>
          <w:sz w:val="28"/>
          <w:szCs w:val="28"/>
        </w:rPr>
        <w:t>.</w:t>
      </w:r>
      <w:r>
        <w:rPr>
          <w:color w:val="auto"/>
          <w:sz w:val="28"/>
          <w:szCs w:val="28"/>
        </w:rPr>
        <w:t xml:space="preserve">72 </w:t>
      </w:r>
    </w:p>
    <w:p w:rsidR="002675BE" w:rsidRDefault="00147220" w:rsidP="00316A79">
      <w:pPr>
        <w:pStyle w:val="Default"/>
        <w:numPr>
          <w:ilvl w:val="0"/>
          <w:numId w:val="4"/>
        </w:numPr>
        <w:spacing w:after="199" w:line="360" w:lineRule="auto"/>
        <w:ind w:left="0"/>
        <w:jc w:val="both"/>
        <w:rPr>
          <w:color w:val="auto"/>
          <w:sz w:val="28"/>
          <w:szCs w:val="28"/>
        </w:rPr>
      </w:pPr>
      <w:r>
        <w:rPr>
          <w:color w:val="auto"/>
          <w:sz w:val="28"/>
          <w:szCs w:val="28"/>
        </w:rPr>
        <w:t>Реализуем ФГОС: моделирование развивающей предметно-пространственной среды современной дошкольной образовательной организации. Методическое пособие. –</w:t>
      </w:r>
      <w:r w:rsidR="00AA7A9A">
        <w:rPr>
          <w:color w:val="auto"/>
          <w:sz w:val="28"/>
          <w:szCs w:val="28"/>
        </w:rPr>
        <w:t xml:space="preserve"> М.: ЗАО «ЭЛТИ-КУДИЦ», 2014. – с</w:t>
      </w:r>
      <w:r w:rsidR="002675BE">
        <w:rPr>
          <w:color w:val="auto"/>
          <w:sz w:val="28"/>
          <w:szCs w:val="28"/>
        </w:rPr>
        <w:t>.</w:t>
      </w:r>
      <w:r w:rsidR="008E56F1">
        <w:rPr>
          <w:color w:val="auto"/>
          <w:sz w:val="28"/>
          <w:szCs w:val="28"/>
        </w:rPr>
        <w:t>211</w:t>
      </w:r>
    </w:p>
    <w:p w:rsidR="00666322" w:rsidRDefault="00666322" w:rsidP="00666322">
      <w:pPr>
        <w:pStyle w:val="Default"/>
        <w:numPr>
          <w:ilvl w:val="0"/>
          <w:numId w:val="4"/>
        </w:numPr>
        <w:spacing w:after="197" w:line="360" w:lineRule="auto"/>
        <w:ind w:left="0"/>
        <w:jc w:val="both"/>
        <w:rPr>
          <w:color w:val="auto"/>
          <w:sz w:val="28"/>
          <w:szCs w:val="28"/>
        </w:rPr>
      </w:pPr>
      <w:r>
        <w:rPr>
          <w:color w:val="auto"/>
          <w:sz w:val="28"/>
          <w:szCs w:val="28"/>
        </w:rPr>
        <w:t xml:space="preserve">Сборник научных трудов. Вып.4/Г. Ю. Максимова, Л. Г. </w:t>
      </w:r>
      <w:proofErr w:type="spellStart"/>
      <w:r>
        <w:rPr>
          <w:color w:val="auto"/>
          <w:sz w:val="28"/>
          <w:szCs w:val="28"/>
        </w:rPr>
        <w:t>Русова</w:t>
      </w:r>
      <w:proofErr w:type="spellEnd"/>
      <w:r>
        <w:rPr>
          <w:color w:val="auto"/>
          <w:sz w:val="28"/>
          <w:szCs w:val="28"/>
        </w:rPr>
        <w:t xml:space="preserve">, 2000. - с. 289 </w:t>
      </w:r>
    </w:p>
    <w:p w:rsidR="00666322" w:rsidRPr="00666322" w:rsidRDefault="00666322" w:rsidP="00666322">
      <w:pPr>
        <w:pStyle w:val="Default"/>
        <w:spacing w:after="197" w:line="360" w:lineRule="auto"/>
        <w:jc w:val="both"/>
        <w:rPr>
          <w:color w:val="auto"/>
          <w:sz w:val="28"/>
          <w:szCs w:val="28"/>
        </w:rPr>
      </w:pPr>
    </w:p>
    <w:p w:rsidR="006D48FB" w:rsidRDefault="006D48FB" w:rsidP="00316A79">
      <w:pPr>
        <w:rPr>
          <w:rFonts w:ascii="Times New Roman" w:hAnsi="Times New Roman"/>
          <w:sz w:val="28"/>
        </w:rPr>
      </w:pPr>
    </w:p>
    <w:p w:rsidR="00364F50" w:rsidRDefault="00364F50" w:rsidP="00364F50">
      <w:pPr>
        <w:tabs>
          <w:tab w:val="left" w:pos="5295"/>
        </w:tabs>
        <w:rPr>
          <w:rFonts w:ascii="Times New Roman" w:hAnsi="Times New Roman"/>
          <w:sz w:val="28"/>
        </w:rPr>
      </w:pPr>
    </w:p>
    <w:p w:rsidR="00364F50" w:rsidRDefault="00364F50" w:rsidP="00364F50">
      <w:pPr>
        <w:tabs>
          <w:tab w:val="left" w:pos="5295"/>
        </w:tabs>
        <w:rPr>
          <w:rFonts w:ascii="Times New Roman" w:hAnsi="Times New Roman"/>
          <w:sz w:val="28"/>
        </w:rPr>
      </w:pPr>
    </w:p>
    <w:p w:rsidR="00364F50" w:rsidRDefault="00364F50" w:rsidP="00364F50">
      <w:pPr>
        <w:tabs>
          <w:tab w:val="left" w:pos="5295"/>
        </w:tabs>
        <w:rPr>
          <w:rFonts w:ascii="Times New Roman" w:hAnsi="Times New Roman"/>
          <w:sz w:val="28"/>
        </w:rPr>
        <w:sectPr w:rsidR="00364F50" w:rsidSect="004960C8">
          <w:headerReference w:type="default" r:id="rId9"/>
          <w:pgSz w:w="11906" w:h="16838"/>
          <w:pgMar w:top="1134" w:right="1133" w:bottom="1134" w:left="1701" w:header="708" w:footer="708" w:gutter="0"/>
          <w:cols w:space="708"/>
          <w:titlePg/>
          <w:docGrid w:linePitch="360"/>
        </w:sectPr>
      </w:pPr>
    </w:p>
    <w:p w:rsidR="00665201" w:rsidRPr="00666322" w:rsidRDefault="00665201" w:rsidP="0087425E">
      <w:pPr>
        <w:tabs>
          <w:tab w:val="left" w:pos="5295"/>
        </w:tabs>
        <w:jc w:val="right"/>
        <w:rPr>
          <w:rFonts w:ascii="Times New Roman" w:hAnsi="Times New Roman"/>
          <w:b/>
          <w:sz w:val="28"/>
        </w:rPr>
      </w:pPr>
      <w:r w:rsidRPr="00666322">
        <w:rPr>
          <w:rFonts w:ascii="Times New Roman" w:hAnsi="Times New Roman"/>
          <w:b/>
          <w:sz w:val="28"/>
        </w:rPr>
        <w:lastRenderedPageBreak/>
        <w:t>Приложение</w:t>
      </w:r>
    </w:p>
    <w:p w:rsidR="00665201" w:rsidRPr="0087425E" w:rsidRDefault="0087425E" w:rsidP="00666322">
      <w:pPr>
        <w:shd w:val="clear" w:color="auto" w:fill="FFFFFF"/>
        <w:spacing w:after="0" w:line="36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bCs/>
          <w:color w:val="000000"/>
          <w:sz w:val="28"/>
          <w:szCs w:val="28"/>
          <w:lang w:eastAsia="ru-RU"/>
        </w:rPr>
        <w:t>Методические р</w:t>
      </w:r>
      <w:r w:rsidR="00665201" w:rsidRPr="0087425E">
        <w:rPr>
          <w:rFonts w:ascii="Times New Roman" w:eastAsia="Times New Roman" w:hAnsi="Times New Roman"/>
          <w:b/>
          <w:bCs/>
          <w:color w:val="000000"/>
          <w:sz w:val="28"/>
          <w:szCs w:val="28"/>
          <w:lang w:eastAsia="ru-RU"/>
        </w:rPr>
        <w:t>екомендации</w:t>
      </w:r>
      <w:r>
        <w:rPr>
          <w:rFonts w:ascii="Times New Roman" w:eastAsia="Times New Roman" w:hAnsi="Times New Roman"/>
          <w:b/>
          <w:bCs/>
          <w:color w:val="000000"/>
          <w:sz w:val="28"/>
          <w:szCs w:val="28"/>
          <w:lang w:eastAsia="ru-RU"/>
        </w:rPr>
        <w:t xml:space="preserve"> для воспитателей </w:t>
      </w:r>
      <w:r w:rsidR="00665201" w:rsidRPr="0087425E">
        <w:rPr>
          <w:rFonts w:ascii="Times New Roman" w:eastAsia="Times New Roman" w:hAnsi="Times New Roman"/>
          <w:b/>
          <w:bCs/>
          <w:color w:val="000000"/>
          <w:sz w:val="28"/>
          <w:szCs w:val="28"/>
          <w:lang w:eastAsia="ru-RU"/>
        </w:rPr>
        <w:t xml:space="preserve"> по созданию центров худож</w:t>
      </w:r>
      <w:r>
        <w:rPr>
          <w:rFonts w:ascii="Times New Roman" w:eastAsia="Times New Roman" w:hAnsi="Times New Roman"/>
          <w:b/>
          <w:bCs/>
          <w:color w:val="000000"/>
          <w:sz w:val="28"/>
          <w:szCs w:val="28"/>
          <w:lang w:eastAsia="ru-RU"/>
        </w:rPr>
        <w:t xml:space="preserve">ественно-эстетического развития в </w:t>
      </w:r>
      <w:r w:rsidR="00666322">
        <w:rPr>
          <w:rFonts w:ascii="Times New Roman" w:eastAsia="Times New Roman" w:hAnsi="Times New Roman"/>
          <w:b/>
          <w:bCs/>
          <w:color w:val="000000"/>
          <w:sz w:val="28"/>
          <w:szCs w:val="28"/>
          <w:lang w:eastAsia="ru-RU"/>
        </w:rPr>
        <w:t>соответствии с ФГОС</w:t>
      </w:r>
    </w:p>
    <w:p w:rsidR="00665201" w:rsidRDefault="00665201" w:rsidP="00665201">
      <w:pPr>
        <w:shd w:val="clear" w:color="auto" w:fill="FFFFFF"/>
        <w:spacing w:after="0" w:line="360" w:lineRule="auto"/>
        <w:jc w:val="both"/>
        <w:rPr>
          <w:rFonts w:ascii="Times New Roman" w:eastAsia="Times New Roman" w:hAnsi="Times New Roman"/>
          <w:color w:val="000000"/>
          <w:sz w:val="28"/>
          <w:szCs w:val="28"/>
          <w:lang w:eastAsia="ru-RU"/>
        </w:rPr>
      </w:pPr>
    </w:p>
    <w:p w:rsidR="00665201" w:rsidRPr="002675BE" w:rsidRDefault="00665201" w:rsidP="00D314AA">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Следует опираться на гендерные различия детей – предоставлять материалы и оборудование для ручного труда и художественного конструирования, интересные как для мальчиков, так и для девочек.</w:t>
      </w:r>
    </w:p>
    <w:p w:rsidR="00665201" w:rsidRPr="002675BE" w:rsidRDefault="00665201" w:rsidP="00665201">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Включение в среду изобразительных материалов (репродукции картин художников, произведений народного творчества, книжной графики, произведений детского творчества) способствует творческой активности детей.</w:t>
      </w:r>
    </w:p>
    <w:p w:rsidR="00665201" w:rsidRPr="002675BE" w:rsidRDefault="00665201" w:rsidP="00D314AA">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 xml:space="preserve">Для систематической работы по знакомству детей с произведениями изобразительного искусства целесообразно отвести в группах специальное место. На стене на уровне глаз ребёнка вывешивается небольшая «полочка красоты». Под ней оборудуется стол со стульями – место для встреч с </w:t>
      </w:r>
      <w:proofErr w:type="gramStart"/>
      <w:r w:rsidRPr="002675BE">
        <w:rPr>
          <w:rFonts w:ascii="Times New Roman" w:eastAsia="Times New Roman" w:hAnsi="Times New Roman"/>
          <w:color w:val="000000"/>
          <w:sz w:val="28"/>
          <w:szCs w:val="28"/>
          <w:lang w:eastAsia="ru-RU"/>
        </w:rPr>
        <w:t>прекрасным</w:t>
      </w:r>
      <w:proofErr w:type="gramEnd"/>
      <w:r w:rsidRPr="002675BE">
        <w:rPr>
          <w:rFonts w:ascii="Times New Roman" w:eastAsia="Times New Roman" w:hAnsi="Times New Roman"/>
          <w:color w:val="000000"/>
          <w:sz w:val="28"/>
          <w:szCs w:val="28"/>
          <w:lang w:eastAsia="ru-RU"/>
        </w:rPr>
        <w:t xml:space="preserve"> готово!</w:t>
      </w:r>
    </w:p>
    <w:p w:rsidR="00665201" w:rsidRPr="002675BE" w:rsidRDefault="00665201" w:rsidP="00D314AA">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Окружающая ребёнка среда должна содержать лучшие образцы общечеловеческой культуры – должна быть насыщена классическими и авангардными произведениями не только детской, но и «взрослой» живописи, графики, скульптуры, архитектуры, музыки, декоративно-прикладного искусства.</w:t>
      </w:r>
    </w:p>
    <w:p w:rsidR="00665201" w:rsidRPr="002675BE" w:rsidRDefault="00665201" w:rsidP="00D314AA">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 xml:space="preserve">Большое значение в жизни ребёнка имеет игрушка – неотъемлемая часть интерьера группы. Развивающая эстетическая среда должна включать содержательные компоненты, которые активизировали бы </w:t>
      </w:r>
      <w:r w:rsidRPr="002675BE">
        <w:rPr>
          <w:rFonts w:ascii="Times New Roman" w:eastAsia="Times New Roman" w:hAnsi="Times New Roman"/>
          <w:color w:val="000000"/>
          <w:sz w:val="28"/>
          <w:szCs w:val="28"/>
          <w:lang w:eastAsia="ru-RU"/>
        </w:rPr>
        <w:lastRenderedPageBreak/>
        <w:t xml:space="preserve">эстетическое восприятие игрушки, в том числе и народные (Дымковские, </w:t>
      </w:r>
      <w:proofErr w:type="spellStart"/>
      <w:r w:rsidRPr="002675BE">
        <w:rPr>
          <w:rFonts w:ascii="Times New Roman" w:eastAsia="Times New Roman" w:hAnsi="Times New Roman"/>
          <w:color w:val="000000"/>
          <w:sz w:val="28"/>
          <w:szCs w:val="28"/>
          <w:lang w:eastAsia="ru-RU"/>
        </w:rPr>
        <w:t>Филимоновские</w:t>
      </w:r>
      <w:proofErr w:type="spellEnd"/>
      <w:r w:rsidRPr="002675BE">
        <w:rPr>
          <w:rFonts w:ascii="Times New Roman" w:eastAsia="Times New Roman" w:hAnsi="Times New Roman"/>
          <w:color w:val="000000"/>
          <w:sz w:val="28"/>
          <w:szCs w:val="28"/>
          <w:lang w:eastAsia="ru-RU"/>
        </w:rPr>
        <w:t>, Богородские).</w:t>
      </w:r>
    </w:p>
    <w:p w:rsidR="00665201" w:rsidRPr="002675BE" w:rsidRDefault="00665201" w:rsidP="00665201">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br/>
      </w:r>
    </w:p>
    <w:p w:rsidR="00665201" w:rsidRDefault="00665201" w:rsidP="00665201">
      <w:pPr>
        <w:shd w:val="clear" w:color="auto" w:fill="FFFFFF"/>
        <w:spacing w:after="0" w:line="360" w:lineRule="auto"/>
        <w:jc w:val="both"/>
        <w:rPr>
          <w:rFonts w:ascii="Times New Roman" w:eastAsia="Times New Roman" w:hAnsi="Times New Roman"/>
          <w:color w:val="000000"/>
          <w:sz w:val="28"/>
          <w:szCs w:val="28"/>
          <w:u w:val="single"/>
          <w:shd w:val="clear" w:color="auto" w:fill="FFFFFF"/>
          <w:lang w:eastAsia="ru-RU"/>
        </w:rPr>
      </w:pPr>
    </w:p>
    <w:p w:rsidR="00665201" w:rsidRDefault="00665201" w:rsidP="00D314AA">
      <w:pPr>
        <w:shd w:val="clear" w:color="auto" w:fill="FFFFFF"/>
        <w:spacing w:after="0" w:line="360" w:lineRule="auto"/>
        <w:jc w:val="both"/>
        <w:rPr>
          <w:rFonts w:ascii="Times New Roman" w:eastAsia="Times New Roman" w:hAnsi="Times New Roman"/>
          <w:color w:val="000000"/>
          <w:sz w:val="28"/>
          <w:szCs w:val="28"/>
          <w:u w:val="single"/>
          <w:shd w:val="clear" w:color="auto" w:fill="FFFFFF"/>
          <w:lang w:eastAsia="ru-RU"/>
        </w:rPr>
      </w:pPr>
    </w:p>
    <w:p w:rsidR="00665201" w:rsidRPr="002675BE" w:rsidRDefault="00665201" w:rsidP="00D314AA">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u w:val="single"/>
          <w:shd w:val="clear" w:color="auto" w:fill="FFFFFF"/>
          <w:lang w:eastAsia="ru-RU"/>
        </w:rPr>
        <w:t>Младшие группы:</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shd w:val="clear" w:color="auto" w:fill="FFFFFF"/>
          <w:lang w:eastAsia="ru-RU"/>
        </w:rPr>
        <w:t>1. Шесть карандашей в коробке,</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shd w:val="clear" w:color="auto" w:fill="FFFFFF"/>
          <w:lang w:eastAsia="ru-RU"/>
        </w:rPr>
        <w:t>2. Бумага цветная и белая,</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shd w:val="clear" w:color="auto" w:fill="FFFFFF"/>
          <w:lang w:eastAsia="ru-RU"/>
        </w:rPr>
        <w:t>3. Целый альбомный лист и половина,</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shd w:val="clear" w:color="auto" w:fill="FFFFFF"/>
          <w:lang w:eastAsia="ru-RU"/>
        </w:rPr>
        <w:t>4.Бумага цветная - голубая, серая, розовая, зеленая, синяя, желтая</w:t>
      </w:r>
      <w:proofErr w:type="gramStart"/>
      <w:r w:rsidRPr="002675BE">
        <w:rPr>
          <w:rFonts w:ascii="Times New Roman" w:eastAsia="Times New Roman" w:hAnsi="Times New Roman"/>
          <w:color w:val="000000"/>
          <w:sz w:val="28"/>
          <w:szCs w:val="28"/>
          <w:shd w:val="clear" w:color="auto" w:fill="FFFFFF"/>
          <w:lang w:eastAsia="ru-RU"/>
        </w:rPr>
        <w:t>.,</w:t>
      </w:r>
      <w:proofErr w:type="gramEnd"/>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shd w:val="clear" w:color="auto" w:fill="FFFFFF"/>
          <w:lang w:eastAsia="ru-RU"/>
        </w:rPr>
        <w:t>5. Гуашь в наборе, кисти №9,10, 12.,</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shd w:val="clear" w:color="auto" w:fill="FFFFFF"/>
          <w:lang w:eastAsia="ru-RU"/>
        </w:rPr>
        <w:t>6. Подставка для кистей,</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shd w:val="clear" w:color="auto" w:fill="FFFFFF"/>
          <w:lang w:eastAsia="ru-RU"/>
        </w:rPr>
        <w:t>7. Баночки,</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shd w:val="clear" w:color="auto" w:fill="FFFFFF"/>
          <w:lang w:eastAsia="ru-RU"/>
        </w:rPr>
        <w:t>8. Салфетки,</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shd w:val="clear" w:color="auto" w:fill="FFFFFF"/>
          <w:lang w:eastAsia="ru-RU"/>
        </w:rPr>
        <w:t>9. Глина,</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shd w:val="clear" w:color="auto" w:fill="FFFFFF"/>
          <w:lang w:eastAsia="ru-RU"/>
        </w:rPr>
        <w:t>10. Пластилин,</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shd w:val="clear" w:color="auto" w:fill="FFFFFF"/>
          <w:lang w:eastAsia="ru-RU"/>
        </w:rPr>
        <w:t>11. Стеки 3-4 видов,</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shd w:val="clear" w:color="auto" w:fill="FFFFFF"/>
          <w:lang w:eastAsia="ru-RU"/>
        </w:rPr>
        <w:t>12. Салфетки для вытирания рук,</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shd w:val="clear" w:color="auto" w:fill="FFFFFF"/>
          <w:lang w:eastAsia="ru-RU"/>
        </w:rPr>
        <w:t>13. Дощечки,</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shd w:val="clear" w:color="auto" w:fill="FFFFFF"/>
          <w:lang w:eastAsia="ru-RU"/>
        </w:rPr>
        <w:t>14. Силуэты и трафареты предметов округлых форм: грибы, неваляшки, яблоко, ягоды, овощи и т.д.,</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shd w:val="clear" w:color="auto" w:fill="FFFFFF"/>
          <w:lang w:eastAsia="ru-RU"/>
        </w:rPr>
        <w:t>15. Трафареты одежды,</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shd w:val="clear" w:color="auto" w:fill="FFFFFF"/>
          <w:lang w:eastAsia="ru-RU"/>
        </w:rPr>
        <w:t>16. Альбомы с фото (соответствующие тематике недели).</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br/>
      </w:r>
    </w:p>
    <w:p w:rsidR="00665201" w:rsidRPr="002675BE" w:rsidRDefault="00665201" w:rsidP="00D314AA">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u w:val="single"/>
          <w:lang w:eastAsia="ru-RU"/>
        </w:rPr>
        <w:t>Средняя группа:</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1.Шесть карандашей в коробке,</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2.Бумага цветная и белая,</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3.Целый альбомный лист и половина,</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lastRenderedPageBreak/>
        <w:t>4.Бумага цветная - голубая, серая, розовая, зеленая, синяя, желтая</w:t>
      </w:r>
      <w:proofErr w:type="gramStart"/>
      <w:r w:rsidRPr="002675BE">
        <w:rPr>
          <w:rFonts w:ascii="Times New Roman" w:eastAsia="Times New Roman" w:hAnsi="Times New Roman"/>
          <w:color w:val="000000"/>
          <w:sz w:val="28"/>
          <w:szCs w:val="28"/>
          <w:lang w:eastAsia="ru-RU"/>
        </w:rPr>
        <w:t>.,</w:t>
      </w:r>
      <w:proofErr w:type="gramEnd"/>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5.Гуашь в наборе,</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6.Кисти №9,10, 12.,</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7.Подставка для кистей,</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8.Баночки,</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9.Салфетки,</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10.Глина,</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11.Пластилин,</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12.Стеки 3-4 видов,</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13. Салфетки, для вытирания рук,</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14. Дощечки,</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15. Силуэты и трафареты предметов округлых форм: грибы, неваляшки, яблоко, ягоды, овощи и т.д.,</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16. Контуры домиков, кукол разного размера, овощей, фруктов,</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17. Трафареты листьев, одежды, игрушек, дымковские игрушки с элементами росписи,</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18. Иллюстрации по сказкам в соответствии с тематикой данной группы,</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19. Книжки раскраски предметные,</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20. Муляжи овощей, фруктов,</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21. Дидактические игры на закрепление цвета и формы,</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 xml:space="preserve">22. Материал по нетрадиционной технике рисования: </w:t>
      </w:r>
      <w:proofErr w:type="gramStart"/>
      <w:r w:rsidRPr="002675BE">
        <w:rPr>
          <w:rFonts w:ascii="Times New Roman" w:eastAsia="Times New Roman" w:hAnsi="Times New Roman"/>
          <w:color w:val="000000"/>
          <w:sz w:val="28"/>
          <w:szCs w:val="28"/>
          <w:lang w:eastAsia="ru-RU"/>
        </w:rPr>
        <w:t>тычки</w:t>
      </w:r>
      <w:proofErr w:type="gramEnd"/>
      <w:r w:rsidRPr="002675BE">
        <w:rPr>
          <w:rFonts w:ascii="Times New Roman" w:eastAsia="Times New Roman" w:hAnsi="Times New Roman"/>
          <w:color w:val="000000"/>
          <w:sz w:val="28"/>
          <w:szCs w:val="28"/>
          <w:lang w:eastAsia="ru-RU"/>
        </w:rPr>
        <w:t xml:space="preserve">, свечи, зубные щетки, ватные палочки, </w:t>
      </w:r>
      <w:proofErr w:type="spellStart"/>
      <w:r w:rsidRPr="002675BE">
        <w:rPr>
          <w:rFonts w:ascii="Times New Roman" w:eastAsia="Times New Roman" w:hAnsi="Times New Roman"/>
          <w:color w:val="000000"/>
          <w:sz w:val="28"/>
          <w:szCs w:val="28"/>
          <w:lang w:eastAsia="ru-RU"/>
        </w:rPr>
        <w:t>штампики</w:t>
      </w:r>
      <w:proofErr w:type="spellEnd"/>
      <w:r w:rsidRPr="002675BE">
        <w:rPr>
          <w:rFonts w:ascii="Times New Roman" w:eastAsia="Times New Roman" w:hAnsi="Times New Roman"/>
          <w:color w:val="000000"/>
          <w:sz w:val="28"/>
          <w:szCs w:val="28"/>
          <w:lang w:eastAsia="ru-RU"/>
        </w:rPr>
        <w:t>,</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23. Дидактические игры,</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24. Материал по жанрам живописи, портреты художников, стили архитектуры, книжная графика с учётом возраста детей,</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25. Наличие игрового персонажа,</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26. Альбомы с фото (соответствующие тематике недели).</w:t>
      </w:r>
    </w:p>
    <w:p w:rsidR="00665201"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p>
    <w:p w:rsidR="00665201" w:rsidRPr="002675BE" w:rsidRDefault="00665201" w:rsidP="00D314AA">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u w:val="single"/>
          <w:lang w:eastAsia="ru-RU"/>
        </w:rPr>
        <w:t>Старшая и подготовительная группы:</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1. Бумага разного размера, формы, фактуры и цвета,</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lastRenderedPageBreak/>
        <w:t>2. Цветные карандаши от 12 до 24 шт.,</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3. Гуашь,</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4. Акварель,</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5. Сангина,</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6. Цветные восковые мелки,</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7. Фломастеры,</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8. Кисти № 12-14,</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9. Планшеты 35x25см,</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10. Пластилин,</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11. Стеки,</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12. Шариковые ручки,</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13. Баночки,</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14. Салфетки из ткани,</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15. Губки из поролона,</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16. Салфетки для рук,</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17. Глина,</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18. Доски для лепки,</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19. Клеёнки для покрытия столов,</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20. Навесные валики с рулонами бумаги,</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21. Мелки для рисования,</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22.Трафареты посуды, овощей, фруктов и др.,</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23. Силуэты животных, птиц и человека,</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24. Керамические изделия,</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25. Предметы декоративно-прикладного искусства с элементами росписи  (дымка, городецкая и др. по программе),</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26. Скульптуры малых форм,</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27. Муляжи овощей, фруктов, ягод,</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28. Раскраски для девочек и мальчиков,</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29. Иллюстрации по сказкам, по временам года, выполненные в разной    манере исполнения,</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lastRenderedPageBreak/>
        <w:t>30. Портреты художников,</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31. Дидактические игры,</w:t>
      </w:r>
    </w:p>
    <w:p w:rsidR="00665201" w:rsidRPr="002675BE" w:rsidRDefault="00665201" w:rsidP="00D314AA">
      <w:pPr>
        <w:shd w:val="clear" w:color="auto" w:fill="FFFFFF"/>
        <w:spacing w:after="0" w:line="360" w:lineRule="auto"/>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32. Тематические папки с работами детей в  самостоятельной деятельности,</w:t>
      </w:r>
      <w:r w:rsidRPr="002675BE">
        <w:rPr>
          <w:rFonts w:ascii="Times New Roman" w:eastAsia="Times New Roman" w:hAnsi="Times New Roman"/>
          <w:color w:val="000000"/>
          <w:sz w:val="28"/>
          <w:szCs w:val="28"/>
          <w:lang w:eastAsia="ru-RU"/>
        </w:rPr>
        <w:br/>
      </w:r>
      <w:r w:rsidR="00D314AA">
        <w:rPr>
          <w:rFonts w:ascii="Times New Roman" w:eastAsia="Times New Roman" w:hAnsi="Times New Roman"/>
          <w:color w:val="000000"/>
          <w:sz w:val="28"/>
          <w:szCs w:val="28"/>
          <w:lang w:eastAsia="ru-RU"/>
        </w:rPr>
        <w:t>33.Макеты декораций,</w:t>
      </w:r>
      <w:r w:rsidRPr="002675BE">
        <w:rPr>
          <w:rFonts w:ascii="Times New Roman" w:eastAsia="Times New Roman" w:hAnsi="Times New Roman"/>
          <w:color w:val="000000"/>
          <w:sz w:val="28"/>
          <w:szCs w:val="28"/>
          <w:lang w:eastAsia="ru-RU"/>
        </w:rPr>
        <w:br/>
        <w:t>34. Эстампы по временам года,</w:t>
      </w:r>
    </w:p>
    <w:p w:rsidR="00665201" w:rsidRPr="008E56F1"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 xml:space="preserve">35. Материал по нетрадиционной технике рисования: </w:t>
      </w:r>
      <w:proofErr w:type="gramStart"/>
      <w:r w:rsidRPr="002675BE">
        <w:rPr>
          <w:rFonts w:ascii="Times New Roman" w:eastAsia="Times New Roman" w:hAnsi="Times New Roman"/>
          <w:color w:val="000000"/>
          <w:sz w:val="28"/>
          <w:szCs w:val="28"/>
          <w:lang w:eastAsia="ru-RU"/>
        </w:rPr>
        <w:t>тычки</w:t>
      </w:r>
      <w:proofErr w:type="gramEnd"/>
      <w:r w:rsidRPr="002675BE">
        <w:rPr>
          <w:rFonts w:ascii="Times New Roman" w:eastAsia="Times New Roman" w:hAnsi="Times New Roman"/>
          <w:color w:val="000000"/>
          <w:sz w:val="28"/>
          <w:szCs w:val="28"/>
          <w:lang w:eastAsia="ru-RU"/>
        </w:rPr>
        <w:t>, свечи, зубные щетки, в</w:t>
      </w:r>
      <w:r>
        <w:rPr>
          <w:rFonts w:ascii="Times New Roman" w:eastAsia="Times New Roman" w:hAnsi="Times New Roman"/>
          <w:color w:val="000000"/>
          <w:sz w:val="28"/>
          <w:szCs w:val="28"/>
          <w:lang w:eastAsia="ru-RU"/>
        </w:rPr>
        <w:t xml:space="preserve">атные палочки, </w:t>
      </w:r>
      <w:proofErr w:type="spellStart"/>
      <w:r>
        <w:rPr>
          <w:rFonts w:ascii="Times New Roman" w:eastAsia="Times New Roman" w:hAnsi="Times New Roman"/>
          <w:color w:val="000000"/>
          <w:sz w:val="28"/>
          <w:szCs w:val="28"/>
          <w:lang w:eastAsia="ru-RU"/>
        </w:rPr>
        <w:t>штампики</w:t>
      </w:r>
      <w:proofErr w:type="spellEnd"/>
      <w:r w:rsidRPr="008E56F1">
        <w:rPr>
          <w:rFonts w:ascii="Times New Roman" w:eastAsia="Times New Roman" w:hAnsi="Times New Roman"/>
          <w:color w:val="000000"/>
          <w:sz w:val="28"/>
          <w:szCs w:val="28"/>
          <w:lang w:eastAsia="ru-RU"/>
        </w:rPr>
        <w:t>.</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36. Образцы смешивания красок,</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37. Наличие игрового персонажа,</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38.Различная техника изобразительного творчества (образцы), </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39. Развитие композиционных умений, ритма (учебно-наглядный материал, дидактические игры),</w:t>
      </w:r>
    </w:p>
    <w:p w:rsidR="00665201" w:rsidRPr="002675BE" w:rsidRDefault="00665201" w:rsidP="00D314AA">
      <w:pPr>
        <w:shd w:val="clear" w:color="auto" w:fill="FFFFFF"/>
        <w:spacing w:after="0" w:line="360" w:lineRule="auto"/>
        <w:jc w:val="both"/>
        <w:rPr>
          <w:rFonts w:ascii="Times New Roman" w:eastAsia="Times New Roman" w:hAnsi="Times New Roman"/>
          <w:color w:val="000000"/>
          <w:sz w:val="28"/>
          <w:szCs w:val="28"/>
          <w:lang w:eastAsia="ru-RU"/>
        </w:rPr>
      </w:pPr>
      <w:r w:rsidRPr="002675BE">
        <w:rPr>
          <w:rFonts w:ascii="Times New Roman" w:eastAsia="Times New Roman" w:hAnsi="Times New Roman"/>
          <w:color w:val="000000"/>
          <w:sz w:val="28"/>
          <w:szCs w:val="28"/>
          <w:lang w:eastAsia="ru-RU"/>
        </w:rPr>
        <w:t>В раздевалке оформляется выставка творческих работ детей. Выставки могут иметь разные названия «Наш Вернисаж», «Картинная галерея», «Наше творчество» и т.п.</w:t>
      </w:r>
    </w:p>
    <w:p w:rsidR="002675BE" w:rsidRPr="00665201" w:rsidRDefault="002675BE" w:rsidP="00665201">
      <w:pPr>
        <w:tabs>
          <w:tab w:val="left" w:pos="5295"/>
        </w:tabs>
        <w:rPr>
          <w:rFonts w:ascii="Times New Roman" w:hAnsi="Times New Roman"/>
          <w:sz w:val="28"/>
        </w:rPr>
      </w:pPr>
    </w:p>
    <w:sectPr w:rsidR="002675BE" w:rsidRPr="00665201" w:rsidSect="004960C8">
      <w:headerReference w:type="default" r:id="rId10"/>
      <w:type w:val="continuous"/>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57" w:rsidRDefault="00693557" w:rsidP="00011AC1">
      <w:pPr>
        <w:spacing w:after="0" w:line="240" w:lineRule="auto"/>
      </w:pPr>
      <w:r>
        <w:separator/>
      </w:r>
    </w:p>
  </w:endnote>
  <w:endnote w:type="continuationSeparator" w:id="0">
    <w:p w:rsidR="00693557" w:rsidRDefault="00693557" w:rsidP="0001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Helvetica">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57" w:rsidRDefault="00693557" w:rsidP="00011AC1">
      <w:pPr>
        <w:spacing w:after="0" w:line="240" w:lineRule="auto"/>
      </w:pPr>
      <w:r>
        <w:separator/>
      </w:r>
    </w:p>
  </w:footnote>
  <w:footnote w:type="continuationSeparator" w:id="0">
    <w:p w:rsidR="00693557" w:rsidRDefault="00693557" w:rsidP="00011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75376"/>
      <w:docPartObj>
        <w:docPartGallery w:val="Page Numbers (Top of Page)"/>
        <w:docPartUnique/>
      </w:docPartObj>
    </w:sdtPr>
    <w:sdtEndPr/>
    <w:sdtContent>
      <w:p w:rsidR="00011AC1" w:rsidRDefault="00011AC1" w:rsidP="00364F50">
        <w:pPr>
          <w:pStyle w:val="a7"/>
          <w:jc w:val="right"/>
        </w:pPr>
        <w:r w:rsidRPr="00011AC1">
          <w:rPr>
            <w:rFonts w:ascii="Times New Roman" w:hAnsi="Times New Roman"/>
          </w:rPr>
          <w:fldChar w:fldCharType="begin"/>
        </w:r>
        <w:r w:rsidRPr="00011AC1">
          <w:rPr>
            <w:rFonts w:ascii="Times New Roman" w:hAnsi="Times New Roman"/>
          </w:rPr>
          <w:instrText>PAGE   \* MERGEFORMAT</w:instrText>
        </w:r>
        <w:r w:rsidRPr="00011AC1">
          <w:rPr>
            <w:rFonts w:ascii="Times New Roman" w:hAnsi="Times New Roman"/>
          </w:rPr>
          <w:fldChar w:fldCharType="separate"/>
        </w:r>
        <w:r w:rsidR="001E21EF">
          <w:rPr>
            <w:rFonts w:ascii="Times New Roman" w:hAnsi="Times New Roman"/>
            <w:noProof/>
          </w:rPr>
          <w:t>2</w:t>
        </w:r>
        <w:r w:rsidRPr="00011AC1">
          <w:rPr>
            <w:rFonts w:ascii="Times New Roman" w:hAns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01" w:rsidRDefault="00665201" w:rsidP="00364F50">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E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172FFB"/>
    <w:multiLevelType w:val="hybridMultilevel"/>
    <w:tmpl w:val="FCC6D7E4"/>
    <w:lvl w:ilvl="0" w:tplc="D9BEF870">
      <w:start w:val="1"/>
      <w:numFmt w:val="decimal"/>
      <w:lvlText w:val="%1."/>
      <w:lvlJc w:val="left"/>
      <w:pPr>
        <w:ind w:left="720" w:hanging="360"/>
      </w:pPr>
      <w:rPr>
        <w:rFonts w:ascii="Times New Roman" w:hAnsi="Times New Roman" w:cs="Times New Roman" w:hint="default"/>
        <w:b/>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0D2EB6"/>
    <w:multiLevelType w:val="multilevel"/>
    <w:tmpl w:val="535A0E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543FAB"/>
    <w:multiLevelType w:val="hybridMultilevel"/>
    <w:tmpl w:val="413877A4"/>
    <w:lvl w:ilvl="0" w:tplc="EE1E832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3B5AC4"/>
    <w:multiLevelType w:val="hybridMultilevel"/>
    <w:tmpl w:val="95B26B9E"/>
    <w:lvl w:ilvl="0" w:tplc="EE1E832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33"/>
    <w:rsid w:val="000016F4"/>
    <w:rsid w:val="00011AC1"/>
    <w:rsid w:val="00077B19"/>
    <w:rsid w:val="00144E16"/>
    <w:rsid w:val="00147220"/>
    <w:rsid w:val="00156427"/>
    <w:rsid w:val="001A31E2"/>
    <w:rsid w:val="001E21EF"/>
    <w:rsid w:val="001E40B5"/>
    <w:rsid w:val="00247323"/>
    <w:rsid w:val="002556B1"/>
    <w:rsid w:val="002675BE"/>
    <w:rsid w:val="002C1FDC"/>
    <w:rsid w:val="002D51B1"/>
    <w:rsid w:val="00302266"/>
    <w:rsid w:val="00306F85"/>
    <w:rsid w:val="00314BF9"/>
    <w:rsid w:val="00316A79"/>
    <w:rsid w:val="00325253"/>
    <w:rsid w:val="00364CB6"/>
    <w:rsid w:val="00364F50"/>
    <w:rsid w:val="003804AC"/>
    <w:rsid w:val="003831D6"/>
    <w:rsid w:val="003910C3"/>
    <w:rsid w:val="003B21A3"/>
    <w:rsid w:val="003E7421"/>
    <w:rsid w:val="00432B87"/>
    <w:rsid w:val="004960C8"/>
    <w:rsid w:val="00526737"/>
    <w:rsid w:val="00533B56"/>
    <w:rsid w:val="00604B39"/>
    <w:rsid w:val="00640072"/>
    <w:rsid w:val="00640334"/>
    <w:rsid w:val="00651877"/>
    <w:rsid w:val="00665201"/>
    <w:rsid w:val="00666322"/>
    <w:rsid w:val="00693557"/>
    <w:rsid w:val="006B6B7C"/>
    <w:rsid w:val="006D48FB"/>
    <w:rsid w:val="006E6857"/>
    <w:rsid w:val="006F3F9A"/>
    <w:rsid w:val="006F671F"/>
    <w:rsid w:val="00703C0C"/>
    <w:rsid w:val="00785A8B"/>
    <w:rsid w:val="0079580F"/>
    <w:rsid w:val="007C2BDF"/>
    <w:rsid w:val="007F2920"/>
    <w:rsid w:val="008425C7"/>
    <w:rsid w:val="0087425E"/>
    <w:rsid w:val="00897BAA"/>
    <w:rsid w:val="008A5EFB"/>
    <w:rsid w:val="008D7740"/>
    <w:rsid w:val="008E56F1"/>
    <w:rsid w:val="009119E4"/>
    <w:rsid w:val="00926F7C"/>
    <w:rsid w:val="009A14BD"/>
    <w:rsid w:val="00A273DC"/>
    <w:rsid w:val="00A765DE"/>
    <w:rsid w:val="00A76EA6"/>
    <w:rsid w:val="00AA7A9A"/>
    <w:rsid w:val="00AF736F"/>
    <w:rsid w:val="00B87AC0"/>
    <w:rsid w:val="00BD74F1"/>
    <w:rsid w:val="00C0358A"/>
    <w:rsid w:val="00C43302"/>
    <w:rsid w:val="00C51E31"/>
    <w:rsid w:val="00C74DB8"/>
    <w:rsid w:val="00C77BC6"/>
    <w:rsid w:val="00C953D9"/>
    <w:rsid w:val="00C958D8"/>
    <w:rsid w:val="00CE54A1"/>
    <w:rsid w:val="00CF76AF"/>
    <w:rsid w:val="00D1553F"/>
    <w:rsid w:val="00D314AA"/>
    <w:rsid w:val="00D654C7"/>
    <w:rsid w:val="00DE7CB9"/>
    <w:rsid w:val="00E00748"/>
    <w:rsid w:val="00E0206C"/>
    <w:rsid w:val="00E2019F"/>
    <w:rsid w:val="00E71255"/>
    <w:rsid w:val="00F05749"/>
    <w:rsid w:val="00F12533"/>
    <w:rsid w:val="00F2326B"/>
    <w:rsid w:val="00F4163B"/>
    <w:rsid w:val="00F42A72"/>
    <w:rsid w:val="00F57E64"/>
    <w:rsid w:val="00F61797"/>
    <w:rsid w:val="00F87F23"/>
    <w:rsid w:val="00F90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533"/>
    <w:rPr>
      <w:rFonts w:ascii="Calibri" w:eastAsia="Calibri" w:hAnsi="Calibri" w:cs="Times New Roman"/>
    </w:rPr>
  </w:style>
  <w:style w:type="paragraph" w:styleId="2">
    <w:name w:val="heading 2"/>
    <w:basedOn w:val="a"/>
    <w:next w:val="a"/>
    <w:link w:val="20"/>
    <w:unhideWhenUsed/>
    <w:qFormat/>
    <w:rsid w:val="008425C7"/>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533"/>
    <w:pPr>
      <w:ind w:left="720"/>
      <w:contextualSpacing/>
    </w:pPr>
  </w:style>
  <w:style w:type="paragraph" w:customStyle="1" w:styleId="Standard">
    <w:name w:val="Standard"/>
    <w:rsid w:val="00F12533"/>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Standarduser">
    <w:name w:val="Standard (user)"/>
    <w:rsid w:val="00F12533"/>
    <w:pPr>
      <w:widowControl w:val="0"/>
      <w:suppressAutoHyphens/>
      <w:autoSpaceDN w:val="0"/>
    </w:pPr>
    <w:rPr>
      <w:rFonts w:ascii="Times New Roman" w:eastAsia="SimSun, 宋体" w:hAnsi="Times New Roman" w:cs="Mangal"/>
      <w:kern w:val="3"/>
      <w:sz w:val="24"/>
      <w:szCs w:val="24"/>
      <w:lang w:eastAsia="zh-CN" w:bidi="hi-IN"/>
    </w:rPr>
  </w:style>
  <w:style w:type="paragraph" w:customStyle="1" w:styleId="Default">
    <w:name w:val="Default"/>
    <w:rsid w:val="00F1253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F1253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47323"/>
    <w:rPr>
      <w:b/>
      <w:bCs/>
    </w:rPr>
  </w:style>
  <w:style w:type="character" w:customStyle="1" w:styleId="20">
    <w:name w:val="Заголовок 2 Знак"/>
    <w:basedOn w:val="a0"/>
    <w:link w:val="2"/>
    <w:rsid w:val="008425C7"/>
    <w:rPr>
      <w:rFonts w:ascii="Cambria" w:eastAsia="Times New Roman" w:hAnsi="Cambria" w:cs="Times New Roman"/>
      <w:b/>
      <w:bCs/>
      <w:i/>
      <w:iCs/>
      <w:sz w:val="28"/>
      <w:szCs w:val="28"/>
    </w:rPr>
  </w:style>
  <w:style w:type="character" w:styleId="a6">
    <w:name w:val="Emphasis"/>
    <w:basedOn w:val="a0"/>
    <w:qFormat/>
    <w:rsid w:val="008425C7"/>
    <w:rPr>
      <w:i/>
      <w:iCs/>
    </w:rPr>
  </w:style>
  <w:style w:type="paragraph" w:styleId="a7">
    <w:name w:val="header"/>
    <w:basedOn w:val="a"/>
    <w:link w:val="a8"/>
    <w:uiPriority w:val="99"/>
    <w:unhideWhenUsed/>
    <w:rsid w:val="00011A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1AC1"/>
    <w:rPr>
      <w:rFonts w:ascii="Calibri" w:eastAsia="Calibri" w:hAnsi="Calibri" w:cs="Times New Roman"/>
    </w:rPr>
  </w:style>
  <w:style w:type="paragraph" w:styleId="a9">
    <w:name w:val="footer"/>
    <w:basedOn w:val="a"/>
    <w:link w:val="aa"/>
    <w:uiPriority w:val="99"/>
    <w:unhideWhenUsed/>
    <w:rsid w:val="00011A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1AC1"/>
    <w:rPr>
      <w:rFonts w:ascii="Calibri" w:eastAsia="Calibri" w:hAnsi="Calibri" w:cs="Times New Roman"/>
    </w:rPr>
  </w:style>
  <w:style w:type="character" w:styleId="ab">
    <w:name w:val="Hyperlink"/>
    <w:basedOn w:val="a0"/>
    <w:uiPriority w:val="99"/>
    <w:semiHidden/>
    <w:unhideWhenUsed/>
    <w:rsid w:val="00C953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533"/>
    <w:rPr>
      <w:rFonts w:ascii="Calibri" w:eastAsia="Calibri" w:hAnsi="Calibri" w:cs="Times New Roman"/>
    </w:rPr>
  </w:style>
  <w:style w:type="paragraph" w:styleId="2">
    <w:name w:val="heading 2"/>
    <w:basedOn w:val="a"/>
    <w:next w:val="a"/>
    <w:link w:val="20"/>
    <w:unhideWhenUsed/>
    <w:qFormat/>
    <w:rsid w:val="008425C7"/>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533"/>
    <w:pPr>
      <w:ind w:left="720"/>
      <w:contextualSpacing/>
    </w:pPr>
  </w:style>
  <w:style w:type="paragraph" w:customStyle="1" w:styleId="Standard">
    <w:name w:val="Standard"/>
    <w:rsid w:val="00F12533"/>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Standarduser">
    <w:name w:val="Standard (user)"/>
    <w:rsid w:val="00F12533"/>
    <w:pPr>
      <w:widowControl w:val="0"/>
      <w:suppressAutoHyphens/>
      <w:autoSpaceDN w:val="0"/>
    </w:pPr>
    <w:rPr>
      <w:rFonts w:ascii="Times New Roman" w:eastAsia="SimSun, 宋体" w:hAnsi="Times New Roman" w:cs="Mangal"/>
      <w:kern w:val="3"/>
      <w:sz w:val="24"/>
      <w:szCs w:val="24"/>
      <w:lang w:eastAsia="zh-CN" w:bidi="hi-IN"/>
    </w:rPr>
  </w:style>
  <w:style w:type="paragraph" w:customStyle="1" w:styleId="Default">
    <w:name w:val="Default"/>
    <w:rsid w:val="00F1253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F1253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47323"/>
    <w:rPr>
      <w:b/>
      <w:bCs/>
    </w:rPr>
  </w:style>
  <w:style w:type="character" w:customStyle="1" w:styleId="20">
    <w:name w:val="Заголовок 2 Знак"/>
    <w:basedOn w:val="a0"/>
    <w:link w:val="2"/>
    <w:rsid w:val="008425C7"/>
    <w:rPr>
      <w:rFonts w:ascii="Cambria" w:eastAsia="Times New Roman" w:hAnsi="Cambria" w:cs="Times New Roman"/>
      <w:b/>
      <w:bCs/>
      <w:i/>
      <w:iCs/>
      <w:sz w:val="28"/>
      <w:szCs w:val="28"/>
    </w:rPr>
  </w:style>
  <w:style w:type="character" w:styleId="a6">
    <w:name w:val="Emphasis"/>
    <w:basedOn w:val="a0"/>
    <w:qFormat/>
    <w:rsid w:val="008425C7"/>
    <w:rPr>
      <w:i/>
      <w:iCs/>
    </w:rPr>
  </w:style>
  <w:style w:type="paragraph" w:styleId="a7">
    <w:name w:val="header"/>
    <w:basedOn w:val="a"/>
    <w:link w:val="a8"/>
    <w:uiPriority w:val="99"/>
    <w:unhideWhenUsed/>
    <w:rsid w:val="00011A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1AC1"/>
    <w:rPr>
      <w:rFonts w:ascii="Calibri" w:eastAsia="Calibri" w:hAnsi="Calibri" w:cs="Times New Roman"/>
    </w:rPr>
  </w:style>
  <w:style w:type="paragraph" w:styleId="a9">
    <w:name w:val="footer"/>
    <w:basedOn w:val="a"/>
    <w:link w:val="aa"/>
    <w:uiPriority w:val="99"/>
    <w:unhideWhenUsed/>
    <w:rsid w:val="00011A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1AC1"/>
    <w:rPr>
      <w:rFonts w:ascii="Calibri" w:eastAsia="Calibri" w:hAnsi="Calibri" w:cs="Times New Roman"/>
    </w:rPr>
  </w:style>
  <w:style w:type="character" w:styleId="ab">
    <w:name w:val="Hyperlink"/>
    <w:basedOn w:val="a0"/>
    <w:uiPriority w:val="99"/>
    <w:semiHidden/>
    <w:unhideWhenUsed/>
    <w:rsid w:val="00C95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7616">
      <w:bodyDiv w:val="1"/>
      <w:marLeft w:val="0"/>
      <w:marRight w:val="0"/>
      <w:marTop w:val="0"/>
      <w:marBottom w:val="0"/>
      <w:divBdr>
        <w:top w:val="none" w:sz="0" w:space="0" w:color="auto"/>
        <w:left w:val="none" w:sz="0" w:space="0" w:color="auto"/>
        <w:bottom w:val="none" w:sz="0" w:space="0" w:color="auto"/>
        <w:right w:val="none" w:sz="0" w:space="0" w:color="auto"/>
      </w:divBdr>
    </w:div>
    <w:div w:id="56827938">
      <w:bodyDiv w:val="1"/>
      <w:marLeft w:val="0"/>
      <w:marRight w:val="0"/>
      <w:marTop w:val="0"/>
      <w:marBottom w:val="0"/>
      <w:divBdr>
        <w:top w:val="none" w:sz="0" w:space="0" w:color="auto"/>
        <w:left w:val="none" w:sz="0" w:space="0" w:color="auto"/>
        <w:bottom w:val="none" w:sz="0" w:space="0" w:color="auto"/>
        <w:right w:val="none" w:sz="0" w:space="0" w:color="auto"/>
      </w:divBdr>
    </w:div>
    <w:div w:id="275016994">
      <w:bodyDiv w:val="1"/>
      <w:marLeft w:val="0"/>
      <w:marRight w:val="0"/>
      <w:marTop w:val="0"/>
      <w:marBottom w:val="0"/>
      <w:divBdr>
        <w:top w:val="none" w:sz="0" w:space="0" w:color="auto"/>
        <w:left w:val="none" w:sz="0" w:space="0" w:color="auto"/>
        <w:bottom w:val="none" w:sz="0" w:space="0" w:color="auto"/>
        <w:right w:val="none" w:sz="0" w:space="0" w:color="auto"/>
      </w:divBdr>
    </w:div>
    <w:div w:id="441996713">
      <w:bodyDiv w:val="1"/>
      <w:marLeft w:val="0"/>
      <w:marRight w:val="0"/>
      <w:marTop w:val="0"/>
      <w:marBottom w:val="0"/>
      <w:divBdr>
        <w:top w:val="none" w:sz="0" w:space="0" w:color="auto"/>
        <w:left w:val="none" w:sz="0" w:space="0" w:color="auto"/>
        <w:bottom w:val="none" w:sz="0" w:space="0" w:color="auto"/>
        <w:right w:val="none" w:sz="0" w:space="0" w:color="auto"/>
      </w:divBdr>
    </w:div>
    <w:div w:id="555506321">
      <w:bodyDiv w:val="1"/>
      <w:marLeft w:val="0"/>
      <w:marRight w:val="0"/>
      <w:marTop w:val="0"/>
      <w:marBottom w:val="0"/>
      <w:divBdr>
        <w:top w:val="none" w:sz="0" w:space="0" w:color="auto"/>
        <w:left w:val="none" w:sz="0" w:space="0" w:color="auto"/>
        <w:bottom w:val="none" w:sz="0" w:space="0" w:color="auto"/>
        <w:right w:val="none" w:sz="0" w:space="0" w:color="auto"/>
      </w:divBdr>
    </w:div>
    <w:div w:id="598026727">
      <w:bodyDiv w:val="1"/>
      <w:marLeft w:val="0"/>
      <w:marRight w:val="0"/>
      <w:marTop w:val="0"/>
      <w:marBottom w:val="0"/>
      <w:divBdr>
        <w:top w:val="none" w:sz="0" w:space="0" w:color="auto"/>
        <w:left w:val="none" w:sz="0" w:space="0" w:color="auto"/>
        <w:bottom w:val="none" w:sz="0" w:space="0" w:color="auto"/>
        <w:right w:val="none" w:sz="0" w:space="0" w:color="auto"/>
      </w:divBdr>
    </w:div>
    <w:div w:id="1009336833">
      <w:bodyDiv w:val="1"/>
      <w:marLeft w:val="0"/>
      <w:marRight w:val="0"/>
      <w:marTop w:val="0"/>
      <w:marBottom w:val="0"/>
      <w:divBdr>
        <w:top w:val="none" w:sz="0" w:space="0" w:color="auto"/>
        <w:left w:val="none" w:sz="0" w:space="0" w:color="auto"/>
        <w:bottom w:val="none" w:sz="0" w:space="0" w:color="auto"/>
        <w:right w:val="none" w:sz="0" w:space="0" w:color="auto"/>
      </w:divBdr>
    </w:div>
    <w:div w:id="1058821814">
      <w:bodyDiv w:val="1"/>
      <w:marLeft w:val="0"/>
      <w:marRight w:val="0"/>
      <w:marTop w:val="0"/>
      <w:marBottom w:val="0"/>
      <w:divBdr>
        <w:top w:val="none" w:sz="0" w:space="0" w:color="auto"/>
        <w:left w:val="none" w:sz="0" w:space="0" w:color="auto"/>
        <w:bottom w:val="none" w:sz="0" w:space="0" w:color="auto"/>
        <w:right w:val="none" w:sz="0" w:space="0" w:color="auto"/>
      </w:divBdr>
    </w:div>
    <w:div w:id="1104106260">
      <w:bodyDiv w:val="1"/>
      <w:marLeft w:val="0"/>
      <w:marRight w:val="0"/>
      <w:marTop w:val="0"/>
      <w:marBottom w:val="0"/>
      <w:divBdr>
        <w:top w:val="none" w:sz="0" w:space="0" w:color="auto"/>
        <w:left w:val="none" w:sz="0" w:space="0" w:color="auto"/>
        <w:bottom w:val="none" w:sz="0" w:space="0" w:color="auto"/>
        <w:right w:val="none" w:sz="0" w:space="0" w:color="auto"/>
      </w:divBdr>
    </w:div>
    <w:div w:id="1408921372">
      <w:bodyDiv w:val="1"/>
      <w:marLeft w:val="0"/>
      <w:marRight w:val="0"/>
      <w:marTop w:val="0"/>
      <w:marBottom w:val="0"/>
      <w:divBdr>
        <w:top w:val="none" w:sz="0" w:space="0" w:color="auto"/>
        <w:left w:val="none" w:sz="0" w:space="0" w:color="auto"/>
        <w:bottom w:val="none" w:sz="0" w:space="0" w:color="auto"/>
        <w:right w:val="none" w:sz="0" w:space="0" w:color="auto"/>
      </w:divBdr>
    </w:div>
    <w:div w:id="1706174886">
      <w:bodyDiv w:val="1"/>
      <w:marLeft w:val="0"/>
      <w:marRight w:val="0"/>
      <w:marTop w:val="0"/>
      <w:marBottom w:val="0"/>
      <w:divBdr>
        <w:top w:val="none" w:sz="0" w:space="0" w:color="auto"/>
        <w:left w:val="none" w:sz="0" w:space="0" w:color="auto"/>
        <w:bottom w:val="none" w:sz="0" w:space="0" w:color="auto"/>
        <w:right w:val="none" w:sz="0" w:space="0" w:color="auto"/>
      </w:divBdr>
    </w:div>
    <w:div w:id="1772777788">
      <w:bodyDiv w:val="1"/>
      <w:marLeft w:val="0"/>
      <w:marRight w:val="0"/>
      <w:marTop w:val="0"/>
      <w:marBottom w:val="0"/>
      <w:divBdr>
        <w:top w:val="none" w:sz="0" w:space="0" w:color="auto"/>
        <w:left w:val="none" w:sz="0" w:space="0" w:color="auto"/>
        <w:bottom w:val="none" w:sz="0" w:space="0" w:color="auto"/>
        <w:right w:val="none" w:sz="0" w:space="0" w:color="auto"/>
      </w:divBdr>
    </w:div>
    <w:div w:id="20053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9DFFB-C5D9-48ED-B82C-D8ADDD39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5588</Words>
  <Characters>31853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2020-10-01T16:44:00Z</dcterms:created>
  <dcterms:modified xsi:type="dcterms:W3CDTF">2020-10-01T16:44:00Z</dcterms:modified>
</cp:coreProperties>
</file>