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8" w:rsidRPr="0021425B" w:rsidRDefault="00CF1AE8" w:rsidP="00CF1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AE8" w:rsidRDefault="00CF1AE8" w:rsidP="006E4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AE8" w:rsidRPr="00CF1AE8" w:rsidRDefault="00CF1AE8" w:rsidP="006E4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1A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</w:t>
      </w:r>
    </w:p>
    <w:p w:rsidR="006E4753" w:rsidRDefault="004013A8" w:rsidP="006E4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«ФОРМЫ И МЕТОДЫ, ИСПОЛЬЗУЕМЫЕ ПРИ ОРГАНИЗАЦИИ</w:t>
      </w:r>
    </w:p>
    <w:p w:rsidR="004013A8" w:rsidRDefault="004013A8" w:rsidP="006E4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РЕЖИМНЫХ МОМЕНТОВ»</w:t>
      </w:r>
    </w:p>
    <w:p w:rsidR="00CF1AE8" w:rsidRDefault="00CF1AE8" w:rsidP="004013A8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7DFE4E6" wp14:editId="683A9F47">
            <wp:extent cx="1943100" cy="1549298"/>
            <wp:effectExtent l="0" t="0" r="0" b="0"/>
            <wp:docPr id="1" name="Рисунок 1" descr="http://timds.ru/wp-content/uploads/2021/08/00-300x2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ds.ru/wp-content/uploads/2021/08/00-300x23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A8" w:rsidRPr="00FA0342" w:rsidRDefault="004013A8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 дня предусматривается организация совместной с педагогом и самостоятельной деятельности детей, как в режимных моментах, так и между ними.</w:t>
      </w:r>
    </w:p>
    <w:p w:rsidR="004013A8" w:rsidRPr="00FA0342" w:rsidRDefault="004013A8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организации различных видов детской деятельности в каждый из режимных моментов достаточно высокая.</w:t>
      </w:r>
    </w:p>
    <w:p w:rsidR="004013A8" w:rsidRPr="00FA0342" w:rsidRDefault="004013A8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деятельности зависит от возраста детей, их интересов, сезонности и др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3A8" w:rsidRPr="00FA0342" w:rsidRDefault="004013A8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ежедневном планировании, опираясь на план организации различных видов детской деятельности в режиме дня, воспитатели определяют виды детской деятельности, формы их организации, методы и приёмы (это можно увидеть в программе).</w:t>
      </w:r>
    </w:p>
    <w:p w:rsidR="004013A8" w:rsidRPr="00FA0342" w:rsidRDefault="004013A8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режим – это научно обоснованный распорядок дня, предусматривает рациональное распределение времени и последовательность различных видов деятельности и отдыха. К основным режимным моментам относятся: 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осмотр, игры, утренняя гимнастика;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завтраку, завтрак;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образовательная деятельность;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прогулке, прогулка;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с прогулки, подготовка к обеду и обед;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сну, дневной сон;</w:t>
      </w:r>
    </w:p>
    <w:p w:rsidR="004013A8" w:rsidRPr="00FA0342" w:rsidRDefault="004013A8" w:rsidP="00FA03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после сна, закаливающие мероприятия;</w:t>
      </w:r>
    </w:p>
    <w:p w:rsidR="004013A8" w:rsidRPr="00FA0342" w:rsidRDefault="004013A8" w:rsidP="00FA03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подгрупповая работа с детьми, игры,</w:t>
      </w:r>
    </w:p>
    <w:p w:rsidR="004013A8" w:rsidRPr="00FA0342" w:rsidRDefault="004013A8" w:rsidP="00FA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  самостоятельная деятельность детей;</w:t>
      </w:r>
    </w:p>
    <w:p w:rsidR="004013A8" w:rsidRPr="00FA0342" w:rsidRDefault="004013A8" w:rsidP="00FA0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ужину, ужин;</w:t>
      </w:r>
    </w:p>
    <w:p w:rsidR="004C0CB3" w:rsidRPr="00FA0342" w:rsidRDefault="004013A8" w:rsidP="00FA034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прогулка, уход детей домой.</w:t>
      </w:r>
    </w:p>
    <w:p w:rsidR="004013A8" w:rsidRPr="00FA0342" w:rsidRDefault="004013A8" w:rsidP="00FA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Утро. Приём детей, осмотр, игры, утренняя гимнастика.</w:t>
      </w:r>
    </w:p>
    <w:p w:rsidR="0039500C" w:rsidRPr="00FA0342" w:rsidRDefault="004013A8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- это спокойный режимный момент. В этот период времени необходимо создать хорошее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ребёнку, так и его родителям. Это создаст позитивный настрой на предстоящий день, и </w:t>
      </w:r>
      <w:r w:rsidR="0039500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залогом взаимопонимания и взаимодействия детского сада и семьи воспитанника.</w:t>
      </w:r>
    </w:p>
    <w:p w:rsidR="004013A8" w:rsidRPr="00FA0342" w:rsidRDefault="0039500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следует обратить внимание на самочувствие и внешний вид ребенка, если у ребенка насморк, кашель, кожные высыпания, необходимо поставить в известность медсестру, и она принимает решение о том, возможно ли пребывание ребенка в детском коллективе.</w:t>
      </w:r>
    </w:p>
    <w:p w:rsidR="000138BF" w:rsidRPr="00FA0342" w:rsidRDefault="0039500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педагога в утренний прием – вовлечь ребёнка в жизнь детского сада, создать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бодрое,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жизнерадостное настроение.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- 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индивидуальной работы.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отрезок времени проводится работа 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видам деятельности: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поведения, учим здороваться с воспитателем 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детьми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во время игры обращаем </w:t>
      </w:r>
      <w:r w:rsidR="000138BF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о необходимости негромко разговаривать, не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кричать; </w:t>
      </w:r>
      <w:r w:rsidR="00D31F49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звукопроизношению, развитию устной речи</w:t>
      </w:r>
      <w:r w:rsidR="005A2300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артикуляционная гимнастика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мелкой моторики во время настольных игр, рисования.</w:t>
      </w:r>
    </w:p>
    <w:p w:rsidR="004013A8" w:rsidRPr="00FA0342" w:rsidRDefault="00CE55FE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создать условия для организации детьми разных видов деятельности.</w:t>
      </w:r>
    </w:p>
    <w:p w:rsidR="00CE55FE" w:rsidRPr="00FA0342" w:rsidRDefault="00C418C6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</w:t>
      </w:r>
      <w:r w:rsidR="00D31F49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CB3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D31F49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режимном моменте</w:t>
      </w:r>
      <w:r w:rsidR="004C0CB3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 указания (дежурство – показ правильной сервировки стола);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слово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(ПОТЕШКИ, СТИХОТВОРЕНИЯ « Чище мойся – воды не бойся», «Рано утром на рассвете умываются мышата …»</w:t>
      </w:r>
      <w:r w:rsidR="005A2300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алгоритм мытья рук, личный пример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CB3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КГН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«Покажем Мишке, как правильно мыть руки»</w:t>
      </w:r>
      <w:r w:rsidR="00CE55FE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 поведения)</w:t>
      </w:r>
      <w:r w:rsidR="004C0CB3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использование проблемной ситуации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будем мыть руки)</w:t>
      </w:r>
      <w:r w:rsidR="005A2300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поощрение, положительная педагогическая оценка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молодец, хорошо вытер руки, насухо)</w:t>
      </w:r>
      <w:r w:rsidR="005A2300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49" w:rsidRPr="00FA0342" w:rsidRDefault="00D31F49" w:rsidP="00FA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завтраку, завтрак.</w:t>
      </w:r>
    </w:p>
    <w:p w:rsidR="003E5C54" w:rsidRPr="00FA0342" w:rsidRDefault="00D31F49" w:rsidP="00FA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назначение дежурных, которые помогают няне накрывать столы к завтраку</w:t>
      </w:r>
      <w:r w:rsidR="003E5C54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Перед посещением умывальной</w:t>
      </w: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комнаты, детям напоминают о необходимости</w:t>
      </w:r>
      <w:r w:rsidR="003E5C54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закатать рукава, при намыливании рук – </w:t>
      </w:r>
      <w:r w:rsidR="00C418C6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5C54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надо намыливать над раковиной, чтобы не было брызг</w:t>
      </w:r>
      <w:r w:rsidR="00C418C6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E5C54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необходимости обращать внимание детей на алгоритм мытья рук (висит над раковинами). </w:t>
      </w:r>
      <w:r w:rsidR="003E5C54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рук сразу же закрываем воду и ни в коем случае не должны оставлять краны открытыми</w:t>
      </w:r>
      <w:r w:rsidR="00C418C6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(экономим воду)</w:t>
      </w:r>
      <w:r w:rsidR="003E5C54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должны знать, что пользоваться можно только своим полотенцем, а после процедуры умывания нужно аккуратно вешать его на своё место. Данные процедуры должны проводиться в спокойной, доброжелательной обстановке, что обеспечит хорошее настроение детям во время приёма пищи.</w:t>
      </w:r>
    </w:p>
    <w:p w:rsidR="00D31F49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приема пищи в</w:t>
      </w:r>
      <w:r w:rsidR="00C418C6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следить за осанкой детей. Правильностью держания столовых приборов, использования салфеткой</w:t>
      </w: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5C54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еды надо найти причины, чтобы дети съели всю предложенную пищу. Однако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аппетита у ребёнка нет, и он отказывается от еды, то лучше не заставлять. Также, в процессе завтрака решаются задачи воспитания культурно-гигиенических навыков приёма пищи, т.е. правильность пользования столовыми приборами, поведения детей за столом. Обращать внимание детей на название блюд что, в свою очередь, развивает словарный запас и кругозор детей.</w:t>
      </w:r>
    </w:p>
    <w:p w:rsidR="00D31F49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приёма пищи дежурные помогают помощнику воспитателя: убирают на место салфетницы, хлебницы и индивидуальные салфетки. </w:t>
      </w:r>
    </w:p>
    <w:p w:rsidR="006235BB" w:rsidRPr="00FA0342" w:rsidRDefault="005A2300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="006235BB" w:rsidRPr="00FA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35BB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 самостоятельность во время подготовки рабочего места, воспитываем желание учиться. </w:t>
      </w:r>
    </w:p>
    <w:p w:rsidR="006235BB" w:rsidRPr="00FA0342" w:rsidRDefault="006235BB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приемы: самостоятельный контроль выполнения данного организационного момента; личный пример; словесные инструкции; поощрение детей за внимательность, доброжелательность, сотрудничество.</w:t>
      </w:r>
    </w:p>
    <w:p w:rsidR="006235BB" w:rsidRPr="00FA0342" w:rsidRDefault="006235BB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Подготовка к прогулке, прогулка.</w:t>
      </w:r>
    </w:p>
    <w:p w:rsidR="008A0DEC" w:rsidRPr="00FA0342" w:rsidRDefault="00E66D9B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</w:t>
      </w:r>
      <w:r w:rsidR="008A0DEC"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подготовке к прогулке - приводится в порядок группа, напоминаются правила поведения в раздевалке, вспоминаем алгоритм одевания одежды.  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Прогулка проводится в определенной последовательности, также применяются различные формы и методы.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  <w:r w:rsidRPr="00FA0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индивидуальные, подгрупповые, фронтальные (наблюдения, подвижные игры, трудовые поручения, исследовательская деятельность, индивидуальная работа)</w:t>
      </w:r>
      <w:proofErr w:type="gramEnd"/>
    </w:p>
    <w:p w:rsidR="0050222A" w:rsidRPr="00FA0342" w:rsidRDefault="00A24A47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A47" w:rsidRPr="00FA0342" w:rsidRDefault="0050222A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(правила последовательности одевание одежды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поведение в раздевалке</w:t>
      </w:r>
      <w:r w:rsidR="008A0DE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22A" w:rsidRPr="00FA0342" w:rsidRDefault="0050222A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оценка (самостоятельно одевается, помогает друзьям); </w:t>
      </w:r>
    </w:p>
    <w:p w:rsidR="0050222A" w:rsidRPr="00FA0342" w:rsidRDefault="0050222A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ситуативный разговор; художественное слово – проговаривание потешек, стихов, загадок; </w:t>
      </w:r>
    </w:p>
    <w:p w:rsidR="00A24A47" w:rsidRPr="00FA0342" w:rsidRDefault="0050222A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</w:t>
      </w:r>
      <w:r w:rsidR="00A24A47"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(обувь на разные ноги, не правильно застёгнутые         </w:t>
      </w:r>
      <w:proofErr w:type="gramEnd"/>
    </w:p>
    <w:p w:rsidR="0050222A" w:rsidRPr="00FA0342" w:rsidRDefault="008A0DE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A24A47"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пуговицы, не заправлена </w:t>
      </w:r>
      <w:r w:rsidR="00E66D9B"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рубашка,</w:t>
      </w:r>
      <w:r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изменилось на участке</w:t>
      </w:r>
      <w:r w:rsidR="00A24A47" w:rsidRPr="00FA03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.);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DEC" w:rsidRPr="00FA0342" w:rsidRDefault="0050222A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правил последовательности одевания, раздевания; использование алгоритма одевания; обращение к ребёнку с просьбой об оказании помощи сверстнику; </w:t>
      </w:r>
      <w:r w:rsidR="008A0DE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 </w:t>
      </w:r>
      <w:r w:rsidR="008A0DE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(потешки, поговорки:</w:t>
      </w:r>
      <w:proofErr w:type="gramEnd"/>
      <w:r w:rsidR="008A0DE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8A0DEC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вещи убирать, не придется их искать», «Покажем кукле как правильно надо одеваться)»;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4A47" w:rsidRPr="00FA0342" w:rsidRDefault="008A0DE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одобрение; выражение педагогом своих чувств, связанных с проявлением детьми опрятности, аккуратности, а также доброже</w:t>
      </w:r>
      <w:r w:rsidR="00A24A47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лательности, стремления помочь.</w:t>
      </w:r>
    </w:p>
    <w:p w:rsidR="003E5C54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сборах на прогулку детям чётко даётся установка на дальнейшие действия. Сначала приводится в порядок группа: необходимо убрать своё рабочее место после занятий, а если дети успели поиграть –  убираем игрушки на место. Можно использовать потешки, поговорки, </w:t>
      </w:r>
      <w:r w:rsidR="00E66D9B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="00E66D9B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,: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вещи убирать, не придётся их искать».  После этого можно попросить девочек проверить, порядок у мальчиков и наоборот.</w:t>
      </w:r>
    </w:p>
    <w:p w:rsidR="003E5C54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детям напоминаются правила поведения в раздевалке. Образовательные задачи решаются и в процессе одевания детей. Проговариваем название одежды, её деталей, её назначение. Таким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 словарный запас на тему «Одежда». Учим детей просить помощь не только у педагогов, но и у своих друзей, следим за тем, как дети пользуются при этом «волшебными» словами. В помощь воспитателям есть много дидактических игр «Кукла Маша собирается гулять», «Помоги Петрушке одеться на прогулку» и другие. Очень помогает алгоритм одевания. Во время одевания за детьми может «наблюдать» кукла Маша или тот же Петрушка, а могут заглянуть в окно разные птицы, снежинки или другие сказочные персонажи.</w:t>
      </w:r>
    </w:p>
    <w:p w:rsidR="003E5C54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одевания у кого-либо проявляются очевидные ошибки, устраняем их вместе с другими детьми, вызывая при этом у детей желание помочь друг другу и пресекая насмешки со стороны сверстников. </w:t>
      </w:r>
    </w:p>
    <w:p w:rsidR="003E5C54" w:rsidRPr="00FA0342" w:rsidRDefault="003E5C5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организуем разнообразную деятельность детей. Режимные моменты предусматривают то, что на прогулке детям необходимо предоставлять время для совместной свободной деятельности, но при этом </w:t>
      </w:r>
      <w:r w:rsidR="00CF1AE8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в процессе взаимодействия дети не </w:t>
      </w:r>
      <w:proofErr w:type="spell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перевозбуждались</w:t>
      </w:r>
      <w:proofErr w:type="spell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Обязательно должна проводиться подвижная игра. Периодически дети привлекаются к уборке участка. За полчаса до конца прогулки </w:t>
      </w:r>
      <w:r w:rsidR="00CF1AE8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организовать 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спокойную деятельность, например, понаблюдать за происходящими явлениями вокруг или побеседовать об изменениях в природе. </w:t>
      </w:r>
    </w:p>
    <w:p w:rsidR="005A2300" w:rsidRPr="00FA0342" w:rsidRDefault="00A6636C" w:rsidP="00FA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Возвращение с прогулки, подготовка к обеду.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режимный момент, ставятся задачи по развитию КГН (самостоятельное и правильное мытье рук; соблюдение правил гигиены (после посещения туалета – обязательное мытье рук, поведение в туалете</w:t>
      </w:r>
      <w:r w:rsidR="00CF1AE8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F1AE8" w:rsidRPr="00FA0342" w:rsidRDefault="00CF1AE8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уходом с прогулки дети приводят участок в порядок, собирают выносной материал. Перед входом напоминаем правила поведения в раздевалке, на лестнице (заходить спокойно, не толкаясь, не споря, не мешая друг другу).</w:t>
      </w:r>
    </w:p>
    <w:p w:rsidR="00CF1AE8" w:rsidRPr="00FA0342" w:rsidRDefault="00CF1AE8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переодевания действует правило: раздевайся около своего шкафа, не мешай товарищу, помоги).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напомнить детям о бережном отношении к одежде, складывание своих вещей в шкафчики.</w:t>
      </w:r>
    </w:p>
    <w:p w:rsidR="00CF1AE8" w:rsidRPr="00FA0342" w:rsidRDefault="00CF1AE8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разделась большая часть детей, предлагается пройти в туалет и умывальную комнату. Во время нахождения в туалете используются такие же приемы, как и утром.</w:t>
      </w:r>
    </w:p>
    <w:p w:rsidR="00CF1AE8" w:rsidRPr="00FA0342" w:rsidRDefault="00CF1AE8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проходит примерно так же, как и завтрак. Здесь тоже назначаются дежурные, им даются посильные задания. Режимные моменты соблюдаются и после еды, когда начинается подготовка ко сну. Для этого необходимо строго следить за дисциплиной в группе, чтобы дети не разыгрались и не расшумелись, создаётся настрой на отдых. Обстановка должна быть спокойной, чтобы ребята могли расслабиться.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применяют такие приемы:</w:t>
      </w:r>
    </w:p>
    <w:p w:rsid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игровое упражнение (например: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кукле Маше руки);</w:t>
      </w:r>
    </w:p>
    <w:p w:rsid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экспериментирование (например: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тонет мыло, холодная, горячая вода);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проблемной ситуации (например: грязная кукла за столом);</w:t>
      </w:r>
    </w:p>
    <w:p w:rsid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вопросы: – правильно ли поступила Маша сев за стол с грязными руками?</w:t>
      </w:r>
    </w:p>
    <w:p w:rsid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чего нужно мыть руки?</w:t>
      </w:r>
    </w:p>
    <w:p w:rsid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ли сидеть за столом с Машей, когда она помыла руки? и т.д.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художественное слово (</w:t>
      </w:r>
      <w:proofErr w:type="spell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поговорки);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использование музыкального сопровождения;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презентация меню;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положительная педагогическая оценка;</w:t>
      </w:r>
    </w:p>
    <w:p w:rsidR="00A6636C" w:rsidRPr="00FA0342" w:rsidRDefault="00A6636C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ситуативный разговор.</w:t>
      </w:r>
    </w:p>
    <w:p w:rsidR="009F3D91" w:rsidRPr="00FA0342" w:rsidRDefault="009F3D91" w:rsidP="00FA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ко сну, дневной сон.</w:t>
      </w:r>
    </w:p>
    <w:p w:rsidR="009F3D91" w:rsidRPr="00FA0342" w:rsidRDefault="009F3D91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обеда дети, закончившие </w:t>
      </w:r>
      <w:r w:rsidR="00CF1AE8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пищи,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раздеваются, аккуратно складывают свою одежду. При этом надо напоминать детям, что одежду надо любить (можно вспомнить, что Федора не любила свою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от неё ушла). Поэтому надо стараться аккуратно складывать и вешать одежду. Дети по необходимости посещают туалет, моют руки и ложатся в постели. Для быстрого и спокойного засыпания можно использовать потешки, спокойную музыку, чтение сказки перед сном. Чтобы поторопить детей в процессе раздевания говорю, что те, кто будет долго раздеваться, может её не услышать.</w:t>
      </w:r>
    </w:p>
    <w:p w:rsidR="009F3D91" w:rsidRPr="00FA0342" w:rsidRDefault="009F3D91" w:rsidP="00FA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Приёмы: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сюрпризных моментов;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художественное слово;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музыкального сопровождения.</w:t>
      </w:r>
    </w:p>
    <w:p w:rsidR="009F3D91" w:rsidRPr="00FA0342" w:rsidRDefault="009F3D91" w:rsidP="00FA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 посл</w:t>
      </w:r>
      <w:r w:rsidR="00614DFD" w:rsidRPr="00FA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сна, закаливающие мероприятия, полдник, игры</w:t>
      </w:r>
    </w:p>
    <w:p w:rsidR="00614DFD" w:rsidRPr="00FA0342" w:rsidRDefault="00404764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14DFD" w:rsidRPr="00FA03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Подъём проводится</w:t>
        </w:r>
      </w:hyperlink>
      <w:r w:rsidR="00614DFD"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постепенно, по мере пробуждения детей, можно спросить, как спалось, что приснилось, выспались и отдохнули?</w:t>
      </w:r>
    </w:p>
    <w:p w:rsidR="00614DFD" w:rsidRPr="00FA0342" w:rsidRDefault="00614DFD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подъёма организуются закаливающие процедуры, корригирующая гимнастика, гимнастика после сна. Дети закрепляют навыки самостоятельного одевания, а взрослые помогают им при необходимости. Продолжается работа по воспитанию аккуратности, самостоятельности. В процессе одевания можно использовать потешки, сказать, что можно попросить помощи не только у меня или у няни, но и у ребят.</w:t>
      </w:r>
    </w:p>
    <w:p w:rsidR="00614DFD" w:rsidRPr="00FA0342" w:rsidRDefault="00614DFD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возрасте детям предлагается самостоятельно привести свой внешний вид в порядок. После полдника при необходимости девочки подходят причёсываться, остальные дети берут настольные игры, играют в спокойные игры.</w:t>
      </w:r>
    </w:p>
    <w:p w:rsidR="009F3D91" w:rsidRPr="00FA0342" w:rsidRDefault="00614DFD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организации разных видов деятельности, проводится индивидуальная работа.</w:t>
      </w:r>
    </w:p>
    <w:p w:rsidR="006D05AC" w:rsidRPr="00FA0342" w:rsidRDefault="00614DFD" w:rsidP="00FA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42">
        <w:rPr>
          <w:rFonts w:ascii="Times New Roman" w:hAnsi="Times New Roman" w:cs="Times New Roman"/>
          <w:b/>
          <w:sz w:val="24"/>
          <w:szCs w:val="24"/>
        </w:rPr>
        <w:t>Прогулка, уход домой</w:t>
      </w:r>
    </w:p>
    <w:p w:rsidR="00614DFD" w:rsidRPr="00FA0342" w:rsidRDefault="006E4753" w:rsidP="00FA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42">
        <w:rPr>
          <w:rFonts w:ascii="Times New Roman" w:hAnsi="Times New Roman" w:cs="Times New Roman"/>
          <w:sz w:val="24"/>
          <w:szCs w:val="24"/>
        </w:rPr>
        <w:t xml:space="preserve">Организуется также, как и </w:t>
      </w:r>
      <w:proofErr w:type="gramStart"/>
      <w:r w:rsidRPr="00FA03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0342">
        <w:rPr>
          <w:rFonts w:ascii="Times New Roman" w:hAnsi="Times New Roman" w:cs="Times New Roman"/>
          <w:sz w:val="24"/>
          <w:szCs w:val="24"/>
        </w:rPr>
        <w:t xml:space="preserve"> предыдущих пунктах (подготовка к прогулке, игры)</w:t>
      </w:r>
    </w:p>
    <w:p w:rsidR="006E4753" w:rsidRPr="00FA0342" w:rsidRDefault="006E4753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сборах на прогулку детям чётко даётся установка на дальнейшие действия. Сначала приводится в порядок группа, убираются игрушки на место. Можно использовать потешки, поговорки, например: «Надо вещи убирать, не придётся их искать».  После этого можно попросить девочек проверить, порядок у мальчиков и наоборот.</w:t>
      </w:r>
    </w:p>
    <w:p w:rsidR="006E4753" w:rsidRPr="00FA0342" w:rsidRDefault="006E4753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напоминаются правила поведения в раздевалке. Учим детей просить помощь не только у педагогов, но и у своих друзей, следим за тем, как дети пользуются при этом «волшебными» словами. </w:t>
      </w:r>
    </w:p>
    <w:p w:rsidR="006E4753" w:rsidRPr="00FA0342" w:rsidRDefault="006E4753" w:rsidP="00FA0342">
      <w:pPr>
        <w:tabs>
          <w:tab w:val="left" w:pos="1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42">
        <w:rPr>
          <w:rFonts w:ascii="Times New Roman" w:hAnsi="Times New Roman" w:cs="Times New Roman"/>
          <w:b/>
          <w:sz w:val="24"/>
          <w:szCs w:val="24"/>
        </w:rPr>
        <w:t>Во время ухода домой проводятся индивидуальные беседы с родителями.</w:t>
      </w:r>
    </w:p>
    <w:p w:rsidR="006E4753" w:rsidRPr="00FA0342" w:rsidRDefault="006E4753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hAnsi="Times New Roman" w:cs="Times New Roman"/>
          <w:sz w:val="24"/>
          <w:szCs w:val="24"/>
        </w:rPr>
        <w:t>Очень</w:t>
      </w:r>
      <w:r w:rsidRPr="00FA0342">
        <w:rPr>
          <w:rFonts w:ascii="Times New Roman" w:hAnsi="Times New Roman" w:cs="Times New Roman"/>
          <w:b/>
          <w:sz w:val="24"/>
          <w:szCs w:val="24"/>
        </w:rPr>
        <w:t xml:space="preserve"> важно, </w:t>
      </w:r>
      <w:r w:rsidRPr="00FA0342">
        <w:rPr>
          <w:rFonts w:ascii="Times New Roman" w:hAnsi="Times New Roman" w:cs="Times New Roman"/>
          <w:sz w:val="24"/>
          <w:szCs w:val="24"/>
        </w:rPr>
        <w:t>при общении с родителями</w:t>
      </w:r>
      <w:r w:rsidRPr="00FA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42">
        <w:rPr>
          <w:rFonts w:ascii="Times New Roman" w:hAnsi="Times New Roman" w:cs="Times New Roman"/>
          <w:sz w:val="24"/>
          <w:szCs w:val="24"/>
        </w:rPr>
        <w:t xml:space="preserve">о ребенке, сначала рассказать </w:t>
      </w:r>
      <w:proofErr w:type="gramStart"/>
      <w:r w:rsidRPr="00FA0342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FA0342">
        <w:rPr>
          <w:rFonts w:ascii="Times New Roman" w:hAnsi="Times New Roman" w:cs="Times New Roman"/>
          <w:sz w:val="24"/>
          <w:szCs w:val="24"/>
        </w:rPr>
        <w:t>, потом отрицательное.</w:t>
      </w: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 ни был ребёнок, сколько бы неудобств он нам не доставлял, но 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6E4753" w:rsidRPr="00FA0342" w:rsidRDefault="006E4753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обратить внимание уход ребёнка из детского сада. Ребёнок должен не забыть </w:t>
      </w:r>
      <w:hyperlink r:id="rId8" w:history="1">
        <w:r w:rsidRPr="00FA03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 правилах хорошего тона</w:t>
        </w:r>
      </w:hyperlink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попрощаться с воспитателем и детьми группы. Воспитателю и родителям необходимо формировать положительное отношение ребёнка к детскому саду и настраивать детей на следующие посещения.</w:t>
      </w:r>
    </w:p>
    <w:p w:rsidR="006E4753" w:rsidRPr="00FA0342" w:rsidRDefault="006E4753" w:rsidP="00FA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режимные моменты направлены на решение воспитательн</w:t>
      </w:r>
      <w:proofErr w:type="gramStart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задач в соответствии с программными требованиями.</w:t>
      </w:r>
    </w:p>
    <w:p w:rsidR="006E4753" w:rsidRPr="00FA0342" w:rsidRDefault="006E4753" w:rsidP="00FA0342">
      <w:pPr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753" w:rsidRPr="00FA0342" w:rsidSect="00FA0342">
      <w:pgSz w:w="11906" w:h="16838"/>
      <w:pgMar w:top="1135" w:right="1133" w:bottom="993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51B"/>
    <w:multiLevelType w:val="multilevel"/>
    <w:tmpl w:val="B76AE6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62347"/>
    <w:multiLevelType w:val="multilevel"/>
    <w:tmpl w:val="252E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8"/>
    <w:rsid w:val="000138BF"/>
    <w:rsid w:val="0039500C"/>
    <w:rsid w:val="003E5C54"/>
    <w:rsid w:val="004013A8"/>
    <w:rsid w:val="00404764"/>
    <w:rsid w:val="004C0CB3"/>
    <w:rsid w:val="0050222A"/>
    <w:rsid w:val="005A2300"/>
    <w:rsid w:val="00614DFD"/>
    <w:rsid w:val="006235BB"/>
    <w:rsid w:val="006D05AC"/>
    <w:rsid w:val="006E4753"/>
    <w:rsid w:val="0089153D"/>
    <w:rsid w:val="008A0DEC"/>
    <w:rsid w:val="009D76E6"/>
    <w:rsid w:val="009F3D91"/>
    <w:rsid w:val="00A24A47"/>
    <w:rsid w:val="00A6636C"/>
    <w:rsid w:val="00C418C6"/>
    <w:rsid w:val="00CE55FE"/>
    <w:rsid w:val="00CF1AE8"/>
    <w:rsid w:val="00D31F49"/>
    <w:rsid w:val="00E66D9B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tvorchestvo-nashih-vospitateley/etiket-dlya-detey-doshkolnogo-vozra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-mikheeva.ru/tvorchestvo-nashih-vospitateley/konspecti-i-scenarii/rezhimnyie-momentyi-v-detskom-sadu-podem-detey-posle-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ДС 47</cp:lastModifiedBy>
  <cp:revision>3</cp:revision>
  <dcterms:created xsi:type="dcterms:W3CDTF">2021-12-14T18:13:00Z</dcterms:created>
  <dcterms:modified xsi:type="dcterms:W3CDTF">2022-11-03T03:59:00Z</dcterms:modified>
</cp:coreProperties>
</file>