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92" w:rsidRDefault="00D45392" w:rsidP="00D45392">
      <w:pPr>
        <w:pStyle w:val="a3"/>
        <w:spacing w:before="0" w:beforeAutospacing="0" w:after="0" w:afterAutospacing="0"/>
        <w:jc w:val="center"/>
        <w:rPr>
          <w:rFonts w:eastAsiaTheme="minorHAnsi"/>
          <w:b/>
          <w:color w:val="FF0000"/>
          <w:sz w:val="36"/>
          <w:szCs w:val="36"/>
          <w:lang w:eastAsia="en-US"/>
        </w:rPr>
      </w:pPr>
    </w:p>
    <w:p w:rsidR="00C62D47" w:rsidRPr="00D45392" w:rsidRDefault="00B87EDC" w:rsidP="00D45392">
      <w:pPr>
        <w:pStyle w:val="a3"/>
        <w:spacing w:before="0" w:beforeAutospacing="0" w:after="0" w:afterAutospacing="0"/>
        <w:jc w:val="center"/>
        <w:rPr>
          <w:rFonts w:eastAsiaTheme="minorHAnsi"/>
          <w:b/>
          <w:color w:val="FF0000"/>
          <w:sz w:val="36"/>
          <w:szCs w:val="36"/>
          <w:lang w:eastAsia="en-US"/>
        </w:rPr>
      </w:pPr>
      <w:r w:rsidRPr="00D45392">
        <w:rPr>
          <w:rFonts w:eastAsiaTheme="minorHAnsi"/>
          <w:b/>
          <w:color w:val="FF0000"/>
          <w:sz w:val="36"/>
          <w:szCs w:val="36"/>
          <w:lang w:eastAsia="en-US"/>
        </w:rPr>
        <w:t>Консультация</w:t>
      </w:r>
      <w:r w:rsidR="00C62D47" w:rsidRPr="00D45392">
        <w:rPr>
          <w:rFonts w:eastAsiaTheme="minorHAnsi"/>
          <w:b/>
          <w:color w:val="FF0000"/>
          <w:sz w:val="36"/>
          <w:szCs w:val="36"/>
          <w:lang w:eastAsia="en-US"/>
        </w:rPr>
        <w:t xml:space="preserve"> на тему</w:t>
      </w:r>
      <w:r w:rsidRPr="00D45392">
        <w:rPr>
          <w:rFonts w:eastAsiaTheme="minorHAnsi"/>
          <w:b/>
          <w:color w:val="FF0000"/>
          <w:sz w:val="36"/>
          <w:szCs w:val="36"/>
          <w:lang w:eastAsia="en-US"/>
        </w:rPr>
        <w:t>:</w:t>
      </w:r>
    </w:p>
    <w:p w:rsidR="00B87EDC" w:rsidRDefault="00B87EDC" w:rsidP="00D45392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D45392">
        <w:rPr>
          <w:color w:val="FF0000"/>
          <w:sz w:val="36"/>
          <w:szCs w:val="36"/>
        </w:rPr>
        <w:t>«Методы и приемы ознакомления детей дошкольного возраста с окружающим миром»</w:t>
      </w:r>
    </w:p>
    <w:p w:rsidR="00D45392" w:rsidRPr="00D45392" w:rsidRDefault="00D45392" w:rsidP="00D45392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D477D8" w:rsidRPr="00D45392" w:rsidRDefault="00D477D8" w:rsidP="00C62D4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45392">
        <w:rPr>
          <w:color w:val="000000"/>
        </w:rPr>
        <w:t>Руководя познанием природы и приобретением детьми различных навыков и умений, воспитатель применяет разнообразные методы и приемы.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Предпочтение следует отдавать тем методам и приемам, которые обеспечивают непосредственное восприятие детьми природы и активное овладение навыками. К таким методам относятся и наблюдение, эксперимент, труд, игры. Наряду с этим широко применяются методы, основанные на слове воспитателя, </w:t>
      </w:r>
      <w:r w:rsid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рассказ, чтение художественных произведений, беседы, проводимые с демонстрацией натуральных объектов, или их изображений.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приемы, используемые педагогом в работе, соединяются, например наблюдение с беседой, рассказ воспитателя с чтением художественного произведения, эксперимент с трудом и т. д.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Применяя тот или иной метод, воспитатель использует множество различных приемов. </w:t>
      </w:r>
      <w:proofErr w:type="gramStart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при проведении беседы в сочетании с наблюдением воспитатель «приближает» объект к детям, сравнивает с уже известным, вводит элементы игры, применяет пословицы, поговорки и т. п.</w:t>
      </w:r>
      <w:proofErr w:type="gramEnd"/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 и те же приемы могут использоваться в разных методах. Например, сравнение применяется во время наблюдений, в дидактических играх, в беседе; игровые приемы также используются при наблюдениях, в беседах; показ, пояснение </w:t>
      </w:r>
      <w:r w:rsid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обучении трудовым навыкам, проведении опытов и др.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эффективность методов и приемов характеризует мастерство воспитателя. Выбор методов и приемов определяется содержанием программы и зависит от природного окружения дошкольного учреждения, места и объекта наблюдений, а также от возраста детей и накопленного ими опыта.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раннего и младшего дошкольного возраста особое значение имеют чувственные восприятия детей, поэтому основным </w:t>
      </w:r>
      <w:r w:rsidRPr="00D4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методом будет наблюдение.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наблюдения ребенок может в естественной обстановке наблюдать явления природы, сезонные изменения, увидеть, как люди преобразуют природу в соответствии с требованиями жизни и как природа служит им. Преимущества наблюдений-занятий и в том, что здесь ребята имеют возможность видеть растения и животных в среде их обитания. Наблюдение помогает формировать у ребят первичные мировоззренческие представления о взаимосвязях, существующих в природе, материалистическое миропонимание.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в лес, в поле, на берега рек и озер привлекают внимание ребят, предоставляют возможность под руководством педагога собирать разнообразный материал для последующих наблюдений и работы в группе, в уголке природы. На наблюдения у ребят развиваются наблюдательность, интерес к изучению природы.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приучаются всматриваться в предмет и подмечать его характерные особенности. Красота природы вызывает у ребят глубокие переживания, неизгладимые впечатления, способствует развитию эстетических чувств. На этой основе формируется любовь к родной природе, бережное отношение к ней, любовь к Родине.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наблюдения условно делят на два вида: природоведческие </w:t>
      </w:r>
      <w:r w:rsid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парк, в лес, на реку, на луг и т. д., а также в зоопарк, ботанический сад (они проводятся в разные сезоны); наблюдения на сельскохозяйственные объекты </w:t>
      </w:r>
      <w:r w:rsid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поле, на птицефабрику, в сад, огород и т. д. в целях ознакомления с трудом взрослых.</w:t>
      </w:r>
      <w:proofErr w:type="gramEnd"/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наблюдений.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Наблюдение как форму занятия используют в средней, старшей и подготовительной группах. Для каждой наблюдения определяют программное содержание, обязательное для усвоения всеми детьми.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Природоведческие наблюдения проводят в определенной системе. Организовывать их целесообразно на одни и те же объекты в разные времена года, с тем, чтобы показать детям сезонные изменения, которые происходят в природе. Например, в весенний сезон с детьми старшего дошкольного возраста следует провести 3 наблюдения в парк с постепенным усложнением задач. Цель этих наблюдений </w:t>
      </w:r>
      <w:r w:rsid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знакомить с весенними изменениями, развивать умение видеть их и понимать причину происходящего в природе. Сельскохозяйственные наблюдения проводят для ознакомления с отдельными видами труда взрослых. Организовать наблюдение значительно труднее, чем занятие в группе, и успешной она будет только при условии тщательной подготовки.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развлечение, но и метод, при помощи которого маленькие дети знакомятся с окружающим их миром. Чем меньше дети, тем чаще игра применяется как метод образовательно-воспитательной работы с ними.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Дидактические </w:t>
      </w:r>
      <w:r w:rsidRPr="00D4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игры. 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играх используются натуральные предметы природы (овощи, фрукты, цветы, камни, семена, сухие плоды), картинки с изображением растений и животных, настольные игры и всевозможные игрушки.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с естественным материалом природы или изображениями его являются основным способом сенсорного воспитания, развития познавательной деятельности.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проводят на занятиях, экскурсиях, прогулках в специально отведенное для них время. Дидактические игры, применяемые на занятиях, помогают детям усвоить качества предметов и уточнить представления, полученные в процессе наблюдения в природе.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нужно постепенно усложнять. Так, например, узнавание предметов следует давать сначала по внешнему виду, потом на ощупь, затем по описанию и наконец, по ответам на поставленные вопросы к загадке. Наиболее трудным является объединение объектов по общим признакам и отгадывание предметов по ответам на вопросы.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дидактической игры с растениями нужно воспитывать бережное отношение к ним.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с естественным материалом природы.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прогулках широко применяются игры детей с естественным материалом.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многочисленных играх с песком, водой, снегом, камешками дети знакомятся с качеством и свойствами природных материалов, накапливают чувственный опыт. Так, например, дети узнают, что вода бывает холодной и теплой, разливается, в ней тонут камни, плавают щепки и легкие игрушки, что сухой снег рассыпается, а из </w:t>
      </w:r>
      <w:proofErr w:type="gramStart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мокрого</w:t>
      </w:r>
      <w:proofErr w:type="gramEnd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лепить и.т.д.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игры с природным материалом (снегом, водой, песком) воспитатель, беседуя с детьми, помогает им усвоить некоторые свойства материала, например: «Коля взял сухой песок, он рассыпается» или «Тоня положила в формочку мокрый песок, у нее вышел хороший пирожок».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Забавляясь такими игрушками, как вертушки, стрелы, мельницы, дети знакомятся с действием ветра, воды и усваивают ряд фактов, которые в дальнейшем помогут им понять простейшие физические законы (плавание предметов в воде, движение в воздухе и др.).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Гуляя с детьми в лесу, полезно обращать их внимание на сучки, сухие ветки, корни, которые по своим очертаниям напоминают птиц, зверей. Постепенно дети начинают присматриваться к природному материалу и отыскивать в нем </w:t>
      </w:r>
      <w:proofErr w:type="gramStart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сходное</w:t>
      </w:r>
      <w:proofErr w:type="gramEnd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знакомыми предметами. Это очень радует их и способствует развитию наблюдательности и воображения.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младших группах игра обычно занимает все занятие, </w:t>
      </w:r>
      <w:proofErr w:type="gramStart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proofErr w:type="gramEnd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старшей и подготовительной к школе группах она чаще всего является частью занятия и продолжается от 5 до 20 минут.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младших группах проводят игры, в которых ребенок должен научиться различать предметы по внешнему виду. Организуя такую игру, воспитатель поручает детям принести лист, цветок, морковь, свеклу, картофель и т. д.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группе, играя, дети узнают предметы (овощи, фрукты) на ощупь. К таким играм относятся «Угадай, что в мешочке?», «Узнай, что в руках?».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первой из этих игр воспитатель заранее приготовляет мешочек и кладет в него овощи или фрукты (картофель, луковицу, свеклу, морковь, огурец, яблоко, грушу, лимон). Дети по очереди опускают в мешочек руку, берут предмет, ощупывают его, называют, а затем вынимают и показывают всей группе.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у детей накопятся конкретные представления о растениях (полевых, лесных, комнатных и т.д.), в старшей группе можно дать дидактические игры на сравнение предметов и узнавание их по частям (цветкам, листьям). Проводя игру, например «Узнай, чей лист?», дети сравнивают лист, полученный для отгадывания, с листьями, имеющимися у растений.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к школе группе проводят игры, требующие выявления некоторых признаков растений или животных, умения их описать, сделать обобщение.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дидактические игры, например «Узнай предмет по описанию», «Угадай, что это?» или «Кто это?», организуют на знакомом детям материале; с их помощью активизируется мышление детей, развивается речь.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метод воспитательно-образовательной работы в детском саду имеет </w:t>
      </w:r>
      <w:proofErr w:type="gramStart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Непосредственно соприкасаясь с предметами и явлениями природы, дети приобретают конкретные знания о ней, устанавливают некоторые связи между развитием растений и уходом за ними человека. Все это положительно влияет на развитие мышления детей, создает основу для материалистического миропонимания.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труд на огороде, в саду, цветнике и уголке природы повышает интерес детей к растениям и животным, помогает воспитывать у детей любовь и бережное отношение к объектам природы, способствует формированию высоких нравственных качеств.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Посильный физический труд оказывает полезное воздействие на общее развитие детей, совершенствует функции их анализаторов, и в первую очередь </w:t>
      </w:r>
      <w:proofErr w:type="gramStart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двигательного</w:t>
      </w:r>
      <w:proofErr w:type="gramEnd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в детском саду применяется в повседневном уходе за растениями и животными на земельном участке ив уголке природы, иногда на занятиях. Но нельзя превращать труд детей в самоцель. Воспитывая те или иные трудовые навыки, следует расширять или закреплять знания детей о природе. </w:t>
      </w:r>
      <w:proofErr w:type="gramStart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перед посевом дети должны рассмотреть семена (форму, размер, цвет), перед посадкой черенков повторить названия частей растения (стебель, листья, цветки).</w:t>
      </w:r>
      <w:proofErr w:type="gramEnd"/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необходимо воспитывать сознательное отношение к труду, требовать, чтобы они осмысливали производимую работу, понимали ее цель. Очень важно, чтобы дети не только усвоили тот или иной прием, но и поняли, зачем он нужен. Поэтому, показывая посев семян, посадку черенков, доливку воды в аквариум и другие трудовые операции, совершенно необходимо сопровождать их пояснениями.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всю деятельность детей свести к механическому проведению тех или иных операций, то, как бы ни был эффективен их результат, труд потеряет воспитательно-образовательную ценность. Любой новый трудовой прием воспитатель должен объяснить и показать сам, затем его повторяют двое-трое детей средней группы и один или двое старшей и подготовительной к школе групп. Только после этого можно предложить выполнение приема всей группе. Постоянное применение одних и тех же приемов ведет к образованию трудового навыка и тем обеспечивает успешное выращивание растений и уход за животными.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основным приемам, применяемым в трудовом обучении детей, относятся ознакомление с трудом взрослых, пример самого воспитателя, поручение детям различных трудовых операций и проверка их выполнения, оценка проделанной работы воспитателем и всей группой.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на земельном участке. Подготавливают участок к выращиванию растений работники детского сада и родители. Они вскапывают землю под огород и цветник, готовят грядки. Дети участвуют в очистке участка и в работах по выращиванию растений.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младших групп собирают при уборке участка камешки, щепки и складывают их в кучу, с помощью воспитателя сажают лук, сеют крупные семена, наблюдают поливку грядок и клумб, рыхление почвы и прополку растений, участвуют в сборе выращенного урожая.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средней и старшей групп принимают более активное участие в работе.</w:t>
      </w:r>
      <w:proofErr w:type="gramEnd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сгребают мусор граблями и переносят его в кучу на носилках. С помощью воспитателя они сеют крупные семена гороха, фасоли, свеклы, овса, настурции и других растений, поливают клумбы и грядки, рыхлят землю, наблюдают прополку, собирают спелые овощи.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подготовительной к школе группы привлекают к участию в перекопке земли и разбивке ее комков, к посеву семян, высадке рассады, поливке, рыхлению, прополке растений, сбору урожая, посадке саженцев деревьев.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педагогическом процессе используются различные формы организации детей при ознакомлении их с природой. Занятия или экскурсии чаще всего проводятся со всеми детьми (фронтальная форма организации). Труд и наблюдения за природой лучше организовать с небольшой подгруппой или индивидуально. Используются и различные методы обучения (наглядные, практические, словесные).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</w:t>
      </w:r>
      <w:r w:rsid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способы совместной деятельности воспитателя и детей, в ходе которых осуществляется формирование знаний, умений и навыков, а также отношение к окружающему миру. При ознакомлении детей с природой широко используются все указанные методы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наглядным методам относятся наблюдение, рассматривание картин, демонстрация моделей, кинофильмов, диафильмов, диапозитивов. Наглядные методы с наибольшей полнотой соответствуют возможностям познавательной деятельности детей дошкольного возраста, позволяют сформировать у них яркие, конкретные представления о природе. Практические методы </w:t>
      </w:r>
      <w:r w:rsid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игра, элементарные опыты и моделирование. Использование этих методов в процессе ознакомления с природой позволяет воспитателю уточнять представления детей, углублять их путем установления связей и отношений между отдельными предметами и явлениями природы, приводить в систему полученные знания, упражнять дошкольников в применении знаний.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 методы </w:t>
      </w:r>
      <w:r w:rsid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рассказы воспитателя и детей, чтение художественных произведений о природе, беседы. Словесные методы используются для расширения знаний детей о природе, систематизации и обобщения их. Словесные методы помогают формировать у детей эмоционально положительное отношение к природе.</w:t>
      </w:r>
    </w:p>
    <w:p w:rsidR="00D477D8" w:rsidRPr="00D45392" w:rsidRDefault="00D477D8" w:rsidP="00C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по ознакомлению детей с природой необходимо использовать разные методы в комплексе, правильно сочетать их между собой. Выбор методов и необходимость комплексного их использования определяются возрастными возможностями детей, характером воспитательно-образовательных задач, которые решает воспитатель. Разнообразие самих объектов и явлений природы, которые должен познать ребенок, также требует использования разнообразных методов. Например, формирование знаний об образе жизни кролика невозможно без наблюдений, о способах ухода за комнатными растениями дети узнают в процессе труда, о свойствах снега и льда </w:t>
      </w:r>
      <w:r w:rsid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Pr="00D4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опытов или игр. Знания о диких животных формируются во время чтения или рассказа воспитателя.</w:t>
      </w:r>
    </w:p>
    <w:p w:rsidR="00D477D8" w:rsidRPr="00C62D47" w:rsidRDefault="00D477D8" w:rsidP="00C6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77D8" w:rsidRPr="00C62D47" w:rsidSect="00D45392">
      <w:pgSz w:w="11906" w:h="16838"/>
      <w:pgMar w:top="1134" w:right="1133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7D8"/>
    <w:rsid w:val="00093522"/>
    <w:rsid w:val="001B2489"/>
    <w:rsid w:val="001F3C58"/>
    <w:rsid w:val="007B397A"/>
    <w:rsid w:val="00984651"/>
    <w:rsid w:val="00A026FE"/>
    <w:rsid w:val="00B87EDC"/>
    <w:rsid w:val="00BB44D8"/>
    <w:rsid w:val="00C62D47"/>
    <w:rsid w:val="00CA4FDB"/>
    <w:rsid w:val="00D45392"/>
    <w:rsid w:val="00D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1"/>
  </w:style>
  <w:style w:type="paragraph" w:styleId="1">
    <w:name w:val="heading 1"/>
    <w:basedOn w:val="a"/>
    <w:link w:val="10"/>
    <w:uiPriority w:val="9"/>
    <w:qFormat/>
    <w:rsid w:val="00D4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7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47</cp:lastModifiedBy>
  <cp:revision>9</cp:revision>
  <dcterms:created xsi:type="dcterms:W3CDTF">2020-11-04T12:22:00Z</dcterms:created>
  <dcterms:modified xsi:type="dcterms:W3CDTF">2022-12-21T09:45:00Z</dcterms:modified>
</cp:coreProperties>
</file>