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3" w:rsidRPr="0020513F" w:rsidRDefault="00A3134E" w:rsidP="00A3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403" w:rsidRPr="0020513F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47»</w:t>
      </w:r>
    </w:p>
    <w:p w:rsidR="00586390" w:rsidRPr="0020513F" w:rsidRDefault="00586390" w:rsidP="0058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68" w:rsidRPr="0020513F" w:rsidRDefault="00586390" w:rsidP="00586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  <w:u w:val="single"/>
        </w:rPr>
        <w:t>Направление:</w:t>
      </w:r>
      <w:r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7C5568" w:rsidRPr="0020513F">
        <w:rPr>
          <w:rFonts w:ascii="Times New Roman" w:hAnsi="Times New Roman" w:cs="Times New Roman"/>
          <w:color w:val="000000"/>
          <w:sz w:val="24"/>
          <w:szCs w:val="24"/>
        </w:rPr>
        <w:t>Содержания дошкольного образования</w:t>
      </w:r>
    </w:p>
    <w:p w:rsidR="00586390" w:rsidRPr="0020513F" w:rsidRDefault="00586390" w:rsidP="00586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  <w:u w:val="single"/>
        </w:rPr>
        <w:t>Образовательная практика:</w:t>
      </w:r>
      <w:r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b/>
          <w:sz w:val="24"/>
          <w:szCs w:val="24"/>
        </w:rPr>
        <w:t>«Ложковой тренинг как один из способов  коррекционно-развивающей работы с детьми с ОВЗ»</w:t>
      </w:r>
    </w:p>
    <w:p w:rsidR="007C5568" w:rsidRPr="0020513F" w:rsidRDefault="00DE76C6" w:rsidP="0058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13F">
        <w:rPr>
          <w:rFonts w:ascii="Times New Roman" w:hAnsi="Times New Roman" w:cs="Times New Roman"/>
          <w:sz w:val="24"/>
          <w:szCs w:val="24"/>
          <w:u w:val="single"/>
        </w:rPr>
        <w:t>Авторы</w:t>
      </w:r>
      <w:r w:rsidR="00586390" w:rsidRPr="0020513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04923" w:rsidRPr="0020513F" w:rsidRDefault="00586390" w:rsidP="0058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Маркова С.П.</w:t>
      </w:r>
      <w:r w:rsidR="00977BB9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20513F" w:rsidRPr="0020513F">
        <w:rPr>
          <w:rFonts w:ascii="Times New Roman" w:hAnsi="Times New Roman" w:cs="Times New Roman"/>
          <w:sz w:val="24"/>
          <w:szCs w:val="24"/>
        </w:rPr>
        <w:t>–</w:t>
      </w:r>
      <w:r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20513F" w:rsidRPr="0020513F">
        <w:rPr>
          <w:rFonts w:ascii="Times New Roman" w:hAnsi="Times New Roman" w:cs="Times New Roman"/>
          <w:sz w:val="24"/>
          <w:szCs w:val="24"/>
        </w:rPr>
        <w:t>учитель-</w:t>
      </w:r>
      <w:r w:rsidRPr="0020513F">
        <w:rPr>
          <w:rFonts w:ascii="Times New Roman" w:hAnsi="Times New Roman" w:cs="Times New Roman"/>
          <w:sz w:val="24"/>
          <w:szCs w:val="24"/>
        </w:rPr>
        <w:t>логопед группы компенсирующей направленности,</w:t>
      </w:r>
    </w:p>
    <w:p w:rsidR="00586390" w:rsidRPr="0020513F" w:rsidRDefault="00586390" w:rsidP="0058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13F">
        <w:rPr>
          <w:rFonts w:ascii="Times New Roman" w:hAnsi="Times New Roman" w:cs="Times New Roman"/>
          <w:sz w:val="24"/>
          <w:szCs w:val="24"/>
        </w:rPr>
        <w:t>тел</w:t>
      </w:r>
      <w:r w:rsidRPr="0020513F">
        <w:rPr>
          <w:rFonts w:ascii="Times New Roman" w:hAnsi="Times New Roman" w:cs="Times New Roman"/>
          <w:sz w:val="24"/>
          <w:szCs w:val="24"/>
          <w:lang w:val="en-US"/>
        </w:rPr>
        <w:t xml:space="preserve">: 89135949206, e-mail: markovasp@mail.ru </w:t>
      </w:r>
    </w:p>
    <w:p w:rsidR="00404923" w:rsidRPr="0020513F" w:rsidRDefault="00586390" w:rsidP="00CF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Маслюк С.П. - музыкальный руководитель, </w:t>
      </w:r>
    </w:p>
    <w:p w:rsidR="00CF7D99" w:rsidRPr="0020513F" w:rsidRDefault="00586390" w:rsidP="00CF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13F">
        <w:rPr>
          <w:rFonts w:ascii="Times New Roman" w:hAnsi="Times New Roman" w:cs="Times New Roman"/>
          <w:sz w:val="24"/>
          <w:szCs w:val="24"/>
        </w:rPr>
        <w:t>тел</w:t>
      </w:r>
      <w:r w:rsidRPr="0020513F">
        <w:rPr>
          <w:rFonts w:ascii="Times New Roman" w:hAnsi="Times New Roman" w:cs="Times New Roman"/>
          <w:sz w:val="24"/>
          <w:szCs w:val="24"/>
          <w:lang w:val="en-US"/>
        </w:rPr>
        <w:t>: 89233138934, e-mail:</w:t>
      </w:r>
      <w:r w:rsidRPr="0020513F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  <w:lang w:val="en-US"/>
        </w:rPr>
        <w:t xml:space="preserve"> </w:t>
      </w:r>
      <w:hyperlink r:id="rId5" w:history="1">
        <w:r w:rsidR="00CF7D99" w:rsidRPr="002051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svetlanamasluk1@gmail.com</w:t>
        </w:r>
      </w:hyperlink>
    </w:p>
    <w:p w:rsidR="00CF7D99" w:rsidRPr="0020513F" w:rsidRDefault="00CF7D99" w:rsidP="00CF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403" w:rsidRPr="0020513F" w:rsidRDefault="00503FAD" w:rsidP="00CF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В настояще</w:t>
      </w:r>
      <w:r w:rsidR="007C6857" w:rsidRPr="0020513F">
        <w:rPr>
          <w:rFonts w:ascii="Times New Roman" w:hAnsi="Times New Roman" w:cs="Times New Roman"/>
          <w:sz w:val="24"/>
          <w:szCs w:val="24"/>
        </w:rPr>
        <w:t xml:space="preserve">е время специалисты и педагоги </w:t>
      </w:r>
      <w:r w:rsidRPr="0020513F">
        <w:rPr>
          <w:rFonts w:ascii="Times New Roman" w:hAnsi="Times New Roman" w:cs="Times New Roman"/>
          <w:sz w:val="24"/>
          <w:szCs w:val="24"/>
        </w:rPr>
        <w:t>дошкольного образования находятся в постоянном поиске новых нетрадиционных методик, которые позволяют добиться положительной динамики в коррекционно-развивающей</w:t>
      </w:r>
      <w:r w:rsidR="00861A44" w:rsidRPr="0020513F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20513F">
        <w:rPr>
          <w:rFonts w:ascii="Times New Roman" w:hAnsi="Times New Roman" w:cs="Times New Roman"/>
          <w:sz w:val="24"/>
          <w:szCs w:val="24"/>
        </w:rPr>
        <w:t>с детьми с ОВЗ.</w:t>
      </w:r>
      <w:r w:rsidR="00265A04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7F3FE2" w:rsidRPr="0020513F">
        <w:rPr>
          <w:rFonts w:ascii="Times New Roman" w:hAnsi="Times New Roman" w:cs="Times New Roman"/>
          <w:sz w:val="24"/>
          <w:szCs w:val="24"/>
        </w:rPr>
        <w:t>Мы – не исключение. Б</w:t>
      </w:r>
      <w:r w:rsidR="0095302C" w:rsidRPr="0020513F">
        <w:rPr>
          <w:rFonts w:ascii="Times New Roman" w:hAnsi="Times New Roman" w:cs="Times New Roman"/>
          <w:sz w:val="24"/>
          <w:szCs w:val="24"/>
        </w:rPr>
        <w:t>ольшой совместный практический опыт</w:t>
      </w:r>
      <w:r w:rsidR="007F3FE2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333FD6" w:rsidRPr="0020513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F3FE2" w:rsidRPr="0020513F">
        <w:rPr>
          <w:rFonts w:ascii="Times New Roman" w:hAnsi="Times New Roman" w:cs="Times New Roman"/>
          <w:sz w:val="24"/>
          <w:szCs w:val="24"/>
        </w:rPr>
        <w:t>привёл нас к  пониманию</w:t>
      </w:r>
      <w:r w:rsidR="0095302C" w:rsidRPr="0020513F">
        <w:rPr>
          <w:rFonts w:ascii="Times New Roman" w:hAnsi="Times New Roman" w:cs="Times New Roman"/>
          <w:sz w:val="24"/>
          <w:szCs w:val="24"/>
        </w:rPr>
        <w:t>, что дети с ОВЗ нуждаются не только в особом отношении, поддержке, но и в</w:t>
      </w:r>
      <w:r w:rsidR="00A7387B" w:rsidRPr="0020513F">
        <w:rPr>
          <w:rFonts w:ascii="Times New Roman" w:hAnsi="Times New Roman" w:cs="Times New Roman"/>
          <w:sz w:val="24"/>
          <w:szCs w:val="24"/>
        </w:rPr>
        <w:t xml:space="preserve"> компенсаторных механизмах, </w:t>
      </w:r>
      <w:r w:rsidR="0095302C" w:rsidRPr="0020513F">
        <w:rPr>
          <w:rFonts w:ascii="Times New Roman" w:hAnsi="Times New Roman" w:cs="Times New Roman"/>
          <w:sz w:val="24"/>
          <w:szCs w:val="24"/>
        </w:rPr>
        <w:t>развитии своих интеллектуальных и творческих способностей, коррекции эмоционально-волевой и двигательной сфер.</w:t>
      </w:r>
      <w:r w:rsidR="00C70345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63008C" w:rsidRPr="0020513F">
        <w:rPr>
          <w:rFonts w:ascii="Times New Roman" w:hAnsi="Times New Roman" w:cs="Times New Roman"/>
          <w:sz w:val="24"/>
          <w:szCs w:val="24"/>
        </w:rPr>
        <w:t>Как активизировать познавательный интерес воспитанников, а заодно решить проблему неустойчивого в</w:t>
      </w:r>
      <w:r w:rsidR="000626EC" w:rsidRPr="0020513F">
        <w:rPr>
          <w:rFonts w:ascii="Times New Roman" w:hAnsi="Times New Roman" w:cs="Times New Roman"/>
          <w:sz w:val="24"/>
          <w:szCs w:val="24"/>
        </w:rPr>
        <w:t>нимания, быстрой утомляемост</w:t>
      </w:r>
      <w:r w:rsidR="00D5186F" w:rsidRPr="0020513F">
        <w:rPr>
          <w:rFonts w:ascii="Times New Roman" w:hAnsi="Times New Roman" w:cs="Times New Roman"/>
          <w:sz w:val="24"/>
          <w:szCs w:val="24"/>
        </w:rPr>
        <w:t>и,</w:t>
      </w:r>
      <w:r w:rsidR="0002463E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7C6857" w:rsidRPr="0020513F">
        <w:rPr>
          <w:rFonts w:ascii="Times New Roman" w:hAnsi="Times New Roman" w:cs="Times New Roman"/>
          <w:sz w:val="24"/>
          <w:szCs w:val="24"/>
        </w:rPr>
        <w:t xml:space="preserve">речевых расстройств, </w:t>
      </w:r>
      <w:r w:rsidR="0002463E" w:rsidRPr="0020513F">
        <w:rPr>
          <w:rFonts w:ascii="Times New Roman" w:hAnsi="Times New Roman" w:cs="Times New Roman"/>
          <w:sz w:val="24"/>
          <w:szCs w:val="24"/>
        </w:rPr>
        <w:t>слабой координации движений</w:t>
      </w:r>
      <w:r w:rsidR="002A41C4" w:rsidRPr="0020513F">
        <w:rPr>
          <w:rFonts w:ascii="Times New Roman" w:hAnsi="Times New Roman" w:cs="Times New Roman"/>
          <w:sz w:val="24"/>
          <w:szCs w:val="24"/>
        </w:rPr>
        <w:t>?</w:t>
      </w:r>
      <w:r w:rsidR="00E42463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404923" w:rsidRPr="0020513F">
        <w:rPr>
          <w:rFonts w:ascii="Times New Roman" w:hAnsi="Times New Roman" w:cs="Times New Roman"/>
          <w:sz w:val="24"/>
          <w:szCs w:val="24"/>
        </w:rPr>
        <w:t>Путем апробации новых образовательных практик.</w:t>
      </w:r>
    </w:p>
    <w:p w:rsidR="00D5186F" w:rsidRPr="0020513F" w:rsidRDefault="005554BB" w:rsidP="003F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Д</w:t>
      </w:r>
      <w:r w:rsidR="0002463E" w:rsidRPr="0020513F">
        <w:rPr>
          <w:rFonts w:ascii="Times New Roman" w:hAnsi="Times New Roman" w:cs="Times New Roman"/>
          <w:sz w:val="24"/>
          <w:szCs w:val="24"/>
        </w:rPr>
        <w:t>етей всегда</w:t>
      </w:r>
      <w:r w:rsidR="0043090A" w:rsidRPr="0020513F">
        <w:rPr>
          <w:rFonts w:ascii="Times New Roman" w:hAnsi="Times New Roman" w:cs="Times New Roman"/>
          <w:sz w:val="24"/>
          <w:szCs w:val="24"/>
        </w:rPr>
        <w:t xml:space="preserve"> привлекает что-то необычное, они быстро устают от однообразных  упражнений</w:t>
      </w:r>
      <w:r w:rsidR="006602C0" w:rsidRPr="0020513F">
        <w:rPr>
          <w:rFonts w:ascii="Times New Roman" w:hAnsi="Times New Roman" w:cs="Times New Roman"/>
          <w:sz w:val="24"/>
          <w:szCs w:val="24"/>
        </w:rPr>
        <w:t xml:space="preserve"> и </w:t>
      </w:r>
      <w:r w:rsidR="00052319" w:rsidRPr="0020513F">
        <w:rPr>
          <w:rFonts w:ascii="Times New Roman" w:hAnsi="Times New Roman" w:cs="Times New Roman"/>
          <w:sz w:val="24"/>
          <w:szCs w:val="24"/>
        </w:rPr>
        <w:t xml:space="preserve">  </w:t>
      </w:r>
      <w:r w:rsidR="0043090A" w:rsidRPr="0020513F">
        <w:rPr>
          <w:rFonts w:ascii="Times New Roman" w:hAnsi="Times New Roman" w:cs="Times New Roman"/>
          <w:sz w:val="24"/>
          <w:szCs w:val="24"/>
        </w:rPr>
        <w:t xml:space="preserve">повторяющихся игр. </w:t>
      </w:r>
      <w:r w:rsidR="00486275" w:rsidRPr="0020513F">
        <w:rPr>
          <w:rFonts w:ascii="Times New Roman" w:hAnsi="Times New Roman" w:cs="Times New Roman"/>
          <w:sz w:val="24"/>
          <w:szCs w:val="24"/>
        </w:rPr>
        <w:t>Очень часто</w:t>
      </w:r>
      <w:r w:rsidR="00052319" w:rsidRPr="0020513F">
        <w:rPr>
          <w:rFonts w:ascii="Times New Roman" w:hAnsi="Times New Roman" w:cs="Times New Roman"/>
          <w:sz w:val="24"/>
          <w:szCs w:val="24"/>
        </w:rPr>
        <w:t xml:space="preserve">   нашими «помощниками» </w:t>
      </w:r>
      <w:r w:rsidR="00486275" w:rsidRPr="0020513F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052319" w:rsidRPr="0020513F">
        <w:rPr>
          <w:rFonts w:ascii="Times New Roman" w:hAnsi="Times New Roman" w:cs="Times New Roman"/>
          <w:sz w:val="24"/>
          <w:szCs w:val="24"/>
        </w:rPr>
        <w:t>становятся</w:t>
      </w:r>
      <w:r w:rsidR="0002463E" w:rsidRPr="0020513F">
        <w:rPr>
          <w:rFonts w:ascii="Times New Roman" w:hAnsi="Times New Roman" w:cs="Times New Roman"/>
          <w:sz w:val="24"/>
          <w:szCs w:val="24"/>
        </w:rPr>
        <w:t xml:space="preserve"> бытовые принадлежности и </w:t>
      </w:r>
      <w:r w:rsidR="0043090A" w:rsidRPr="0020513F">
        <w:rPr>
          <w:rFonts w:ascii="Times New Roman" w:hAnsi="Times New Roman" w:cs="Times New Roman"/>
          <w:sz w:val="24"/>
          <w:szCs w:val="24"/>
        </w:rPr>
        <w:t>предметы, которыми мы пользуемся в повс</w:t>
      </w:r>
      <w:r w:rsidR="002A41C4" w:rsidRPr="0020513F">
        <w:rPr>
          <w:rFonts w:ascii="Times New Roman" w:hAnsi="Times New Roman" w:cs="Times New Roman"/>
          <w:sz w:val="24"/>
          <w:szCs w:val="24"/>
        </w:rPr>
        <w:t>едневной жизни.</w:t>
      </w:r>
      <w:r w:rsidR="0043090A" w:rsidRPr="0020513F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052319" w:rsidRPr="0020513F">
        <w:rPr>
          <w:rFonts w:ascii="Times New Roman" w:hAnsi="Times New Roman" w:cs="Times New Roman"/>
          <w:sz w:val="24"/>
          <w:szCs w:val="24"/>
        </w:rPr>
        <w:t xml:space="preserve">обычные ложки (предмет посуды) - </w:t>
      </w:r>
      <w:r w:rsidR="002A41C4" w:rsidRPr="0020513F">
        <w:rPr>
          <w:rFonts w:ascii="Times New Roman" w:hAnsi="Times New Roman" w:cs="Times New Roman"/>
          <w:sz w:val="24"/>
          <w:szCs w:val="24"/>
        </w:rPr>
        <w:t>металлические и пл</w:t>
      </w:r>
      <w:r w:rsidR="00DA44C5" w:rsidRPr="0020513F">
        <w:rPr>
          <w:rFonts w:ascii="Times New Roman" w:hAnsi="Times New Roman" w:cs="Times New Roman"/>
          <w:sz w:val="24"/>
          <w:szCs w:val="24"/>
        </w:rPr>
        <w:t>астиковые, большие и маленькие.</w:t>
      </w:r>
      <w:r w:rsidR="002A41C4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861A44" w:rsidRPr="0020513F">
        <w:rPr>
          <w:rFonts w:ascii="Times New Roman" w:hAnsi="Times New Roman" w:cs="Times New Roman"/>
          <w:sz w:val="24"/>
          <w:szCs w:val="24"/>
        </w:rPr>
        <w:t>Ложки</w:t>
      </w:r>
      <w:r w:rsidR="0043090A" w:rsidRPr="0020513F">
        <w:rPr>
          <w:rFonts w:ascii="Times New Roman" w:hAnsi="Times New Roman" w:cs="Times New Roman"/>
          <w:sz w:val="24"/>
          <w:szCs w:val="24"/>
        </w:rPr>
        <w:t xml:space="preserve"> есть в каждо</w:t>
      </w:r>
      <w:r w:rsidR="00931B00" w:rsidRPr="0020513F">
        <w:rPr>
          <w:rFonts w:ascii="Times New Roman" w:hAnsi="Times New Roman" w:cs="Times New Roman"/>
          <w:sz w:val="24"/>
          <w:szCs w:val="24"/>
        </w:rPr>
        <w:t xml:space="preserve">м доме, </w:t>
      </w:r>
      <w:r w:rsidR="00861A44" w:rsidRPr="0020513F">
        <w:rPr>
          <w:rFonts w:ascii="Times New Roman" w:hAnsi="Times New Roman" w:cs="Times New Roman"/>
          <w:sz w:val="24"/>
          <w:szCs w:val="24"/>
        </w:rPr>
        <w:t>с ними</w:t>
      </w:r>
      <w:r w:rsidR="0043090A" w:rsidRPr="0020513F">
        <w:rPr>
          <w:rFonts w:ascii="Times New Roman" w:hAnsi="Times New Roman" w:cs="Times New Roman"/>
          <w:sz w:val="24"/>
          <w:szCs w:val="24"/>
        </w:rPr>
        <w:t xml:space="preserve"> связаны приятные ассоциации (удовольствие от еды). С ложкой умеют обращаться все — они просты в применении и безопасны.</w:t>
      </w:r>
      <w:r w:rsidR="002A41C4" w:rsidRPr="0020513F">
        <w:rPr>
          <w:rFonts w:ascii="Times New Roman" w:hAnsi="Times New Roman" w:cs="Times New Roman"/>
          <w:sz w:val="24"/>
          <w:szCs w:val="24"/>
        </w:rPr>
        <w:t xml:space="preserve">  Но стоит </w:t>
      </w:r>
      <w:r w:rsidR="0043090A" w:rsidRPr="0020513F">
        <w:rPr>
          <w:rFonts w:ascii="Times New Roman" w:hAnsi="Times New Roman" w:cs="Times New Roman"/>
          <w:sz w:val="24"/>
          <w:szCs w:val="24"/>
        </w:rPr>
        <w:t>взять в руки расписную деревянну</w:t>
      </w:r>
      <w:r w:rsidR="00931B00" w:rsidRPr="0020513F">
        <w:rPr>
          <w:rFonts w:ascii="Times New Roman" w:hAnsi="Times New Roman" w:cs="Times New Roman"/>
          <w:sz w:val="24"/>
          <w:szCs w:val="24"/>
        </w:rPr>
        <w:t>ю</w:t>
      </w:r>
      <w:r w:rsidR="0043090A" w:rsidRPr="0020513F">
        <w:rPr>
          <w:rFonts w:ascii="Times New Roman" w:hAnsi="Times New Roman" w:cs="Times New Roman"/>
          <w:sz w:val="24"/>
          <w:szCs w:val="24"/>
        </w:rPr>
        <w:t xml:space="preserve"> ложку</w:t>
      </w:r>
      <w:r w:rsidR="00931B00" w:rsidRPr="0020513F">
        <w:rPr>
          <w:rFonts w:ascii="Times New Roman" w:hAnsi="Times New Roman" w:cs="Times New Roman"/>
          <w:sz w:val="24"/>
          <w:szCs w:val="24"/>
        </w:rPr>
        <w:t>, как возникает желание музициров</w:t>
      </w:r>
      <w:r w:rsidR="00DE76C6" w:rsidRPr="0020513F">
        <w:rPr>
          <w:rFonts w:ascii="Times New Roman" w:hAnsi="Times New Roman" w:cs="Times New Roman"/>
          <w:sz w:val="24"/>
          <w:szCs w:val="24"/>
        </w:rPr>
        <w:t>ать.</w:t>
      </w:r>
      <w:r w:rsidR="00FF4910" w:rsidRPr="0020513F">
        <w:rPr>
          <w:rFonts w:ascii="Times New Roman" w:hAnsi="Times New Roman" w:cs="Times New Roman"/>
          <w:sz w:val="24"/>
          <w:szCs w:val="24"/>
        </w:rPr>
        <w:t xml:space="preserve"> А если на</w:t>
      </w:r>
      <w:r w:rsidR="00DE32C9" w:rsidRPr="0020513F">
        <w:rPr>
          <w:rFonts w:ascii="Times New Roman" w:hAnsi="Times New Roman" w:cs="Times New Roman"/>
          <w:sz w:val="24"/>
          <w:szCs w:val="24"/>
        </w:rPr>
        <w:t xml:space="preserve"> ложке нарисовать</w:t>
      </w:r>
      <w:r w:rsidR="00A374E6" w:rsidRPr="0020513F">
        <w:rPr>
          <w:rFonts w:ascii="Times New Roman" w:hAnsi="Times New Roman" w:cs="Times New Roman"/>
          <w:sz w:val="24"/>
          <w:szCs w:val="24"/>
        </w:rPr>
        <w:t xml:space="preserve"> сказочного г</w:t>
      </w:r>
      <w:r w:rsidR="00FF4910" w:rsidRPr="0020513F">
        <w:rPr>
          <w:rFonts w:ascii="Times New Roman" w:hAnsi="Times New Roman" w:cs="Times New Roman"/>
          <w:sz w:val="24"/>
          <w:szCs w:val="24"/>
        </w:rPr>
        <w:t xml:space="preserve">ероя, то она превратится в  </w:t>
      </w:r>
      <w:r w:rsidR="00A374E6" w:rsidRPr="0020513F">
        <w:rPr>
          <w:rFonts w:ascii="Times New Roman" w:hAnsi="Times New Roman" w:cs="Times New Roman"/>
          <w:sz w:val="24"/>
          <w:szCs w:val="24"/>
        </w:rPr>
        <w:t xml:space="preserve">театральную </w:t>
      </w:r>
      <w:r w:rsidR="00FF4910" w:rsidRPr="0020513F">
        <w:rPr>
          <w:rFonts w:ascii="Times New Roman" w:hAnsi="Times New Roman" w:cs="Times New Roman"/>
          <w:sz w:val="24"/>
          <w:szCs w:val="24"/>
        </w:rPr>
        <w:t xml:space="preserve">куклу. </w:t>
      </w:r>
    </w:p>
    <w:p w:rsidR="00276E41" w:rsidRPr="0020513F" w:rsidRDefault="00276E41" w:rsidP="002903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«Рассмотрев ложку с разных сторон», мы решили организовать совместную учебно-игровую деятельность с детьми – «Ложковой тренинг», который проходит</w:t>
      </w:r>
      <w:r w:rsidRPr="0020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>под  девизом:</w:t>
      </w:r>
      <w:r w:rsidRPr="0020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>«Ложками играем – речь развиваем».</w:t>
      </w:r>
      <w:r w:rsidRPr="0020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 xml:space="preserve">Так возникла основная идея нашей образовательной практики, которая заключается в комплексной помощи детям с ОВЗ, реализуемая всеми участниками коррекционно-образовательного и воспитательного процесса: учителем-логопедом, музыкальным руководителем, воспитателями и родителями наших воспитанников. </w:t>
      </w:r>
    </w:p>
    <w:p w:rsidR="00276E41" w:rsidRPr="0020513F" w:rsidRDefault="00586390" w:rsidP="0040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404923" w:rsidRPr="00205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практики</w:t>
      </w:r>
      <w:r w:rsidR="00276E41" w:rsidRPr="0020513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76E41" w:rsidRPr="0020513F">
        <w:rPr>
          <w:rFonts w:ascii="Times New Roman" w:hAnsi="Times New Roman" w:cs="Times New Roman"/>
          <w:sz w:val="24"/>
          <w:szCs w:val="24"/>
        </w:rPr>
        <w:t xml:space="preserve"> Развитие речедвигательной сферы детей с нарушениями речи через «ложковой тренинг»</w:t>
      </w:r>
    </w:p>
    <w:p w:rsidR="00276E41" w:rsidRPr="0020513F" w:rsidRDefault="007F3FE2" w:rsidP="00276E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13F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76E41" w:rsidRPr="0020513F">
        <w:rPr>
          <w:rFonts w:ascii="Times New Roman" w:hAnsi="Times New Roman" w:cs="Times New Roman"/>
          <w:b/>
          <w:sz w:val="24"/>
          <w:szCs w:val="24"/>
          <w:u w:val="single"/>
        </w:rPr>
        <w:t>адачи:</w:t>
      </w:r>
    </w:p>
    <w:p w:rsidR="00491B83" w:rsidRPr="0020513F" w:rsidRDefault="00491B83" w:rsidP="0027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1.</w:t>
      </w:r>
      <w:r w:rsidR="00DF615B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AC234F" w:rsidRPr="0020513F">
        <w:rPr>
          <w:rFonts w:ascii="Times New Roman" w:hAnsi="Times New Roman" w:cs="Times New Roman"/>
          <w:sz w:val="24"/>
          <w:szCs w:val="24"/>
        </w:rPr>
        <w:t>благоприятные</w:t>
      </w:r>
      <w:r w:rsidRPr="0020513F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054F4F" w:rsidRPr="0020513F">
        <w:rPr>
          <w:rFonts w:ascii="Times New Roman" w:hAnsi="Times New Roman" w:cs="Times New Roman"/>
          <w:sz w:val="24"/>
          <w:szCs w:val="24"/>
        </w:rPr>
        <w:t xml:space="preserve"> для развития речедвигательных навыков каждого ребёнка в соответствии с его </w:t>
      </w:r>
      <w:r w:rsidR="00AC234F" w:rsidRPr="0020513F">
        <w:rPr>
          <w:rFonts w:ascii="Times New Roman" w:hAnsi="Times New Roman" w:cs="Times New Roman"/>
          <w:sz w:val="24"/>
          <w:szCs w:val="24"/>
        </w:rPr>
        <w:t>индивидуальными</w:t>
      </w:r>
      <w:r w:rsidR="00054F4F" w:rsidRPr="0020513F">
        <w:rPr>
          <w:rFonts w:ascii="Times New Roman" w:hAnsi="Times New Roman" w:cs="Times New Roman"/>
          <w:sz w:val="24"/>
          <w:szCs w:val="24"/>
        </w:rPr>
        <w:t xml:space="preserve"> особенностями и возможностями.</w:t>
      </w:r>
    </w:p>
    <w:p w:rsidR="00054F4F" w:rsidRPr="0020513F" w:rsidRDefault="00054F4F" w:rsidP="0027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2.</w:t>
      </w:r>
      <w:r w:rsidR="00DF615B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 xml:space="preserve">Формировать активную, правильную речь </w:t>
      </w:r>
      <w:r w:rsidR="005D0798" w:rsidRPr="0020513F">
        <w:rPr>
          <w:rFonts w:ascii="Times New Roman" w:hAnsi="Times New Roman" w:cs="Times New Roman"/>
          <w:sz w:val="24"/>
          <w:szCs w:val="24"/>
        </w:rPr>
        <w:t>(</w:t>
      </w:r>
      <w:r w:rsidR="00DF615B" w:rsidRPr="0020513F">
        <w:rPr>
          <w:rFonts w:ascii="Times New Roman" w:hAnsi="Times New Roman" w:cs="Times New Roman"/>
          <w:sz w:val="24"/>
          <w:szCs w:val="24"/>
        </w:rPr>
        <w:t xml:space="preserve">артикуляция, </w:t>
      </w:r>
      <w:r w:rsidR="00AE5DE8" w:rsidRPr="0020513F">
        <w:rPr>
          <w:rFonts w:ascii="Times New Roman" w:hAnsi="Times New Roman" w:cs="Times New Roman"/>
          <w:sz w:val="24"/>
          <w:szCs w:val="24"/>
        </w:rPr>
        <w:t xml:space="preserve">ритм, </w:t>
      </w:r>
      <w:r w:rsidR="0033787B" w:rsidRPr="0020513F">
        <w:rPr>
          <w:rFonts w:ascii="Times New Roman" w:hAnsi="Times New Roman" w:cs="Times New Roman"/>
          <w:sz w:val="24"/>
          <w:szCs w:val="24"/>
        </w:rPr>
        <w:t xml:space="preserve">темп, </w:t>
      </w:r>
      <w:r w:rsidR="00DF615B" w:rsidRPr="0020513F">
        <w:rPr>
          <w:rFonts w:ascii="Times New Roman" w:hAnsi="Times New Roman" w:cs="Times New Roman"/>
          <w:sz w:val="24"/>
          <w:szCs w:val="24"/>
        </w:rPr>
        <w:t>дыхание</w:t>
      </w:r>
      <w:r w:rsidRPr="0020513F">
        <w:rPr>
          <w:rFonts w:ascii="Times New Roman" w:hAnsi="Times New Roman" w:cs="Times New Roman"/>
          <w:sz w:val="24"/>
          <w:szCs w:val="24"/>
        </w:rPr>
        <w:t>).</w:t>
      </w:r>
    </w:p>
    <w:p w:rsidR="00054F4F" w:rsidRPr="0020513F" w:rsidRDefault="00DF615B" w:rsidP="0005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3.</w:t>
      </w:r>
      <w:r w:rsidR="00054F4F" w:rsidRPr="0020513F">
        <w:rPr>
          <w:rFonts w:ascii="Times New Roman" w:hAnsi="Times New Roman" w:cs="Times New Roman"/>
          <w:sz w:val="24"/>
          <w:szCs w:val="24"/>
        </w:rPr>
        <w:t>Раз</w:t>
      </w:r>
      <w:r w:rsidR="00AE5DE8" w:rsidRPr="0020513F">
        <w:rPr>
          <w:rFonts w:ascii="Times New Roman" w:hAnsi="Times New Roman" w:cs="Times New Roman"/>
          <w:sz w:val="24"/>
          <w:szCs w:val="24"/>
        </w:rPr>
        <w:t>вивать общую и мелкую моторику (координация движений, ориентация в пространстве)</w:t>
      </w:r>
    </w:p>
    <w:p w:rsidR="00054F4F" w:rsidRPr="0020513F" w:rsidRDefault="00054F4F" w:rsidP="0005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4.Воспитывать социально – коммуникативные качества личности (умение взаимодействовать </w:t>
      </w:r>
      <w:proofErr w:type="gramStart"/>
      <w:r w:rsidRPr="002051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0513F">
        <w:rPr>
          <w:rFonts w:ascii="Times New Roman" w:hAnsi="Times New Roman" w:cs="Times New Roman"/>
          <w:sz w:val="24"/>
          <w:szCs w:val="24"/>
        </w:rPr>
        <w:t xml:space="preserve"> взрослыми и сверстниками; осознанно воспринимать эмоции, чувства, переживания)</w:t>
      </w:r>
    </w:p>
    <w:p w:rsidR="009C59FA" w:rsidRPr="0020513F" w:rsidRDefault="00390FB6" w:rsidP="00FC1F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FE0E65" w:rsidRPr="0020513F">
        <w:rPr>
          <w:rFonts w:ascii="Times New Roman" w:hAnsi="Times New Roman" w:cs="Times New Roman"/>
          <w:sz w:val="24"/>
          <w:szCs w:val="24"/>
        </w:rPr>
        <w:t>задачи могут быть решены при одновременной реализации таких условий, как создание благоприятной развивающей предметно-пространственной среды, гибкое сочетание разных форм, методов и приёмов работы с детьми с учётом их возможностей и особенностей развития, тесное сотрудничество специалистов, воспитателей и родителей.</w:t>
      </w:r>
    </w:p>
    <w:p w:rsidR="00A14836" w:rsidRPr="0020513F" w:rsidRDefault="00A14836" w:rsidP="005554B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С целью обеспечения познавательной, игровой и творческой   активности воспитанников </w:t>
      </w:r>
      <w:r w:rsidRPr="0020513F">
        <w:rPr>
          <w:rFonts w:ascii="Times New Roman" w:hAnsi="Times New Roman" w:cs="Times New Roman"/>
          <w:b/>
          <w:sz w:val="24"/>
          <w:szCs w:val="24"/>
        </w:rPr>
        <w:t xml:space="preserve">организовали развивающую предметно-пространственную среду, </w:t>
      </w:r>
      <w:r w:rsidRPr="0020513F">
        <w:rPr>
          <w:rFonts w:ascii="Times New Roman" w:hAnsi="Times New Roman" w:cs="Times New Roman"/>
          <w:sz w:val="24"/>
          <w:szCs w:val="24"/>
        </w:rPr>
        <w:t>наполнив её содержание разнообразными средствами обучения:</w:t>
      </w:r>
    </w:p>
    <w:p w:rsidR="00A14836" w:rsidRPr="0020513F" w:rsidRDefault="00276E41" w:rsidP="005554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собрали </w:t>
      </w:r>
      <w:r w:rsidRPr="0020513F">
        <w:rPr>
          <w:rFonts w:ascii="Times New Roman" w:hAnsi="Times New Roman" w:cs="Times New Roman"/>
          <w:sz w:val="24"/>
          <w:szCs w:val="24"/>
          <w:u w:val="single"/>
        </w:rPr>
        <w:t xml:space="preserve">коллекцию </w:t>
      </w:r>
      <w:r w:rsidR="00594AF3" w:rsidRPr="0020513F">
        <w:rPr>
          <w:rFonts w:ascii="Times New Roman" w:hAnsi="Times New Roman" w:cs="Times New Roman"/>
          <w:sz w:val="24"/>
          <w:szCs w:val="24"/>
          <w:u w:val="single"/>
        </w:rPr>
        <w:t>«Ложковое ассорти»</w:t>
      </w:r>
      <w:r w:rsidRPr="0020513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0513F">
        <w:rPr>
          <w:rFonts w:ascii="Times New Roman" w:hAnsi="Times New Roman" w:cs="Times New Roman"/>
          <w:sz w:val="24"/>
          <w:szCs w:val="24"/>
        </w:rPr>
        <w:t xml:space="preserve"> в которую вошли </w:t>
      </w:r>
      <w:r w:rsidR="00DA44C5" w:rsidRPr="0020513F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Pr="0020513F">
        <w:rPr>
          <w:rFonts w:ascii="Times New Roman" w:hAnsi="Times New Roman" w:cs="Times New Roman"/>
          <w:sz w:val="24"/>
          <w:szCs w:val="24"/>
        </w:rPr>
        <w:t>ложки</w:t>
      </w:r>
      <w:r w:rsidR="00DA44C5" w:rsidRPr="0020513F">
        <w:rPr>
          <w:rFonts w:ascii="Times New Roman" w:hAnsi="Times New Roman" w:cs="Times New Roman"/>
          <w:sz w:val="24"/>
          <w:szCs w:val="24"/>
        </w:rPr>
        <w:t xml:space="preserve"> по материалу изготовления</w:t>
      </w:r>
      <w:r w:rsidR="005554BB" w:rsidRPr="0020513F">
        <w:rPr>
          <w:rFonts w:ascii="Times New Roman" w:hAnsi="Times New Roman" w:cs="Times New Roman"/>
          <w:sz w:val="24"/>
          <w:szCs w:val="24"/>
        </w:rPr>
        <w:t xml:space="preserve">, </w:t>
      </w:r>
      <w:r w:rsidR="00594AF3" w:rsidRPr="0020513F">
        <w:rPr>
          <w:rFonts w:ascii="Times New Roman" w:hAnsi="Times New Roman" w:cs="Times New Roman"/>
          <w:sz w:val="24"/>
          <w:szCs w:val="24"/>
        </w:rPr>
        <w:t>размер</w:t>
      </w:r>
      <w:r w:rsidR="00052EC2" w:rsidRPr="0020513F">
        <w:rPr>
          <w:rFonts w:ascii="Times New Roman" w:hAnsi="Times New Roman" w:cs="Times New Roman"/>
          <w:sz w:val="24"/>
          <w:szCs w:val="24"/>
        </w:rPr>
        <w:t>у</w:t>
      </w:r>
      <w:r w:rsidR="005554BB" w:rsidRPr="0020513F">
        <w:rPr>
          <w:rFonts w:ascii="Times New Roman" w:hAnsi="Times New Roman" w:cs="Times New Roman"/>
          <w:sz w:val="24"/>
          <w:szCs w:val="24"/>
        </w:rPr>
        <w:t xml:space="preserve">, </w:t>
      </w:r>
      <w:r w:rsidR="00DA44C5" w:rsidRPr="0020513F">
        <w:rPr>
          <w:rFonts w:ascii="Times New Roman" w:hAnsi="Times New Roman" w:cs="Times New Roman"/>
          <w:sz w:val="24"/>
          <w:szCs w:val="24"/>
        </w:rPr>
        <w:t>окраске</w:t>
      </w:r>
      <w:r w:rsidR="00052EC2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A14836" w:rsidRPr="0020513F">
        <w:rPr>
          <w:rFonts w:ascii="Times New Roman" w:hAnsi="Times New Roman" w:cs="Times New Roman"/>
          <w:sz w:val="24"/>
          <w:szCs w:val="24"/>
        </w:rPr>
        <w:t>для практических занятий с детьми;</w:t>
      </w:r>
    </w:p>
    <w:p w:rsidR="009842EF" w:rsidRPr="0020513F" w:rsidRDefault="00A14836" w:rsidP="00555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</w:t>
      </w:r>
      <w:r w:rsidR="00153CA6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A048DC" w:rsidRPr="0020513F">
        <w:rPr>
          <w:rFonts w:ascii="Times New Roman" w:hAnsi="Times New Roman" w:cs="Times New Roman"/>
          <w:sz w:val="24"/>
          <w:szCs w:val="24"/>
        </w:rPr>
        <w:t xml:space="preserve">изготовили красочный </w:t>
      </w:r>
      <w:r w:rsidR="00A048DC" w:rsidRPr="0020513F">
        <w:rPr>
          <w:rFonts w:ascii="Times New Roman" w:hAnsi="Times New Roman" w:cs="Times New Roman"/>
          <w:sz w:val="24"/>
          <w:szCs w:val="24"/>
          <w:u w:val="single"/>
        </w:rPr>
        <w:t>ложковой театр</w:t>
      </w:r>
      <w:r w:rsidR="00153CA6" w:rsidRPr="0020513F">
        <w:rPr>
          <w:rFonts w:ascii="Times New Roman" w:hAnsi="Times New Roman" w:cs="Times New Roman"/>
          <w:sz w:val="24"/>
          <w:szCs w:val="24"/>
        </w:rPr>
        <w:t xml:space="preserve">, </w:t>
      </w:r>
      <w:r w:rsidR="009842EF" w:rsidRPr="0020513F">
        <w:rPr>
          <w:rFonts w:ascii="Times New Roman" w:hAnsi="Times New Roman" w:cs="Times New Roman"/>
          <w:sz w:val="24"/>
          <w:szCs w:val="24"/>
        </w:rPr>
        <w:t xml:space="preserve">который является эффективным средством </w:t>
      </w:r>
      <w:r w:rsidR="00343F0C" w:rsidRPr="0020513F">
        <w:rPr>
          <w:rFonts w:ascii="Times New Roman" w:hAnsi="Times New Roman" w:cs="Times New Roman"/>
          <w:sz w:val="24"/>
          <w:szCs w:val="24"/>
        </w:rPr>
        <w:t xml:space="preserve">развития речи  и </w:t>
      </w:r>
      <w:r w:rsidR="009842EF" w:rsidRPr="0020513F">
        <w:rPr>
          <w:rFonts w:ascii="Times New Roman" w:hAnsi="Times New Roman" w:cs="Times New Roman"/>
          <w:sz w:val="24"/>
          <w:szCs w:val="24"/>
        </w:rPr>
        <w:t xml:space="preserve"> самореализации воспитанников</w:t>
      </w:r>
      <w:r w:rsidR="00153CA6" w:rsidRPr="0020513F">
        <w:rPr>
          <w:rFonts w:ascii="Times New Roman" w:hAnsi="Times New Roman" w:cs="Times New Roman"/>
          <w:sz w:val="24"/>
          <w:szCs w:val="24"/>
        </w:rPr>
        <w:t>;</w:t>
      </w:r>
    </w:p>
    <w:p w:rsidR="00A048DC" w:rsidRPr="0020513F" w:rsidRDefault="00A048DC" w:rsidP="00555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составили </w:t>
      </w:r>
      <w:r w:rsidRPr="0020513F">
        <w:rPr>
          <w:rFonts w:ascii="Times New Roman" w:hAnsi="Times New Roman" w:cs="Times New Roman"/>
          <w:sz w:val="24"/>
          <w:szCs w:val="24"/>
          <w:u w:val="single"/>
        </w:rPr>
        <w:t>картотеку ритмо-речевых игр</w:t>
      </w:r>
      <w:r w:rsidR="006A7691" w:rsidRPr="0020513F">
        <w:rPr>
          <w:rFonts w:ascii="Times New Roman" w:hAnsi="Times New Roman" w:cs="Times New Roman"/>
          <w:sz w:val="24"/>
          <w:szCs w:val="24"/>
          <w:u w:val="single"/>
        </w:rPr>
        <w:t xml:space="preserve"> с ложками</w:t>
      </w:r>
      <w:r w:rsidR="002A74BB" w:rsidRPr="0020513F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6A7691" w:rsidRPr="0020513F">
        <w:rPr>
          <w:rFonts w:ascii="Times New Roman" w:hAnsi="Times New Roman" w:cs="Times New Roman"/>
          <w:sz w:val="24"/>
          <w:szCs w:val="24"/>
        </w:rPr>
        <w:t xml:space="preserve"> обогащения словаря,  развития артикуляционной моторики, чувства ритма;</w:t>
      </w:r>
    </w:p>
    <w:p w:rsidR="00A048DC" w:rsidRPr="0020513F" w:rsidRDefault="00A048DC" w:rsidP="005554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4AF3" w:rsidRPr="0020513F">
        <w:rPr>
          <w:rFonts w:ascii="Times New Roman" w:hAnsi="Times New Roman" w:cs="Times New Roman"/>
          <w:sz w:val="24"/>
          <w:szCs w:val="24"/>
        </w:rPr>
        <w:t>с</w:t>
      </w:r>
      <w:r w:rsidR="00A3134E" w:rsidRPr="0020513F">
        <w:rPr>
          <w:rFonts w:ascii="Times New Roman" w:hAnsi="Times New Roman" w:cs="Times New Roman"/>
          <w:sz w:val="24"/>
          <w:szCs w:val="24"/>
        </w:rPr>
        <w:t xml:space="preserve">оздали </w:t>
      </w:r>
      <w:r w:rsidR="00594AF3" w:rsidRPr="0020513F">
        <w:rPr>
          <w:rFonts w:ascii="Times New Roman" w:hAnsi="Times New Roman" w:cs="Times New Roman"/>
          <w:sz w:val="24"/>
          <w:szCs w:val="24"/>
          <w:u w:val="single"/>
        </w:rPr>
        <w:t>альбом «</w:t>
      </w:r>
      <w:r w:rsidR="00052EC2" w:rsidRPr="0020513F">
        <w:rPr>
          <w:rFonts w:ascii="Times New Roman" w:hAnsi="Times New Roman" w:cs="Times New Roman"/>
          <w:sz w:val="24"/>
          <w:szCs w:val="24"/>
          <w:u w:val="single"/>
        </w:rPr>
        <w:t xml:space="preserve">С ложками играем - </w:t>
      </w:r>
      <w:r w:rsidR="00594AF3" w:rsidRPr="0020513F">
        <w:rPr>
          <w:rFonts w:ascii="Times New Roman" w:hAnsi="Times New Roman" w:cs="Times New Roman"/>
          <w:sz w:val="24"/>
          <w:szCs w:val="24"/>
          <w:u w:val="single"/>
        </w:rPr>
        <w:t>всё про ложки знаем»</w:t>
      </w:r>
      <w:r w:rsidR="005D0798" w:rsidRPr="0020513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32456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A374E6" w:rsidRPr="0020513F">
        <w:rPr>
          <w:rFonts w:ascii="Times New Roman" w:hAnsi="Times New Roman" w:cs="Times New Roman"/>
          <w:sz w:val="24"/>
          <w:szCs w:val="24"/>
        </w:rPr>
        <w:t xml:space="preserve">наполнив его </w:t>
      </w:r>
      <w:r w:rsidR="00CC3EA5" w:rsidRPr="0020513F">
        <w:rPr>
          <w:rFonts w:ascii="Times New Roman" w:hAnsi="Times New Roman" w:cs="Times New Roman"/>
          <w:sz w:val="24"/>
          <w:szCs w:val="24"/>
        </w:rPr>
        <w:t xml:space="preserve">сказками, </w:t>
      </w:r>
      <w:r w:rsidR="00A374E6" w:rsidRPr="0020513F">
        <w:rPr>
          <w:rFonts w:ascii="Times New Roman" w:hAnsi="Times New Roman" w:cs="Times New Roman"/>
          <w:sz w:val="24"/>
          <w:szCs w:val="24"/>
        </w:rPr>
        <w:t>загадками, пословицами, поговорками, приметами</w:t>
      </w:r>
      <w:r w:rsidR="002A74BB" w:rsidRPr="0020513F">
        <w:rPr>
          <w:rFonts w:ascii="Times New Roman" w:hAnsi="Times New Roman" w:cs="Times New Roman"/>
          <w:sz w:val="24"/>
          <w:szCs w:val="24"/>
        </w:rPr>
        <w:t xml:space="preserve"> для повы</w:t>
      </w:r>
      <w:r w:rsidR="00DA44C5" w:rsidRPr="0020513F">
        <w:rPr>
          <w:rFonts w:ascii="Times New Roman" w:hAnsi="Times New Roman" w:cs="Times New Roman"/>
          <w:sz w:val="24"/>
          <w:szCs w:val="24"/>
        </w:rPr>
        <w:t xml:space="preserve">шения интереса детей к </w:t>
      </w:r>
      <w:r w:rsidR="00343F0C" w:rsidRPr="0020513F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  <w:r w:rsidR="00664042" w:rsidRPr="0020513F">
        <w:rPr>
          <w:rFonts w:ascii="Times New Roman" w:hAnsi="Times New Roman" w:cs="Times New Roman"/>
          <w:sz w:val="24"/>
          <w:szCs w:val="24"/>
        </w:rPr>
        <w:t>;</w:t>
      </w:r>
    </w:p>
    <w:p w:rsidR="00A374E6" w:rsidRPr="0020513F" w:rsidRDefault="00AA7704" w:rsidP="005D07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</w:t>
      </w:r>
      <w:r w:rsidR="005D0798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343F0C" w:rsidRPr="0020513F">
        <w:rPr>
          <w:rFonts w:ascii="Times New Roman" w:hAnsi="Times New Roman" w:cs="Times New Roman"/>
          <w:sz w:val="24"/>
          <w:szCs w:val="24"/>
        </w:rPr>
        <w:t xml:space="preserve">подготовили </w:t>
      </w:r>
      <w:r w:rsidR="00A374E6" w:rsidRPr="0020513F">
        <w:rPr>
          <w:rFonts w:ascii="Times New Roman" w:hAnsi="Times New Roman" w:cs="Times New Roman"/>
          <w:sz w:val="24"/>
          <w:szCs w:val="24"/>
          <w:u w:val="single"/>
        </w:rPr>
        <w:t xml:space="preserve">презентации </w:t>
      </w:r>
      <w:r w:rsidR="00766968" w:rsidRPr="0020513F">
        <w:rPr>
          <w:rFonts w:ascii="Times New Roman" w:hAnsi="Times New Roman" w:cs="Times New Roman"/>
          <w:sz w:val="24"/>
          <w:szCs w:val="24"/>
          <w:u w:val="single"/>
        </w:rPr>
        <w:t>«История ложки», «Весёлые ложкари»</w:t>
      </w:r>
      <w:r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5D0798" w:rsidRPr="0020513F">
        <w:rPr>
          <w:rFonts w:ascii="Times New Roman" w:hAnsi="Times New Roman" w:cs="Times New Roman"/>
          <w:sz w:val="24"/>
          <w:szCs w:val="24"/>
        </w:rPr>
        <w:t>для обеспечения  детей наглядной информаци</w:t>
      </w:r>
      <w:r w:rsidR="00DE32C9" w:rsidRPr="0020513F">
        <w:rPr>
          <w:rFonts w:ascii="Times New Roman" w:hAnsi="Times New Roman" w:cs="Times New Roman"/>
          <w:sz w:val="24"/>
          <w:szCs w:val="24"/>
        </w:rPr>
        <w:t>ей;</w:t>
      </w:r>
    </w:p>
    <w:p w:rsidR="00153CA6" w:rsidRPr="0020513F" w:rsidRDefault="00A3134E" w:rsidP="00555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собрали </w:t>
      </w:r>
      <w:r w:rsidRPr="0020513F">
        <w:rPr>
          <w:rFonts w:ascii="Times New Roman" w:hAnsi="Times New Roman" w:cs="Times New Roman"/>
          <w:sz w:val="24"/>
          <w:szCs w:val="24"/>
          <w:u w:val="single"/>
        </w:rPr>
        <w:t>аудиоматериал</w:t>
      </w:r>
      <w:r w:rsidR="00153CA6" w:rsidRPr="0020513F">
        <w:rPr>
          <w:rFonts w:ascii="Times New Roman" w:hAnsi="Times New Roman" w:cs="Times New Roman"/>
          <w:sz w:val="24"/>
          <w:szCs w:val="24"/>
          <w:u w:val="single"/>
        </w:rPr>
        <w:t xml:space="preserve"> с записями </w:t>
      </w:r>
      <w:r w:rsidRPr="0020513F">
        <w:rPr>
          <w:rFonts w:ascii="Times New Roman" w:hAnsi="Times New Roman" w:cs="Times New Roman"/>
          <w:sz w:val="24"/>
          <w:szCs w:val="24"/>
          <w:u w:val="single"/>
        </w:rPr>
        <w:t xml:space="preserve"> русских народных мелодий</w:t>
      </w:r>
      <w:r w:rsidRPr="0020513F">
        <w:rPr>
          <w:rFonts w:ascii="Times New Roman" w:hAnsi="Times New Roman" w:cs="Times New Roman"/>
          <w:sz w:val="24"/>
          <w:szCs w:val="24"/>
        </w:rPr>
        <w:t xml:space="preserve">, современных обработок для </w:t>
      </w:r>
      <w:r w:rsidR="00153CA6" w:rsidRPr="0020513F">
        <w:rPr>
          <w:rFonts w:ascii="Times New Roman" w:hAnsi="Times New Roman" w:cs="Times New Roman"/>
          <w:sz w:val="24"/>
          <w:szCs w:val="24"/>
        </w:rPr>
        <w:t>образовательной деятельности и индивидуальной работы</w:t>
      </w:r>
      <w:r w:rsidR="006A7691" w:rsidRPr="0020513F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EC0FD2" w:rsidRPr="0020513F" w:rsidRDefault="0025420F" w:rsidP="00555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ab/>
        <w:t xml:space="preserve">Для достижения </w:t>
      </w:r>
      <w:r w:rsidR="00A36B26" w:rsidRPr="0020513F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20513F">
        <w:rPr>
          <w:rFonts w:ascii="Times New Roman" w:hAnsi="Times New Roman" w:cs="Times New Roman"/>
          <w:sz w:val="24"/>
          <w:szCs w:val="24"/>
        </w:rPr>
        <w:t>цели</w:t>
      </w:r>
      <w:r w:rsidR="00A36B26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2159B2" w:rsidRPr="0020513F">
        <w:rPr>
          <w:rFonts w:ascii="Times New Roman" w:hAnsi="Times New Roman" w:cs="Times New Roman"/>
          <w:sz w:val="24"/>
          <w:szCs w:val="24"/>
        </w:rPr>
        <w:t>мы разработали</w:t>
      </w:r>
      <w:r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E30E02" w:rsidRPr="0020513F">
        <w:rPr>
          <w:rFonts w:ascii="Times New Roman" w:hAnsi="Times New Roman" w:cs="Times New Roman"/>
          <w:b/>
          <w:sz w:val="24"/>
          <w:szCs w:val="24"/>
        </w:rPr>
        <w:t>план взаимодействия</w:t>
      </w:r>
      <w:r w:rsidRPr="0020513F">
        <w:rPr>
          <w:rFonts w:ascii="Times New Roman" w:hAnsi="Times New Roman" w:cs="Times New Roman"/>
          <w:b/>
          <w:sz w:val="24"/>
          <w:szCs w:val="24"/>
        </w:rPr>
        <w:t xml:space="preserve"> логопеда</w:t>
      </w:r>
      <w:r w:rsidRPr="0020513F">
        <w:rPr>
          <w:rFonts w:ascii="Times New Roman" w:hAnsi="Times New Roman" w:cs="Times New Roman"/>
          <w:sz w:val="24"/>
          <w:szCs w:val="24"/>
        </w:rPr>
        <w:t>, музыкального руководителя и воспитателей</w:t>
      </w:r>
      <w:r w:rsidR="00B87A73" w:rsidRPr="0020513F">
        <w:rPr>
          <w:rFonts w:ascii="Times New Roman" w:hAnsi="Times New Roman" w:cs="Times New Roman"/>
          <w:sz w:val="24"/>
          <w:szCs w:val="24"/>
        </w:rPr>
        <w:t>, где</w:t>
      </w:r>
      <w:r w:rsidR="005C7A9C" w:rsidRPr="0020513F">
        <w:rPr>
          <w:rFonts w:ascii="Times New Roman" w:hAnsi="Times New Roman" w:cs="Times New Roman"/>
          <w:sz w:val="24"/>
          <w:szCs w:val="24"/>
        </w:rPr>
        <w:t xml:space="preserve"> выделили основные этапы работы: подготовительный</w:t>
      </w:r>
      <w:r w:rsidR="002159B2" w:rsidRPr="0020513F">
        <w:rPr>
          <w:rFonts w:ascii="Times New Roman" w:hAnsi="Times New Roman" w:cs="Times New Roman"/>
          <w:sz w:val="24"/>
          <w:szCs w:val="24"/>
        </w:rPr>
        <w:t xml:space="preserve"> (знакомство</w:t>
      </w:r>
      <w:r w:rsidR="00E341FB" w:rsidRPr="0020513F">
        <w:rPr>
          <w:rFonts w:ascii="Times New Roman" w:hAnsi="Times New Roman" w:cs="Times New Roman"/>
          <w:sz w:val="24"/>
          <w:szCs w:val="24"/>
        </w:rPr>
        <w:t xml:space="preserve"> детей с ложкой и простейшими приёмами</w:t>
      </w:r>
      <w:r w:rsidR="00EC0FD2" w:rsidRPr="0020513F">
        <w:rPr>
          <w:rFonts w:ascii="Times New Roman" w:hAnsi="Times New Roman" w:cs="Times New Roman"/>
          <w:sz w:val="24"/>
          <w:szCs w:val="24"/>
        </w:rPr>
        <w:t xml:space="preserve"> звукоизвлечения), основной (</w:t>
      </w:r>
      <w:r w:rsidR="0012139D" w:rsidRPr="0020513F">
        <w:rPr>
          <w:rFonts w:ascii="Times New Roman" w:hAnsi="Times New Roman" w:cs="Times New Roman"/>
          <w:sz w:val="24"/>
          <w:szCs w:val="24"/>
        </w:rPr>
        <w:t>применение упражнений и   изученных приёмов игры на ложках в  разных формах и вид</w:t>
      </w:r>
      <w:bookmarkStart w:id="0" w:name="_GoBack"/>
      <w:bookmarkEnd w:id="0"/>
      <w:r w:rsidR="0012139D" w:rsidRPr="0020513F">
        <w:rPr>
          <w:rFonts w:ascii="Times New Roman" w:hAnsi="Times New Roman" w:cs="Times New Roman"/>
          <w:sz w:val="24"/>
          <w:szCs w:val="24"/>
        </w:rPr>
        <w:t>ах коррекционно-образовательной деятельности</w:t>
      </w:r>
      <w:r w:rsidR="00EC0FD2" w:rsidRPr="0020513F">
        <w:rPr>
          <w:rFonts w:ascii="Times New Roman" w:hAnsi="Times New Roman" w:cs="Times New Roman"/>
          <w:sz w:val="24"/>
          <w:szCs w:val="24"/>
        </w:rPr>
        <w:t>), заключительный (результативный).</w:t>
      </w:r>
    </w:p>
    <w:p w:rsidR="00333FD6" w:rsidRPr="0020513F" w:rsidRDefault="00DF615B" w:rsidP="00BE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ab/>
      </w:r>
      <w:r w:rsidR="00EC0FD2" w:rsidRPr="0020513F">
        <w:rPr>
          <w:rFonts w:ascii="Times New Roman" w:hAnsi="Times New Roman" w:cs="Times New Roman"/>
          <w:sz w:val="24"/>
          <w:szCs w:val="24"/>
        </w:rPr>
        <w:t>В своей работе</w:t>
      </w:r>
      <w:r w:rsidR="00BE4B22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4712B4" w:rsidRPr="0020513F">
        <w:rPr>
          <w:rFonts w:ascii="Times New Roman" w:hAnsi="Times New Roman" w:cs="Times New Roman"/>
          <w:sz w:val="24"/>
          <w:szCs w:val="24"/>
        </w:rPr>
        <w:t xml:space="preserve">мы используем разные </w:t>
      </w:r>
      <w:r w:rsidR="009942B5" w:rsidRPr="0020513F">
        <w:rPr>
          <w:rFonts w:ascii="Times New Roman" w:hAnsi="Times New Roman" w:cs="Times New Roman"/>
          <w:b/>
          <w:sz w:val="24"/>
          <w:szCs w:val="24"/>
        </w:rPr>
        <w:t>ф</w:t>
      </w:r>
      <w:r w:rsidR="004A1DF6" w:rsidRPr="0020513F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="00333FD6" w:rsidRPr="0020513F">
        <w:rPr>
          <w:rFonts w:ascii="Times New Roman" w:hAnsi="Times New Roman" w:cs="Times New Roman"/>
          <w:b/>
          <w:sz w:val="24"/>
          <w:szCs w:val="24"/>
        </w:rPr>
        <w:t>практической деятельности:</w:t>
      </w:r>
    </w:p>
    <w:p w:rsidR="00333FD6" w:rsidRPr="0020513F" w:rsidRDefault="00864BD5" w:rsidP="0033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 включение игр и упражнений с ложками</w:t>
      </w:r>
      <w:r w:rsidR="00333FD6" w:rsidRPr="0020513F">
        <w:rPr>
          <w:rFonts w:ascii="Times New Roman" w:hAnsi="Times New Roman" w:cs="Times New Roman"/>
          <w:sz w:val="24"/>
          <w:szCs w:val="24"/>
        </w:rPr>
        <w:t xml:space="preserve">  в структуру  коррекционных занятий, НОД, </w:t>
      </w:r>
      <w:r w:rsidRPr="0020513F">
        <w:rPr>
          <w:rFonts w:ascii="Times New Roman" w:hAnsi="Times New Roman" w:cs="Times New Roman"/>
          <w:sz w:val="24"/>
          <w:szCs w:val="24"/>
        </w:rPr>
        <w:t xml:space="preserve">в занятия по </w:t>
      </w:r>
      <w:proofErr w:type="spellStart"/>
      <w:r w:rsidRPr="0020513F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333FD6" w:rsidRPr="0020513F">
        <w:rPr>
          <w:rFonts w:ascii="Times New Roman" w:hAnsi="Times New Roman" w:cs="Times New Roman"/>
          <w:sz w:val="24"/>
          <w:szCs w:val="24"/>
        </w:rPr>
        <w:t>;</w:t>
      </w:r>
    </w:p>
    <w:p w:rsidR="004D3DEF" w:rsidRPr="0020513F" w:rsidRDefault="004D3DEF" w:rsidP="0033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 утренняя л</w:t>
      </w:r>
      <w:r w:rsidR="00A47A17" w:rsidRPr="0020513F">
        <w:rPr>
          <w:rFonts w:ascii="Times New Roman" w:hAnsi="Times New Roman" w:cs="Times New Roman"/>
          <w:sz w:val="24"/>
          <w:szCs w:val="24"/>
        </w:rPr>
        <w:t>огопедическая зарядка с ложками;</w:t>
      </w:r>
    </w:p>
    <w:p w:rsidR="00333FD6" w:rsidRPr="0020513F" w:rsidRDefault="00333FD6" w:rsidP="0033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 ансамбль лож</w:t>
      </w:r>
      <w:r w:rsidR="00B31865" w:rsidRPr="0020513F">
        <w:rPr>
          <w:rFonts w:ascii="Times New Roman" w:hAnsi="Times New Roman" w:cs="Times New Roman"/>
          <w:sz w:val="24"/>
          <w:szCs w:val="24"/>
        </w:rPr>
        <w:t xml:space="preserve">карей - </w:t>
      </w:r>
      <w:r w:rsidR="00BE4B22" w:rsidRPr="0020513F">
        <w:rPr>
          <w:rFonts w:ascii="Times New Roman" w:hAnsi="Times New Roman" w:cs="Times New Roman"/>
          <w:sz w:val="24"/>
          <w:szCs w:val="24"/>
        </w:rPr>
        <w:t>индиви</w:t>
      </w:r>
      <w:r w:rsidR="00FC1FAA" w:rsidRPr="0020513F">
        <w:rPr>
          <w:rFonts w:ascii="Times New Roman" w:hAnsi="Times New Roman" w:cs="Times New Roman"/>
          <w:sz w:val="24"/>
          <w:szCs w:val="24"/>
        </w:rPr>
        <w:t>дуальная и подгрупповая работа музыкального руководителя, которая</w:t>
      </w:r>
      <w:r w:rsidR="00864BD5" w:rsidRPr="0020513F">
        <w:rPr>
          <w:rFonts w:ascii="Times New Roman" w:hAnsi="Times New Roman" w:cs="Times New Roman"/>
          <w:sz w:val="24"/>
          <w:szCs w:val="24"/>
        </w:rPr>
        <w:t xml:space="preserve"> направлена на развитие слухового внимания, памяти, усидчивости</w:t>
      </w:r>
      <w:r w:rsidR="00551FF8" w:rsidRPr="0020513F">
        <w:rPr>
          <w:rFonts w:ascii="Times New Roman" w:hAnsi="Times New Roman" w:cs="Times New Roman"/>
          <w:sz w:val="24"/>
          <w:szCs w:val="24"/>
        </w:rPr>
        <w:t>, а также мелкой моторики рук, чувства ритма</w:t>
      </w:r>
      <w:r w:rsidR="00B31865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5254A8" w:rsidRPr="0020513F">
        <w:rPr>
          <w:rFonts w:ascii="Times New Roman" w:hAnsi="Times New Roman" w:cs="Times New Roman"/>
          <w:sz w:val="24"/>
          <w:szCs w:val="24"/>
        </w:rPr>
        <w:t xml:space="preserve">и  </w:t>
      </w:r>
      <w:r w:rsidR="00B31865" w:rsidRPr="0020513F">
        <w:rPr>
          <w:rFonts w:ascii="Times New Roman" w:hAnsi="Times New Roman" w:cs="Times New Roman"/>
          <w:sz w:val="24"/>
          <w:szCs w:val="24"/>
        </w:rPr>
        <w:t>ансамбля;</w:t>
      </w:r>
    </w:p>
    <w:p w:rsidR="00333FD6" w:rsidRPr="0020513F" w:rsidRDefault="00BE4B22" w:rsidP="0033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</w:t>
      </w:r>
      <w:r w:rsidR="005254A8" w:rsidRPr="0020513F">
        <w:rPr>
          <w:rFonts w:ascii="Times New Roman" w:hAnsi="Times New Roman" w:cs="Times New Roman"/>
          <w:sz w:val="24"/>
          <w:szCs w:val="24"/>
        </w:rPr>
        <w:t>ложковой театр – совместная творческая деятельность всех участников практики. Ложковые куклы легки в управлении, доступны и понятны детям.</w:t>
      </w:r>
      <w:r w:rsidR="00B31865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B02E01" w:rsidRPr="0020513F">
        <w:rPr>
          <w:rFonts w:ascii="Times New Roman" w:hAnsi="Times New Roman" w:cs="Times New Roman"/>
          <w:sz w:val="24"/>
          <w:szCs w:val="24"/>
        </w:rPr>
        <w:t xml:space="preserve">Они </w:t>
      </w:r>
      <w:r w:rsidR="00B31865" w:rsidRPr="0020513F">
        <w:rPr>
          <w:rFonts w:ascii="Times New Roman" w:hAnsi="Times New Roman" w:cs="Times New Roman"/>
          <w:sz w:val="24"/>
          <w:szCs w:val="24"/>
        </w:rPr>
        <w:t>решаю</w:t>
      </w:r>
      <w:r w:rsidR="004243C3" w:rsidRPr="0020513F">
        <w:rPr>
          <w:rFonts w:ascii="Times New Roman" w:hAnsi="Times New Roman" w:cs="Times New Roman"/>
          <w:sz w:val="24"/>
          <w:szCs w:val="24"/>
        </w:rPr>
        <w:t xml:space="preserve">т комплекс взаимосвязанных задач: </w:t>
      </w:r>
      <w:r w:rsidR="00B31865" w:rsidRPr="0020513F">
        <w:rPr>
          <w:rFonts w:ascii="Times New Roman" w:hAnsi="Times New Roman" w:cs="Times New Roman"/>
          <w:sz w:val="24"/>
          <w:szCs w:val="24"/>
        </w:rPr>
        <w:t xml:space="preserve">снимают напряжение, расслабляют, </w:t>
      </w:r>
      <w:r w:rsidR="004243C3" w:rsidRPr="0020513F">
        <w:rPr>
          <w:rFonts w:ascii="Times New Roman" w:hAnsi="Times New Roman" w:cs="Times New Roman"/>
          <w:sz w:val="24"/>
          <w:szCs w:val="24"/>
        </w:rPr>
        <w:t>развивает речь, память, воображение, наб</w:t>
      </w:r>
      <w:r w:rsidR="00B02E01" w:rsidRPr="0020513F">
        <w:rPr>
          <w:rFonts w:ascii="Times New Roman" w:hAnsi="Times New Roman" w:cs="Times New Roman"/>
          <w:sz w:val="24"/>
          <w:szCs w:val="24"/>
        </w:rPr>
        <w:t>людательность, создают радостную атмосферу общения;</w:t>
      </w:r>
    </w:p>
    <w:p w:rsidR="00333FD6" w:rsidRPr="0020513F" w:rsidRDefault="007E78BD" w:rsidP="0033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</w:t>
      </w:r>
      <w:r w:rsidR="00333FD6" w:rsidRPr="0020513F">
        <w:rPr>
          <w:rFonts w:ascii="Times New Roman" w:hAnsi="Times New Roman" w:cs="Times New Roman"/>
          <w:sz w:val="24"/>
          <w:szCs w:val="24"/>
        </w:rPr>
        <w:t>взаимодействие с родителями воспитанников (конс</w:t>
      </w:r>
      <w:r w:rsidR="00DE054B" w:rsidRPr="0020513F">
        <w:rPr>
          <w:rFonts w:ascii="Times New Roman" w:hAnsi="Times New Roman" w:cs="Times New Roman"/>
          <w:sz w:val="24"/>
          <w:szCs w:val="24"/>
        </w:rPr>
        <w:t>ультации</w:t>
      </w:r>
      <w:r w:rsidR="00343F0C" w:rsidRPr="0020513F">
        <w:rPr>
          <w:rFonts w:ascii="Times New Roman" w:hAnsi="Times New Roman" w:cs="Times New Roman"/>
          <w:sz w:val="24"/>
          <w:szCs w:val="24"/>
        </w:rPr>
        <w:t xml:space="preserve">, </w:t>
      </w:r>
      <w:r w:rsidR="00876690" w:rsidRPr="0020513F">
        <w:rPr>
          <w:rFonts w:ascii="Times New Roman" w:hAnsi="Times New Roman" w:cs="Times New Roman"/>
          <w:sz w:val="24"/>
          <w:szCs w:val="24"/>
        </w:rPr>
        <w:t>анкетирование,</w:t>
      </w:r>
      <w:r w:rsidR="00A47A17" w:rsidRPr="0020513F">
        <w:rPr>
          <w:rFonts w:ascii="Times New Roman" w:hAnsi="Times New Roman" w:cs="Times New Roman"/>
          <w:sz w:val="24"/>
          <w:szCs w:val="24"/>
        </w:rPr>
        <w:t xml:space="preserve"> открытые занятия,</w:t>
      </w:r>
      <w:r w:rsidR="00876690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343F0C" w:rsidRPr="0020513F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="00B02E01" w:rsidRPr="0020513F">
        <w:rPr>
          <w:rFonts w:ascii="Times New Roman" w:hAnsi="Times New Roman" w:cs="Times New Roman"/>
          <w:sz w:val="24"/>
          <w:szCs w:val="24"/>
        </w:rPr>
        <w:t>, совместные праздники</w:t>
      </w:r>
      <w:r w:rsidR="00343F0C" w:rsidRPr="0020513F">
        <w:rPr>
          <w:rFonts w:ascii="Times New Roman" w:hAnsi="Times New Roman" w:cs="Times New Roman"/>
          <w:sz w:val="24"/>
          <w:szCs w:val="24"/>
        </w:rPr>
        <w:t>)</w:t>
      </w:r>
    </w:p>
    <w:p w:rsidR="00333FD6" w:rsidRPr="0020513F" w:rsidRDefault="00333FD6" w:rsidP="0033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 выступления детей на мероприятиях разной направленности (</w:t>
      </w:r>
      <w:r w:rsidR="005D0798" w:rsidRPr="0020513F">
        <w:rPr>
          <w:rFonts w:ascii="Times New Roman" w:hAnsi="Times New Roman" w:cs="Times New Roman"/>
          <w:sz w:val="24"/>
          <w:szCs w:val="24"/>
        </w:rPr>
        <w:t>родительские</w:t>
      </w:r>
      <w:r w:rsidR="00DE054B" w:rsidRPr="0020513F">
        <w:rPr>
          <w:rFonts w:ascii="Times New Roman" w:hAnsi="Times New Roman" w:cs="Times New Roman"/>
          <w:sz w:val="24"/>
          <w:szCs w:val="24"/>
        </w:rPr>
        <w:t xml:space="preserve"> собрания, праздники</w:t>
      </w:r>
      <w:r w:rsidRPr="0020513F">
        <w:rPr>
          <w:rFonts w:ascii="Times New Roman" w:hAnsi="Times New Roman" w:cs="Times New Roman"/>
          <w:sz w:val="24"/>
          <w:szCs w:val="24"/>
        </w:rPr>
        <w:t xml:space="preserve"> и развлечения, гостевой приём)</w:t>
      </w:r>
      <w:r w:rsidR="00390FB6" w:rsidRPr="0020513F">
        <w:rPr>
          <w:rFonts w:ascii="Times New Roman" w:hAnsi="Times New Roman" w:cs="Times New Roman"/>
          <w:sz w:val="24"/>
          <w:szCs w:val="24"/>
        </w:rPr>
        <w:t>.</w:t>
      </w:r>
    </w:p>
    <w:p w:rsidR="0012139D" w:rsidRPr="0020513F" w:rsidRDefault="00390FB6" w:rsidP="00AC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ab/>
        <w:t xml:space="preserve">Каждый из субъектов педагогической практики использует свои </w:t>
      </w:r>
      <w:r w:rsidRPr="0020513F">
        <w:rPr>
          <w:rFonts w:ascii="Times New Roman" w:hAnsi="Times New Roman" w:cs="Times New Roman"/>
          <w:b/>
          <w:sz w:val="24"/>
          <w:szCs w:val="24"/>
        </w:rPr>
        <w:t xml:space="preserve">приёмы </w:t>
      </w:r>
      <w:r w:rsidRPr="0020513F">
        <w:rPr>
          <w:rFonts w:ascii="Times New Roman" w:hAnsi="Times New Roman" w:cs="Times New Roman"/>
          <w:sz w:val="24"/>
          <w:szCs w:val="24"/>
        </w:rPr>
        <w:t>для решения общих ключевых задач по развитию речедвигательных навыков.</w:t>
      </w:r>
    </w:p>
    <w:p w:rsidR="005A15B6" w:rsidRPr="0020513F" w:rsidRDefault="00DE32C9" w:rsidP="00AC234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13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DE054B" w:rsidRPr="0020513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редства и приёмы </w:t>
      </w:r>
      <w:r w:rsidR="00FE2B35" w:rsidRPr="0020513F">
        <w:rPr>
          <w:rFonts w:ascii="Times New Roman" w:hAnsi="Times New Roman" w:cs="Times New Roman"/>
          <w:b/>
          <w:sz w:val="24"/>
          <w:szCs w:val="24"/>
          <w:u w:val="single"/>
        </w:rPr>
        <w:t>работы музыкального руководителя</w:t>
      </w:r>
      <w:r w:rsidR="00A70E7E" w:rsidRPr="002051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5B6" w:rsidRPr="0020513F" w:rsidRDefault="005A15B6" w:rsidP="005A15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</w:t>
      </w:r>
      <w:r w:rsidR="002C654B" w:rsidRPr="0020513F">
        <w:rPr>
          <w:rFonts w:ascii="Times New Roman" w:hAnsi="Times New Roman" w:cs="Times New Roman"/>
          <w:sz w:val="24"/>
          <w:szCs w:val="24"/>
        </w:rPr>
        <w:t>ритмические игры с ложками («Р</w:t>
      </w:r>
      <w:r w:rsidR="007D17C7" w:rsidRPr="0020513F">
        <w:rPr>
          <w:rFonts w:ascii="Times New Roman" w:hAnsi="Times New Roman" w:cs="Times New Roman"/>
          <w:sz w:val="24"/>
          <w:szCs w:val="24"/>
        </w:rPr>
        <w:t>итмические формулы</w:t>
      </w:r>
      <w:r w:rsidR="002C654B" w:rsidRPr="0020513F">
        <w:rPr>
          <w:rFonts w:ascii="Times New Roman" w:hAnsi="Times New Roman" w:cs="Times New Roman"/>
          <w:sz w:val="24"/>
          <w:szCs w:val="24"/>
        </w:rPr>
        <w:t>»</w:t>
      </w:r>
      <w:r w:rsidR="007D17C7" w:rsidRPr="0020513F">
        <w:rPr>
          <w:rFonts w:ascii="Times New Roman" w:hAnsi="Times New Roman" w:cs="Times New Roman"/>
          <w:sz w:val="24"/>
          <w:szCs w:val="24"/>
        </w:rPr>
        <w:t xml:space="preserve">, </w:t>
      </w:r>
      <w:r w:rsidR="002C654B" w:rsidRPr="0020513F">
        <w:rPr>
          <w:rFonts w:ascii="Times New Roman" w:hAnsi="Times New Roman" w:cs="Times New Roman"/>
          <w:sz w:val="24"/>
          <w:szCs w:val="24"/>
        </w:rPr>
        <w:t>«Ритмическое эхо»,</w:t>
      </w:r>
      <w:r w:rsidR="007D17C7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FE2B35" w:rsidRPr="0020513F">
        <w:rPr>
          <w:rFonts w:ascii="Times New Roman" w:hAnsi="Times New Roman" w:cs="Times New Roman"/>
          <w:sz w:val="24"/>
          <w:szCs w:val="24"/>
        </w:rPr>
        <w:t>«</w:t>
      </w:r>
      <w:r w:rsidR="002C654B" w:rsidRPr="0020513F">
        <w:rPr>
          <w:rFonts w:ascii="Times New Roman" w:hAnsi="Times New Roman" w:cs="Times New Roman"/>
          <w:sz w:val="24"/>
          <w:szCs w:val="24"/>
        </w:rPr>
        <w:t>С</w:t>
      </w:r>
      <w:r w:rsidR="007D17C7" w:rsidRPr="0020513F">
        <w:rPr>
          <w:rFonts w:ascii="Times New Roman" w:hAnsi="Times New Roman" w:cs="Times New Roman"/>
          <w:sz w:val="24"/>
          <w:szCs w:val="24"/>
        </w:rPr>
        <w:t>делай как я</w:t>
      </w:r>
      <w:r w:rsidR="00FE2B35" w:rsidRPr="0020513F">
        <w:rPr>
          <w:rFonts w:ascii="Times New Roman" w:hAnsi="Times New Roman" w:cs="Times New Roman"/>
          <w:sz w:val="24"/>
          <w:szCs w:val="24"/>
        </w:rPr>
        <w:t>»</w:t>
      </w:r>
      <w:r w:rsidR="002C654B" w:rsidRPr="0020513F">
        <w:rPr>
          <w:rFonts w:ascii="Times New Roman" w:hAnsi="Times New Roman" w:cs="Times New Roman"/>
          <w:sz w:val="24"/>
          <w:szCs w:val="24"/>
        </w:rPr>
        <w:t>, «Как тебя зовут?»</w:t>
      </w:r>
      <w:r w:rsidR="007D17C7" w:rsidRPr="0020513F">
        <w:rPr>
          <w:rFonts w:ascii="Times New Roman" w:hAnsi="Times New Roman" w:cs="Times New Roman"/>
          <w:sz w:val="24"/>
          <w:szCs w:val="24"/>
        </w:rPr>
        <w:t>)</w:t>
      </w:r>
      <w:r w:rsidR="003D5367" w:rsidRPr="0020513F">
        <w:rPr>
          <w:rFonts w:ascii="Times New Roman" w:hAnsi="Times New Roman" w:cs="Times New Roman"/>
          <w:sz w:val="24"/>
          <w:szCs w:val="24"/>
        </w:rPr>
        <w:t xml:space="preserve"> для развития слухового внимания, чувства ритма;</w:t>
      </w:r>
    </w:p>
    <w:p w:rsidR="005A15B6" w:rsidRPr="0020513F" w:rsidRDefault="005A15B6" w:rsidP="005A15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</w:t>
      </w:r>
      <w:r w:rsidR="00FE2B35" w:rsidRPr="0020513F">
        <w:rPr>
          <w:rFonts w:ascii="Times New Roman" w:hAnsi="Times New Roman" w:cs="Times New Roman"/>
          <w:sz w:val="24"/>
          <w:szCs w:val="24"/>
        </w:rPr>
        <w:t xml:space="preserve"> логоритмические игры</w:t>
      </w:r>
      <w:r w:rsidR="00D62867" w:rsidRPr="0020513F">
        <w:rPr>
          <w:rFonts w:ascii="Times New Roman" w:hAnsi="Times New Roman" w:cs="Times New Roman"/>
          <w:sz w:val="24"/>
          <w:szCs w:val="24"/>
        </w:rPr>
        <w:t xml:space="preserve"> (синтез речи, музыки, движения)</w:t>
      </w:r>
      <w:r w:rsidR="002C654B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7D17C7" w:rsidRPr="0020513F">
        <w:rPr>
          <w:rFonts w:ascii="Times New Roman" w:hAnsi="Times New Roman" w:cs="Times New Roman"/>
          <w:sz w:val="24"/>
          <w:szCs w:val="24"/>
        </w:rPr>
        <w:t>для нормализации двигательной функции и речи</w:t>
      </w:r>
      <w:r w:rsidR="002C654B" w:rsidRPr="0020513F">
        <w:rPr>
          <w:rFonts w:ascii="Times New Roman" w:hAnsi="Times New Roman" w:cs="Times New Roman"/>
          <w:sz w:val="24"/>
          <w:szCs w:val="24"/>
        </w:rPr>
        <w:t>;</w:t>
      </w:r>
    </w:p>
    <w:p w:rsidR="002C654B" w:rsidRPr="0020513F" w:rsidRDefault="002C654B" w:rsidP="005A15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</w:t>
      </w:r>
      <w:r w:rsidR="00DE054B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>коммуникативные игры</w:t>
      </w:r>
      <w:r w:rsidR="0093347A" w:rsidRPr="0020513F">
        <w:rPr>
          <w:rFonts w:ascii="Times New Roman" w:hAnsi="Times New Roman" w:cs="Times New Roman"/>
          <w:sz w:val="24"/>
          <w:szCs w:val="24"/>
        </w:rPr>
        <w:t xml:space="preserve"> (смена партнёра, передача ложек партнёру), направленные на формирование навыков общения и умения действовать в коллективе;</w:t>
      </w:r>
    </w:p>
    <w:p w:rsidR="007D17C7" w:rsidRPr="0020513F" w:rsidRDefault="00CC5CFB" w:rsidP="005A15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3920F8" w:rsidRPr="0020513F">
        <w:rPr>
          <w:rFonts w:ascii="Times New Roman" w:hAnsi="Times New Roman" w:cs="Times New Roman"/>
          <w:sz w:val="24"/>
          <w:szCs w:val="24"/>
        </w:rPr>
        <w:t xml:space="preserve">ложкового тренинга </w:t>
      </w:r>
      <w:r w:rsidR="007D17C7" w:rsidRPr="0020513F">
        <w:rPr>
          <w:rFonts w:ascii="Times New Roman" w:hAnsi="Times New Roman" w:cs="Times New Roman"/>
          <w:sz w:val="24"/>
          <w:szCs w:val="24"/>
        </w:rPr>
        <w:t>в раз</w:t>
      </w:r>
      <w:r w:rsidR="00DE054B" w:rsidRPr="0020513F">
        <w:rPr>
          <w:rFonts w:ascii="Times New Roman" w:hAnsi="Times New Roman" w:cs="Times New Roman"/>
          <w:sz w:val="24"/>
          <w:szCs w:val="24"/>
        </w:rPr>
        <w:t xml:space="preserve">ных видах музыкальной </w:t>
      </w:r>
      <w:r w:rsidR="00AF3982" w:rsidRPr="0020513F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7D17C7" w:rsidRPr="0020513F">
        <w:rPr>
          <w:rFonts w:ascii="Times New Roman" w:hAnsi="Times New Roman" w:cs="Times New Roman"/>
          <w:sz w:val="24"/>
          <w:szCs w:val="24"/>
        </w:rPr>
        <w:t>слушание</w:t>
      </w:r>
      <w:r w:rsidR="00DE054B" w:rsidRPr="0020513F">
        <w:rPr>
          <w:rFonts w:ascii="Times New Roman" w:hAnsi="Times New Roman" w:cs="Times New Roman"/>
          <w:sz w:val="24"/>
          <w:szCs w:val="24"/>
        </w:rPr>
        <w:t xml:space="preserve"> - музицирование на ложках</w:t>
      </w:r>
      <w:r w:rsidR="007D17C7" w:rsidRPr="0020513F">
        <w:rPr>
          <w:rFonts w:ascii="Times New Roman" w:hAnsi="Times New Roman" w:cs="Times New Roman"/>
          <w:sz w:val="24"/>
          <w:szCs w:val="24"/>
        </w:rPr>
        <w:t>, пение</w:t>
      </w:r>
      <w:r w:rsidR="00DE054B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="007E78BD" w:rsidRPr="0020513F">
        <w:rPr>
          <w:rFonts w:ascii="Times New Roman" w:hAnsi="Times New Roman" w:cs="Times New Roman"/>
          <w:sz w:val="24"/>
          <w:szCs w:val="24"/>
        </w:rPr>
        <w:t>–</w:t>
      </w:r>
      <w:r w:rsidR="00AF3982" w:rsidRPr="0020513F">
        <w:rPr>
          <w:rFonts w:ascii="Times New Roman" w:hAnsi="Times New Roman" w:cs="Times New Roman"/>
          <w:sz w:val="24"/>
          <w:szCs w:val="24"/>
        </w:rPr>
        <w:t xml:space="preserve"> ложки</w:t>
      </w:r>
      <w:r w:rsidR="004D3DEF" w:rsidRPr="0020513F">
        <w:rPr>
          <w:rFonts w:ascii="Times New Roman" w:hAnsi="Times New Roman" w:cs="Times New Roman"/>
          <w:sz w:val="24"/>
          <w:szCs w:val="24"/>
        </w:rPr>
        <w:t xml:space="preserve"> как </w:t>
      </w:r>
      <w:r w:rsidR="007E78BD" w:rsidRPr="0020513F">
        <w:rPr>
          <w:rFonts w:ascii="Times New Roman" w:hAnsi="Times New Roman" w:cs="Times New Roman"/>
          <w:sz w:val="24"/>
          <w:szCs w:val="24"/>
        </w:rPr>
        <w:t>аккомпанемент</w:t>
      </w:r>
      <w:r w:rsidR="007D17C7" w:rsidRPr="0020513F">
        <w:rPr>
          <w:rFonts w:ascii="Times New Roman" w:hAnsi="Times New Roman" w:cs="Times New Roman"/>
          <w:sz w:val="24"/>
          <w:szCs w:val="24"/>
        </w:rPr>
        <w:t>, танец</w:t>
      </w:r>
      <w:r w:rsidR="007E78BD" w:rsidRPr="0020513F">
        <w:rPr>
          <w:rFonts w:ascii="Times New Roman" w:hAnsi="Times New Roman" w:cs="Times New Roman"/>
          <w:sz w:val="24"/>
          <w:szCs w:val="24"/>
        </w:rPr>
        <w:t xml:space="preserve"> – комбинирование танцевальных движений с </w:t>
      </w:r>
      <w:r w:rsidR="00977BB9" w:rsidRPr="0020513F">
        <w:rPr>
          <w:rFonts w:ascii="Times New Roman" w:hAnsi="Times New Roman" w:cs="Times New Roman"/>
          <w:sz w:val="24"/>
          <w:szCs w:val="24"/>
        </w:rPr>
        <w:t>разными приёмами игры на ложках;</w:t>
      </w:r>
    </w:p>
    <w:p w:rsidR="00AC234F" w:rsidRPr="0020513F" w:rsidRDefault="00977BB9" w:rsidP="00A7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</w:t>
      </w:r>
      <w:r w:rsidR="00A70E7E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>образно-игровой приём ознакомления  и обучения игры</w:t>
      </w:r>
      <w:r w:rsidR="00CC1848" w:rsidRPr="0020513F">
        <w:rPr>
          <w:rFonts w:ascii="Times New Roman" w:hAnsi="Times New Roman" w:cs="Times New Roman"/>
          <w:sz w:val="24"/>
          <w:szCs w:val="24"/>
        </w:rPr>
        <w:t xml:space="preserve"> на ложках («Солнышко», «Лошадка</w:t>
      </w:r>
      <w:r w:rsidRPr="0020513F">
        <w:rPr>
          <w:rFonts w:ascii="Times New Roman" w:hAnsi="Times New Roman" w:cs="Times New Roman"/>
          <w:sz w:val="24"/>
          <w:szCs w:val="24"/>
        </w:rPr>
        <w:t>», «Трещотка», «Колокольчики» и т. д.) для развития образного мышления и двигательной памяти;</w:t>
      </w:r>
    </w:p>
    <w:p w:rsidR="00DE32C9" w:rsidRPr="0020513F" w:rsidRDefault="00A70E7E" w:rsidP="00AC234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2C9" w:rsidRPr="0020513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и приёмы </w:t>
      </w:r>
      <w:r w:rsidR="00977BB9" w:rsidRPr="0020513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</w:t>
      </w:r>
      <w:r w:rsidR="00B51019" w:rsidRPr="00205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учителя-</w:t>
      </w:r>
      <w:r w:rsidR="00DE32C9" w:rsidRPr="0020513F">
        <w:rPr>
          <w:rFonts w:ascii="Times New Roman" w:hAnsi="Times New Roman" w:cs="Times New Roman"/>
          <w:b/>
          <w:sz w:val="24"/>
          <w:szCs w:val="24"/>
          <w:u w:val="single"/>
        </w:rPr>
        <w:t>логопеда</w:t>
      </w:r>
      <w:r w:rsidRPr="002051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2C9" w:rsidRPr="0020513F" w:rsidRDefault="00DE32C9" w:rsidP="00DE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артикуляционная гимнастика с использованием ложек для </w:t>
      </w:r>
      <w:r w:rsidR="00977BB9" w:rsidRPr="0020513F">
        <w:rPr>
          <w:rFonts w:ascii="Times New Roman" w:hAnsi="Times New Roman" w:cs="Times New Roman"/>
          <w:sz w:val="24"/>
          <w:szCs w:val="24"/>
        </w:rPr>
        <w:t>привлечения интереса детей</w:t>
      </w:r>
      <w:r w:rsidRPr="0020513F">
        <w:rPr>
          <w:rFonts w:ascii="Times New Roman" w:hAnsi="Times New Roman" w:cs="Times New Roman"/>
          <w:sz w:val="24"/>
          <w:szCs w:val="24"/>
        </w:rPr>
        <w:t>, улучшения качества артикуляционных движений, развития моторики рук;</w:t>
      </w:r>
    </w:p>
    <w:p w:rsidR="00977BB9" w:rsidRPr="0020513F" w:rsidRDefault="00DE32C9" w:rsidP="00DE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-</w:t>
      </w:r>
      <w:r w:rsidR="00977BB9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 xml:space="preserve">логопедический массаж и самомассаж </w:t>
      </w:r>
      <w:r w:rsidR="00977BB9" w:rsidRPr="0020513F">
        <w:rPr>
          <w:rFonts w:ascii="Times New Roman" w:hAnsi="Times New Roman" w:cs="Times New Roman"/>
          <w:sz w:val="24"/>
          <w:szCs w:val="24"/>
        </w:rPr>
        <w:t xml:space="preserve">ложками </w:t>
      </w:r>
      <w:r w:rsidRPr="0020513F">
        <w:rPr>
          <w:rFonts w:ascii="Times New Roman" w:hAnsi="Times New Roman" w:cs="Times New Roman"/>
          <w:sz w:val="24"/>
          <w:szCs w:val="24"/>
        </w:rPr>
        <w:t xml:space="preserve">для нормализации тонуса мышц мимической и артикуляционной мускулатуры.  Самомассаж легко усваивается детьми и может применяться  в домашних условиях. Делая самомассаж, ребенок никогда не сделает </w:t>
      </w:r>
      <w:r w:rsidR="00977BB9" w:rsidRPr="0020513F">
        <w:rPr>
          <w:rFonts w:ascii="Times New Roman" w:hAnsi="Times New Roman" w:cs="Times New Roman"/>
          <w:sz w:val="24"/>
          <w:szCs w:val="24"/>
        </w:rPr>
        <w:t>самому себе больно</w:t>
      </w:r>
      <w:r w:rsidRPr="0020513F">
        <w:rPr>
          <w:rFonts w:ascii="Times New Roman" w:hAnsi="Times New Roman" w:cs="Times New Roman"/>
          <w:sz w:val="24"/>
          <w:szCs w:val="24"/>
        </w:rPr>
        <w:t>;</w:t>
      </w:r>
    </w:p>
    <w:p w:rsidR="0020513F" w:rsidRPr="0020513F" w:rsidRDefault="00977BB9" w:rsidP="0020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- </w:t>
      </w:r>
      <w:r w:rsidR="00AC234F" w:rsidRPr="0020513F">
        <w:rPr>
          <w:rFonts w:ascii="Times New Roman" w:hAnsi="Times New Roman" w:cs="Times New Roman"/>
          <w:sz w:val="24"/>
          <w:szCs w:val="24"/>
        </w:rPr>
        <w:t>применение ложек в играх</w:t>
      </w:r>
      <w:r w:rsidRPr="0020513F">
        <w:rPr>
          <w:rFonts w:ascii="Times New Roman" w:hAnsi="Times New Roman" w:cs="Times New Roman"/>
          <w:sz w:val="24"/>
          <w:szCs w:val="24"/>
        </w:rPr>
        <w:t xml:space="preserve"> и упражнения</w:t>
      </w:r>
      <w:r w:rsidR="00AC234F" w:rsidRPr="0020513F">
        <w:rPr>
          <w:rFonts w:ascii="Times New Roman" w:hAnsi="Times New Roman" w:cs="Times New Roman"/>
          <w:sz w:val="24"/>
          <w:szCs w:val="24"/>
        </w:rPr>
        <w:t>х</w:t>
      </w:r>
      <w:r w:rsidRPr="0020513F">
        <w:rPr>
          <w:rFonts w:ascii="Times New Roman" w:hAnsi="Times New Roman" w:cs="Times New Roman"/>
          <w:sz w:val="24"/>
          <w:szCs w:val="24"/>
        </w:rPr>
        <w:t xml:space="preserve"> на автоматизацию звуков, </w:t>
      </w:r>
      <w:r w:rsidR="00AC234F" w:rsidRPr="0020513F">
        <w:rPr>
          <w:rFonts w:ascii="Times New Roman" w:hAnsi="Times New Roman" w:cs="Times New Roman"/>
          <w:sz w:val="24"/>
          <w:szCs w:val="24"/>
        </w:rPr>
        <w:t xml:space="preserve">на </w:t>
      </w:r>
      <w:r w:rsidR="00B51019" w:rsidRPr="0020513F">
        <w:rPr>
          <w:rFonts w:ascii="Times New Roman" w:hAnsi="Times New Roman" w:cs="Times New Roman"/>
          <w:sz w:val="24"/>
          <w:szCs w:val="24"/>
        </w:rPr>
        <w:t>развити</w:t>
      </w:r>
      <w:r w:rsidR="00BF79DA" w:rsidRPr="0020513F">
        <w:rPr>
          <w:rFonts w:ascii="Times New Roman" w:hAnsi="Times New Roman" w:cs="Times New Roman"/>
          <w:sz w:val="24"/>
          <w:szCs w:val="24"/>
        </w:rPr>
        <w:t>е</w:t>
      </w:r>
      <w:r w:rsidR="00036192" w:rsidRPr="0020513F">
        <w:rPr>
          <w:rFonts w:ascii="Times New Roman" w:hAnsi="Times New Roman" w:cs="Times New Roman"/>
          <w:sz w:val="24"/>
          <w:szCs w:val="24"/>
        </w:rPr>
        <w:t xml:space="preserve"> </w:t>
      </w:r>
      <w:r w:rsidRPr="0020513F">
        <w:rPr>
          <w:rFonts w:ascii="Times New Roman" w:hAnsi="Times New Roman" w:cs="Times New Roman"/>
          <w:sz w:val="24"/>
          <w:szCs w:val="24"/>
        </w:rPr>
        <w:t>фонематического восприятия, звуко</w:t>
      </w:r>
      <w:r w:rsidR="00036192" w:rsidRPr="0020513F">
        <w:rPr>
          <w:rFonts w:ascii="Times New Roman" w:hAnsi="Times New Roman" w:cs="Times New Roman"/>
          <w:sz w:val="24"/>
          <w:szCs w:val="24"/>
        </w:rPr>
        <w:t>-</w:t>
      </w:r>
      <w:r w:rsidRPr="0020513F">
        <w:rPr>
          <w:rFonts w:ascii="Times New Roman" w:hAnsi="Times New Roman" w:cs="Times New Roman"/>
          <w:sz w:val="24"/>
          <w:szCs w:val="24"/>
        </w:rPr>
        <w:t>слогового анализа, лексико-грамматического строя</w:t>
      </w:r>
      <w:r w:rsidR="00AC234F" w:rsidRPr="0020513F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BD2CE2" w:rsidRPr="0020513F" w:rsidRDefault="005201DE" w:rsidP="00B8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Только в тесном </w:t>
      </w:r>
      <w:r w:rsidRPr="0020513F">
        <w:rPr>
          <w:rFonts w:ascii="Times New Roman" w:hAnsi="Times New Roman" w:cs="Times New Roman"/>
          <w:b/>
          <w:sz w:val="24"/>
          <w:szCs w:val="24"/>
        </w:rPr>
        <w:t>взаимодействии всех участников</w:t>
      </w:r>
      <w:r w:rsidRPr="0020513F">
        <w:rPr>
          <w:rFonts w:ascii="Times New Roman" w:hAnsi="Times New Roman" w:cs="Times New Roman"/>
          <w:sz w:val="24"/>
          <w:szCs w:val="24"/>
        </w:rPr>
        <w:t xml:space="preserve"> образовательной практики возможно успешное развитие детей с нарушениями речи</w:t>
      </w:r>
      <w:r w:rsidR="00EC0FD2" w:rsidRPr="0020513F">
        <w:rPr>
          <w:rFonts w:ascii="Times New Roman" w:hAnsi="Times New Roman" w:cs="Times New Roman"/>
          <w:sz w:val="24"/>
          <w:szCs w:val="24"/>
        </w:rPr>
        <w:t>.</w:t>
      </w:r>
    </w:p>
    <w:p w:rsidR="00AC234F" w:rsidRPr="0020513F" w:rsidRDefault="00D27C2E" w:rsidP="0030581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20513F">
        <w:tab/>
      </w:r>
      <w:r w:rsidR="00BF79DA" w:rsidRPr="0020513F">
        <w:t>Д</w:t>
      </w:r>
      <w:r w:rsidRPr="0020513F">
        <w:t xml:space="preserve">ети ансамбля ложкарей </w:t>
      </w:r>
      <w:r w:rsidR="005C7A9C" w:rsidRPr="0020513F">
        <w:t>с желанием музицируют на ложках, показывают навыки слаженной игры</w:t>
      </w:r>
      <w:r w:rsidRPr="0020513F">
        <w:t xml:space="preserve"> и являются украшением любого праздника. </w:t>
      </w:r>
      <w:r w:rsidR="00E0027E" w:rsidRPr="0020513F">
        <w:t>Проведение открытого занятия</w:t>
      </w:r>
      <w:r w:rsidR="00074111" w:rsidRPr="0020513F">
        <w:t xml:space="preserve"> «</w:t>
      </w:r>
      <w:proofErr w:type="gramStart"/>
      <w:r w:rsidR="00074111" w:rsidRPr="0020513F">
        <w:t>Чудо-ложки</w:t>
      </w:r>
      <w:proofErr w:type="gramEnd"/>
      <w:r w:rsidR="00074111" w:rsidRPr="0020513F">
        <w:t>»</w:t>
      </w:r>
      <w:r w:rsidR="00107859" w:rsidRPr="0020513F">
        <w:t xml:space="preserve"> показало</w:t>
      </w:r>
      <w:r w:rsidR="00E0027E" w:rsidRPr="0020513F">
        <w:t xml:space="preserve"> эф</w:t>
      </w:r>
      <w:r w:rsidR="004F4DC1" w:rsidRPr="0020513F">
        <w:t>фек</w:t>
      </w:r>
      <w:r w:rsidR="00E830C1" w:rsidRPr="0020513F">
        <w:t xml:space="preserve">тивность </w:t>
      </w:r>
      <w:r w:rsidR="004F4DC1" w:rsidRPr="0020513F">
        <w:t>ложкового тренинга, дети правильно пропевали и отстукивали ритмические формулы, с удовольствием играли в кухонном оркестре, наряжались в матрёшек и танцевали с ложками.</w:t>
      </w:r>
      <w:r w:rsidR="00F90B14" w:rsidRPr="0020513F">
        <w:rPr>
          <w:rStyle w:val="c3"/>
          <w:color w:val="000000"/>
        </w:rPr>
        <w:t xml:space="preserve"> </w:t>
      </w:r>
    </w:p>
    <w:p w:rsidR="00AC234F" w:rsidRPr="0020513F" w:rsidRDefault="00074111" w:rsidP="00AC234F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20513F">
        <w:rPr>
          <w:rStyle w:val="c3"/>
          <w:color w:val="000000"/>
        </w:rPr>
        <w:lastRenderedPageBreak/>
        <w:t xml:space="preserve">В группе была организована творческая мастерская, продуктом которой стал ложковой театр с персонажами народных и авторских сказок. </w:t>
      </w:r>
      <w:r w:rsidR="00F90B14" w:rsidRPr="0020513F">
        <w:rPr>
          <w:rStyle w:val="c3"/>
          <w:color w:val="000000"/>
        </w:rPr>
        <w:t>Со</w:t>
      </w:r>
      <w:r w:rsidRPr="0020513F">
        <w:rPr>
          <w:rStyle w:val="c3"/>
          <w:color w:val="000000"/>
        </w:rPr>
        <w:t>вместное творчество детей, родителей и педагогов  привело к сплочению коллектива и развитию творческого потенциала всех участников.</w:t>
      </w:r>
      <w:r w:rsidR="004F4DC1" w:rsidRPr="0020513F">
        <w:t xml:space="preserve"> </w:t>
      </w:r>
      <w:r w:rsidR="0062679D" w:rsidRPr="0020513F">
        <w:t xml:space="preserve">Постановка сказок с использованием ложковых кукол «Волк и лиса» «Теремок», «Колобок» помогла детям выразить свои эмоции, приобрести навык общения со  сверстниками, способствовала  развитию  диалогической речи.  </w:t>
      </w:r>
    </w:p>
    <w:p w:rsidR="0020513F" w:rsidRPr="0020513F" w:rsidRDefault="004F4DC1" w:rsidP="0020513F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20513F">
        <w:t xml:space="preserve">Развлечение «Ребятам о </w:t>
      </w:r>
      <w:proofErr w:type="gramStart"/>
      <w:r w:rsidRPr="0020513F">
        <w:t>зверятах</w:t>
      </w:r>
      <w:proofErr w:type="gramEnd"/>
      <w:r w:rsidRPr="0020513F">
        <w:t>» в  форме гостевого приёма</w:t>
      </w:r>
      <w:r w:rsidR="00C62ABF" w:rsidRPr="0020513F">
        <w:t xml:space="preserve"> </w:t>
      </w:r>
      <w:r w:rsidRPr="0020513F">
        <w:t xml:space="preserve">доставило радость не только малышам, но и самим  актёрам,  у которых наблюдалалась уверенность  в  навыках </w:t>
      </w:r>
      <w:proofErr w:type="spellStart"/>
      <w:r w:rsidRPr="0020513F">
        <w:t>кукловедения</w:t>
      </w:r>
      <w:proofErr w:type="spellEnd"/>
      <w:r w:rsidRPr="0020513F">
        <w:t xml:space="preserve">, </w:t>
      </w:r>
      <w:proofErr w:type="spellStart"/>
      <w:r w:rsidRPr="0020513F">
        <w:t>раскрепощённость</w:t>
      </w:r>
      <w:proofErr w:type="spellEnd"/>
      <w:r w:rsidRPr="0020513F">
        <w:t xml:space="preserve"> в общении.</w:t>
      </w:r>
    </w:p>
    <w:p w:rsidR="009C7B9F" w:rsidRPr="0020513F" w:rsidRDefault="00AC234F" w:rsidP="00845BE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20513F">
        <w:t xml:space="preserve">Чтобы исследовать и определить эффективность образовательной практики, мы проводим диагностику детей на начало обучения (при зачислении в группу компенсирующей направленности для детей с ТНР), промежуточную диагностику (после первого года обучения) и итоговую диагностику на выпуске детей из детского сада. </w:t>
      </w:r>
      <w:r w:rsidR="00845BE3" w:rsidRPr="0020513F">
        <w:t>Диагностика помогает выявить динамику развития речев</w:t>
      </w:r>
      <w:r w:rsidR="0062679D" w:rsidRPr="0020513F">
        <w:t>ых и двигательных навыков детей. По итогам первого года обучения:</w:t>
      </w:r>
    </w:p>
    <w:p w:rsidR="00845BE3" w:rsidRPr="0020513F" w:rsidRDefault="00845BE3" w:rsidP="00845BE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20513F">
        <w:rPr>
          <w:rStyle w:val="c3"/>
          <w:color w:val="000000"/>
        </w:rPr>
        <w:t>- наблюдается положительная динамика в развитии речевых навыков, словарного запаса, связной речи;</w:t>
      </w:r>
    </w:p>
    <w:p w:rsidR="00845BE3" w:rsidRPr="0020513F" w:rsidRDefault="00845BE3" w:rsidP="00845BE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20513F">
        <w:rPr>
          <w:rStyle w:val="c3"/>
          <w:color w:val="000000"/>
        </w:rPr>
        <w:t xml:space="preserve">- </w:t>
      </w:r>
      <w:r w:rsidR="0030622F" w:rsidRPr="0020513F">
        <w:rPr>
          <w:rStyle w:val="c3"/>
          <w:color w:val="000000"/>
        </w:rPr>
        <w:t xml:space="preserve">улучшилась </w:t>
      </w:r>
      <w:r w:rsidR="00AC234F" w:rsidRPr="0020513F">
        <w:rPr>
          <w:rStyle w:val="c3"/>
          <w:color w:val="000000"/>
        </w:rPr>
        <w:t>координация</w:t>
      </w:r>
      <w:r w:rsidR="0030622F" w:rsidRPr="0020513F">
        <w:rPr>
          <w:rStyle w:val="c3"/>
          <w:color w:val="000000"/>
        </w:rPr>
        <w:t xml:space="preserve"> движений, ориентация в пространстве, </w:t>
      </w:r>
      <w:r w:rsidR="0062679D" w:rsidRPr="0020513F">
        <w:rPr>
          <w:rStyle w:val="c3"/>
          <w:color w:val="000000"/>
        </w:rPr>
        <w:t xml:space="preserve">но </w:t>
      </w:r>
      <w:r w:rsidR="0030622F" w:rsidRPr="0020513F">
        <w:rPr>
          <w:rStyle w:val="c3"/>
          <w:color w:val="000000"/>
        </w:rPr>
        <w:t xml:space="preserve">заданный ритм удерживают </w:t>
      </w:r>
      <w:r w:rsidR="0062679D" w:rsidRPr="0020513F">
        <w:rPr>
          <w:rStyle w:val="c3"/>
          <w:color w:val="000000"/>
        </w:rPr>
        <w:t xml:space="preserve">еще </w:t>
      </w:r>
      <w:r w:rsidR="00DC5349" w:rsidRPr="0020513F">
        <w:rPr>
          <w:rStyle w:val="c3"/>
          <w:color w:val="000000"/>
        </w:rPr>
        <w:t xml:space="preserve"> </w:t>
      </w:r>
      <w:r w:rsidR="0030622F" w:rsidRPr="0020513F">
        <w:rPr>
          <w:rStyle w:val="c3"/>
          <w:color w:val="000000"/>
        </w:rPr>
        <w:t>не все;</w:t>
      </w:r>
    </w:p>
    <w:p w:rsidR="0062679D" w:rsidRPr="0020513F" w:rsidRDefault="0030622F" w:rsidP="00DC53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513F">
        <w:rPr>
          <w:rStyle w:val="c3"/>
          <w:color w:val="000000"/>
        </w:rPr>
        <w:t xml:space="preserve">- </w:t>
      </w:r>
      <w:r w:rsidR="0062679D" w:rsidRPr="0020513F">
        <w:rPr>
          <w:rStyle w:val="c3"/>
          <w:color w:val="000000"/>
        </w:rPr>
        <w:t xml:space="preserve"> проявляе</w:t>
      </w:r>
      <w:r w:rsidR="00463AC2" w:rsidRPr="0020513F">
        <w:rPr>
          <w:rStyle w:val="c3"/>
          <w:color w:val="000000"/>
        </w:rPr>
        <w:t>тся творческая активность,</w:t>
      </w:r>
      <w:r w:rsidR="00DC5349" w:rsidRPr="0020513F">
        <w:rPr>
          <w:rStyle w:val="c3"/>
          <w:color w:val="000000"/>
        </w:rPr>
        <w:t xml:space="preserve"> инициатива, самостоятельность при выполнении заданий, умение выражать свои чувства и эмоции, взаимодействовать  со сверстниками.</w:t>
      </w:r>
    </w:p>
    <w:tbl>
      <w:tblPr>
        <w:tblStyle w:val="a7"/>
        <w:tblW w:w="0" w:type="auto"/>
        <w:tblLook w:val="04A0"/>
      </w:tblPr>
      <w:tblGrid>
        <w:gridCol w:w="3085"/>
        <w:gridCol w:w="2410"/>
        <w:gridCol w:w="2126"/>
        <w:gridCol w:w="2693"/>
      </w:tblGrid>
      <w:tr w:rsidR="0062679D" w:rsidRPr="0020513F" w:rsidTr="0020513F">
        <w:trPr>
          <w:trHeight w:val="872"/>
        </w:trPr>
        <w:tc>
          <w:tcPr>
            <w:tcW w:w="3085" w:type="dxa"/>
          </w:tcPr>
          <w:p w:rsidR="0062679D" w:rsidRPr="0020513F" w:rsidRDefault="0062679D" w:rsidP="0062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Уровни развития речедвигательной  сферы</w:t>
            </w:r>
          </w:p>
        </w:tc>
        <w:tc>
          <w:tcPr>
            <w:tcW w:w="2410" w:type="dxa"/>
          </w:tcPr>
          <w:p w:rsidR="005D1EC1" w:rsidRPr="0020513F" w:rsidRDefault="005D1EC1" w:rsidP="0020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2020 - 2021 уч.г.</w:t>
            </w:r>
          </w:p>
          <w:p w:rsidR="0062679D" w:rsidRPr="0020513F" w:rsidRDefault="0020513F" w:rsidP="0020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(начало </w:t>
            </w:r>
            <w:r w:rsidR="0062679D" w:rsidRPr="0020513F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  <w:tc>
          <w:tcPr>
            <w:tcW w:w="2126" w:type="dxa"/>
          </w:tcPr>
          <w:p w:rsidR="0062679D" w:rsidRPr="0020513F" w:rsidRDefault="0062679D" w:rsidP="005D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2020 – 2021 уч.г.</w:t>
            </w:r>
          </w:p>
          <w:p w:rsidR="0062679D" w:rsidRPr="0020513F" w:rsidRDefault="0062679D" w:rsidP="005D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2693" w:type="dxa"/>
          </w:tcPr>
          <w:p w:rsidR="0062679D" w:rsidRPr="0020513F" w:rsidRDefault="0062679D" w:rsidP="005D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AC234F" w:rsidRPr="0020513F">
              <w:rPr>
                <w:rFonts w:ascii="Times New Roman" w:hAnsi="Times New Roman" w:cs="Times New Roman"/>
                <w:sz w:val="24"/>
                <w:szCs w:val="24"/>
              </w:rPr>
              <w:t>результат на</w:t>
            </w: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 выводе</w:t>
            </w:r>
          </w:p>
          <w:p w:rsidR="005D1EC1" w:rsidRPr="0020513F" w:rsidRDefault="005D1EC1" w:rsidP="005D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(май 2022)</w:t>
            </w:r>
          </w:p>
        </w:tc>
      </w:tr>
      <w:tr w:rsidR="0062679D" w:rsidRPr="0020513F" w:rsidTr="0020513F">
        <w:tc>
          <w:tcPr>
            <w:tcW w:w="3085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развития –    </w:t>
            </w:r>
          </w:p>
        </w:tc>
        <w:tc>
          <w:tcPr>
            <w:tcW w:w="2410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6 чел.  -  46%</w:t>
            </w:r>
          </w:p>
        </w:tc>
        <w:tc>
          <w:tcPr>
            <w:tcW w:w="2126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3 чел.  -  23%</w:t>
            </w:r>
          </w:p>
        </w:tc>
        <w:tc>
          <w:tcPr>
            <w:tcW w:w="2693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3 чел.– 23%</w:t>
            </w:r>
          </w:p>
        </w:tc>
      </w:tr>
      <w:tr w:rsidR="0062679D" w:rsidRPr="0020513F" w:rsidTr="0020513F">
        <w:tc>
          <w:tcPr>
            <w:tcW w:w="3085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 – </w:t>
            </w:r>
          </w:p>
        </w:tc>
        <w:tc>
          <w:tcPr>
            <w:tcW w:w="2410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7 чел.  - 54%</w:t>
            </w:r>
          </w:p>
        </w:tc>
        <w:tc>
          <w:tcPr>
            <w:tcW w:w="2126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5 чел. – 38</w:t>
            </w:r>
            <w:r w:rsidR="005D1EC1" w:rsidRPr="002051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679D" w:rsidRPr="0020513F" w:rsidTr="0020513F">
        <w:tc>
          <w:tcPr>
            <w:tcW w:w="3085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– </w:t>
            </w:r>
          </w:p>
        </w:tc>
        <w:tc>
          <w:tcPr>
            <w:tcW w:w="2410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126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="005D1EC1" w:rsidRPr="0020513F">
              <w:rPr>
                <w:rFonts w:ascii="Times New Roman" w:hAnsi="Times New Roman" w:cs="Times New Roman"/>
                <w:sz w:val="24"/>
                <w:szCs w:val="24"/>
              </w:rPr>
              <w:t>. – 38,5</w:t>
            </w: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EC1"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 – 54%</w:t>
            </w:r>
          </w:p>
        </w:tc>
      </w:tr>
      <w:tr w:rsidR="0062679D" w:rsidRPr="0020513F" w:rsidTr="0020513F">
        <w:tc>
          <w:tcPr>
            <w:tcW w:w="3085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уровень – </w:t>
            </w:r>
          </w:p>
        </w:tc>
        <w:tc>
          <w:tcPr>
            <w:tcW w:w="2410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26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2679D" w:rsidRPr="0020513F" w:rsidRDefault="0062679D" w:rsidP="0062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EC1"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20513F">
              <w:rPr>
                <w:rFonts w:ascii="Times New Roman" w:hAnsi="Times New Roman" w:cs="Times New Roman"/>
                <w:sz w:val="24"/>
                <w:szCs w:val="24"/>
              </w:rPr>
              <w:t xml:space="preserve"> – 23%</w:t>
            </w:r>
          </w:p>
        </w:tc>
      </w:tr>
    </w:tbl>
    <w:p w:rsidR="005D1EC1" w:rsidRPr="0020513F" w:rsidRDefault="005D1EC1" w:rsidP="0030581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</w:p>
    <w:p w:rsidR="005D1EC1" w:rsidRPr="0020513F" w:rsidRDefault="0020513F" w:rsidP="0030581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20513F">
        <w:rPr>
          <w:rStyle w:val="c3"/>
          <w:noProof/>
        </w:rPr>
        <w:drawing>
          <wp:inline distT="0" distB="0" distL="0" distR="0">
            <wp:extent cx="4678266" cy="2067339"/>
            <wp:effectExtent l="19050" t="0" r="27084" b="9111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30C1" w:rsidRPr="0020513F" w:rsidRDefault="00E830C1" w:rsidP="0010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ab/>
        <w:t>Практическая значимость нашей работы в том, что мы представили воспитательные и коррекционно-развивающие возможности использования ложкового тренинга.</w:t>
      </w:r>
      <w:r w:rsidR="004A1DF6" w:rsidRPr="0020513F">
        <w:rPr>
          <w:rFonts w:ascii="Times New Roman" w:hAnsi="Times New Roman" w:cs="Times New Roman"/>
          <w:sz w:val="24"/>
          <w:szCs w:val="24"/>
        </w:rPr>
        <w:t xml:space="preserve"> Инновационная направленность состоит в творческом подходе к  использованию ложек.</w:t>
      </w:r>
    </w:p>
    <w:p w:rsidR="0020513F" w:rsidRPr="0020513F" w:rsidRDefault="00E47288" w:rsidP="0020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Те</w:t>
      </w:r>
      <w:r w:rsidR="009C7B9F" w:rsidRPr="0020513F">
        <w:rPr>
          <w:rFonts w:ascii="Times New Roman" w:hAnsi="Times New Roman" w:cs="Times New Roman"/>
          <w:sz w:val="24"/>
          <w:szCs w:val="24"/>
        </w:rPr>
        <w:t>м</w:t>
      </w:r>
      <w:r w:rsidRPr="0020513F">
        <w:rPr>
          <w:rFonts w:ascii="Times New Roman" w:hAnsi="Times New Roman" w:cs="Times New Roman"/>
          <w:sz w:val="24"/>
          <w:szCs w:val="24"/>
        </w:rPr>
        <w:t>, кого заинтересовала наша практика, могут обратиться к нам за консультационным сопровождением, также мы можем организовать мастер-класс «Основные приёмы игры на ложках»</w:t>
      </w:r>
    </w:p>
    <w:p w:rsidR="00DE76C6" w:rsidRPr="0020513F" w:rsidRDefault="00DE76C6" w:rsidP="00205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13F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DE76C6" w:rsidRPr="0020513F" w:rsidRDefault="00DE76C6" w:rsidP="00DE76C6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1. И.А. Новоскольцева «Обучение детей игре на ложках»</w:t>
      </w:r>
    </w:p>
    <w:p w:rsidR="00DE76C6" w:rsidRPr="0020513F" w:rsidRDefault="00DE76C6" w:rsidP="00DE76C6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2. Князева О.Л., Миханёва М.Д. «Приобщение детей к истокам русской народной культуры»</w:t>
      </w:r>
    </w:p>
    <w:p w:rsidR="00DE76C6" w:rsidRPr="0020513F" w:rsidRDefault="00DE76C6" w:rsidP="00DE76C6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3.Кононова Н.Г. «Обучение игре на детских музыкальных инструментах»</w:t>
      </w:r>
    </w:p>
    <w:p w:rsidR="00DE76C6" w:rsidRPr="0020513F" w:rsidRDefault="00DE76C6" w:rsidP="00DE76C6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4.Фёдорова Г. П. «На золотом крыльце сидели»</w:t>
      </w:r>
    </w:p>
    <w:p w:rsidR="005D1EC1" w:rsidRPr="0020513F" w:rsidRDefault="005D1EC1" w:rsidP="005D1EC1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5. Крупенчук О.И. Логопедический массаж ложками. – СПб</w:t>
      </w:r>
      <w:proofErr w:type="gramStart"/>
      <w:r w:rsidRPr="0020513F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5D1EC1" w:rsidRPr="0020513F" w:rsidRDefault="005D1EC1" w:rsidP="005D1EC1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 xml:space="preserve">      Издательский Дом «Литера», 2021. (Серия «Уроки логопеда»).</w:t>
      </w:r>
    </w:p>
    <w:p w:rsidR="00444403" w:rsidRPr="0020513F" w:rsidRDefault="005D1EC1" w:rsidP="0020513F">
      <w:pPr>
        <w:contextualSpacing/>
        <w:rPr>
          <w:rFonts w:ascii="Times New Roman" w:hAnsi="Times New Roman" w:cs="Times New Roman"/>
          <w:sz w:val="24"/>
          <w:szCs w:val="24"/>
        </w:rPr>
      </w:pPr>
      <w:r w:rsidRPr="0020513F">
        <w:rPr>
          <w:rFonts w:ascii="Times New Roman" w:hAnsi="Times New Roman" w:cs="Times New Roman"/>
          <w:sz w:val="24"/>
          <w:szCs w:val="24"/>
        </w:rPr>
        <w:t>6. Крупенчук О.И., Воробьева Т.А. Исправляем произношение: Комплексная методика коррекции артикуляционных расстройств. – СПб</w:t>
      </w:r>
      <w:proofErr w:type="gramStart"/>
      <w:r w:rsidRPr="0020513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513F">
        <w:rPr>
          <w:rFonts w:ascii="Times New Roman" w:hAnsi="Times New Roman" w:cs="Times New Roman"/>
          <w:sz w:val="24"/>
          <w:szCs w:val="24"/>
        </w:rPr>
        <w:t xml:space="preserve">Издательский Дом «Литера», 2017. (Серия «Уроки логопеда») </w:t>
      </w:r>
    </w:p>
    <w:sectPr w:rsidR="00444403" w:rsidRPr="0020513F" w:rsidSect="0020513F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CC1"/>
    <w:multiLevelType w:val="hybridMultilevel"/>
    <w:tmpl w:val="C99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4A3"/>
    <w:multiLevelType w:val="hybridMultilevel"/>
    <w:tmpl w:val="AB3A58B8"/>
    <w:lvl w:ilvl="0" w:tplc="11E6E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E2"/>
    <w:multiLevelType w:val="hybridMultilevel"/>
    <w:tmpl w:val="C99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AEA"/>
    <w:rsid w:val="00015C3E"/>
    <w:rsid w:val="0002463E"/>
    <w:rsid w:val="00036192"/>
    <w:rsid w:val="00052319"/>
    <w:rsid w:val="00052EC2"/>
    <w:rsid w:val="00054F4F"/>
    <w:rsid w:val="00057FC8"/>
    <w:rsid w:val="000626EC"/>
    <w:rsid w:val="00074111"/>
    <w:rsid w:val="000E2F6E"/>
    <w:rsid w:val="00107859"/>
    <w:rsid w:val="0012139D"/>
    <w:rsid w:val="00153CA6"/>
    <w:rsid w:val="00154DFA"/>
    <w:rsid w:val="00155029"/>
    <w:rsid w:val="001A4F98"/>
    <w:rsid w:val="001B1832"/>
    <w:rsid w:val="001E740B"/>
    <w:rsid w:val="0020513F"/>
    <w:rsid w:val="002159B2"/>
    <w:rsid w:val="0025420F"/>
    <w:rsid w:val="00265A04"/>
    <w:rsid w:val="00276E41"/>
    <w:rsid w:val="00283110"/>
    <w:rsid w:val="002857A0"/>
    <w:rsid w:val="0029036A"/>
    <w:rsid w:val="00297C96"/>
    <w:rsid w:val="002A41C4"/>
    <w:rsid w:val="002A74BB"/>
    <w:rsid w:val="002C654B"/>
    <w:rsid w:val="0030581F"/>
    <w:rsid w:val="0030622F"/>
    <w:rsid w:val="00311BCF"/>
    <w:rsid w:val="00333FD6"/>
    <w:rsid w:val="0033787B"/>
    <w:rsid w:val="00343F0C"/>
    <w:rsid w:val="00390FB6"/>
    <w:rsid w:val="003920F8"/>
    <w:rsid w:val="003A019D"/>
    <w:rsid w:val="003D5367"/>
    <w:rsid w:val="003F2A2D"/>
    <w:rsid w:val="00404923"/>
    <w:rsid w:val="00413A05"/>
    <w:rsid w:val="00424245"/>
    <w:rsid w:val="004243C3"/>
    <w:rsid w:val="0043090A"/>
    <w:rsid w:val="00444403"/>
    <w:rsid w:val="00463AC2"/>
    <w:rsid w:val="00466C15"/>
    <w:rsid w:val="004712B4"/>
    <w:rsid w:val="00482D3D"/>
    <w:rsid w:val="00486275"/>
    <w:rsid w:val="00491B83"/>
    <w:rsid w:val="00495CD5"/>
    <w:rsid w:val="004A1DF6"/>
    <w:rsid w:val="004A620C"/>
    <w:rsid w:val="004D3DEF"/>
    <w:rsid w:val="004E08C0"/>
    <w:rsid w:val="004F4DC1"/>
    <w:rsid w:val="004F6537"/>
    <w:rsid w:val="00503FAD"/>
    <w:rsid w:val="00504731"/>
    <w:rsid w:val="005201DE"/>
    <w:rsid w:val="005254A8"/>
    <w:rsid w:val="005309D2"/>
    <w:rsid w:val="00551FF8"/>
    <w:rsid w:val="005554BB"/>
    <w:rsid w:val="00586390"/>
    <w:rsid w:val="00594AF3"/>
    <w:rsid w:val="005A0E84"/>
    <w:rsid w:val="005A15B6"/>
    <w:rsid w:val="005C7A9C"/>
    <w:rsid w:val="005D0798"/>
    <w:rsid w:val="005D1EC1"/>
    <w:rsid w:val="005F02FD"/>
    <w:rsid w:val="0062679D"/>
    <w:rsid w:val="0063008C"/>
    <w:rsid w:val="006602C0"/>
    <w:rsid w:val="00664042"/>
    <w:rsid w:val="006838FC"/>
    <w:rsid w:val="006843AA"/>
    <w:rsid w:val="00686EF6"/>
    <w:rsid w:val="006A7691"/>
    <w:rsid w:val="006C06DA"/>
    <w:rsid w:val="006C2440"/>
    <w:rsid w:val="00766968"/>
    <w:rsid w:val="007C5568"/>
    <w:rsid w:val="007C6857"/>
    <w:rsid w:val="007D17C7"/>
    <w:rsid w:val="007E78BD"/>
    <w:rsid w:val="007F3FE2"/>
    <w:rsid w:val="008332E7"/>
    <w:rsid w:val="00845BE3"/>
    <w:rsid w:val="00861A44"/>
    <w:rsid w:val="00864BD5"/>
    <w:rsid w:val="00876690"/>
    <w:rsid w:val="008B5258"/>
    <w:rsid w:val="00931B00"/>
    <w:rsid w:val="0093347A"/>
    <w:rsid w:val="00937C13"/>
    <w:rsid w:val="00947B0A"/>
    <w:rsid w:val="0095302C"/>
    <w:rsid w:val="00956AEA"/>
    <w:rsid w:val="00957471"/>
    <w:rsid w:val="0097775F"/>
    <w:rsid w:val="00977BB9"/>
    <w:rsid w:val="009842EF"/>
    <w:rsid w:val="00984D3F"/>
    <w:rsid w:val="009866FF"/>
    <w:rsid w:val="009942B5"/>
    <w:rsid w:val="00997E6D"/>
    <w:rsid w:val="009C59FA"/>
    <w:rsid w:val="009C7B9F"/>
    <w:rsid w:val="009F052C"/>
    <w:rsid w:val="00A048DC"/>
    <w:rsid w:val="00A14836"/>
    <w:rsid w:val="00A20041"/>
    <w:rsid w:val="00A3134E"/>
    <w:rsid w:val="00A36B26"/>
    <w:rsid w:val="00A374E6"/>
    <w:rsid w:val="00A47A17"/>
    <w:rsid w:val="00A70E7E"/>
    <w:rsid w:val="00A7387B"/>
    <w:rsid w:val="00AA6942"/>
    <w:rsid w:val="00AA7704"/>
    <w:rsid w:val="00AC234F"/>
    <w:rsid w:val="00AD3BF8"/>
    <w:rsid w:val="00AE5DE8"/>
    <w:rsid w:val="00AF3982"/>
    <w:rsid w:val="00B02E01"/>
    <w:rsid w:val="00B31865"/>
    <w:rsid w:val="00B51019"/>
    <w:rsid w:val="00B629F1"/>
    <w:rsid w:val="00B87A73"/>
    <w:rsid w:val="00BC204B"/>
    <w:rsid w:val="00BC4B8F"/>
    <w:rsid w:val="00BD2CE2"/>
    <w:rsid w:val="00BE4B22"/>
    <w:rsid w:val="00BF79DA"/>
    <w:rsid w:val="00C32456"/>
    <w:rsid w:val="00C4142E"/>
    <w:rsid w:val="00C62ABF"/>
    <w:rsid w:val="00C70345"/>
    <w:rsid w:val="00C82C29"/>
    <w:rsid w:val="00CA4DD7"/>
    <w:rsid w:val="00CC1848"/>
    <w:rsid w:val="00CC3EA5"/>
    <w:rsid w:val="00CC5CFB"/>
    <w:rsid w:val="00CE12BC"/>
    <w:rsid w:val="00CF61B0"/>
    <w:rsid w:val="00CF7D99"/>
    <w:rsid w:val="00D11CD2"/>
    <w:rsid w:val="00D27489"/>
    <w:rsid w:val="00D27C2E"/>
    <w:rsid w:val="00D5186F"/>
    <w:rsid w:val="00D60645"/>
    <w:rsid w:val="00D62867"/>
    <w:rsid w:val="00D97A52"/>
    <w:rsid w:val="00DA44C5"/>
    <w:rsid w:val="00DC5349"/>
    <w:rsid w:val="00DE054B"/>
    <w:rsid w:val="00DE32C9"/>
    <w:rsid w:val="00DE76C6"/>
    <w:rsid w:val="00DF615B"/>
    <w:rsid w:val="00E0027E"/>
    <w:rsid w:val="00E10B36"/>
    <w:rsid w:val="00E24D9A"/>
    <w:rsid w:val="00E30E02"/>
    <w:rsid w:val="00E341FB"/>
    <w:rsid w:val="00E42463"/>
    <w:rsid w:val="00E47288"/>
    <w:rsid w:val="00E830C1"/>
    <w:rsid w:val="00E975D6"/>
    <w:rsid w:val="00EB6238"/>
    <w:rsid w:val="00EC0FD2"/>
    <w:rsid w:val="00EC68A8"/>
    <w:rsid w:val="00ED587A"/>
    <w:rsid w:val="00F2237E"/>
    <w:rsid w:val="00F47670"/>
    <w:rsid w:val="00F90B14"/>
    <w:rsid w:val="00FA79C5"/>
    <w:rsid w:val="00FC1FAA"/>
    <w:rsid w:val="00FE0E65"/>
    <w:rsid w:val="00FE2B35"/>
    <w:rsid w:val="00FE6785"/>
    <w:rsid w:val="00FF4910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AEA"/>
    <w:rPr>
      <w:b/>
      <w:bCs/>
    </w:rPr>
  </w:style>
  <w:style w:type="character" w:styleId="a4">
    <w:name w:val="Hyperlink"/>
    <w:basedOn w:val="a0"/>
    <w:uiPriority w:val="99"/>
    <w:unhideWhenUsed/>
    <w:rsid w:val="00FA79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15B6"/>
    <w:pPr>
      <w:ind w:left="720"/>
      <w:contextualSpacing/>
    </w:pPr>
  </w:style>
  <w:style w:type="paragraph" w:styleId="a6">
    <w:name w:val="No Spacing"/>
    <w:uiPriority w:val="1"/>
    <w:qFormat/>
    <w:rsid w:val="00FF778B"/>
    <w:pPr>
      <w:spacing w:after="0" w:line="240" w:lineRule="auto"/>
    </w:pPr>
  </w:style>
  <w:style w:type="paragraph" w:customStyle="1" w:styleId="c2">
    <w:name w:val="c2"/>
    <w:basedOn w:val="a"/>
    <w:rsid w:val="0068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43AA"/>
  </w:style>
  <w:style w:type="paragraph" w:customStyle="1" w:styleId="c0">
    <w:name w:val="c0"/>
    <w:basedOn w:val="a"/>
    <w:rsid w:val="0068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43AA"/>
  </w:style>
  <w:style w:type="table" w:styleId="a7">
    <w:name w:val="Table Grid"/>
    <w:basedOn w:val="a1"/>
    <w:uiPriority w:val="59"/>
    <w:rsid w:val="0062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vetlanamasluk1@g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(начало обучения)</c:v>
                </c:pt>
                <c:pt idx="1">
                  <c:v>2021 (май)</c:v>
                </c:pt>
                <c:pt idx="3">
                  <c:v>2022 (май)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0.23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(начало обучения)</c:v>
                </c:pt>
                <c:pt idx="1">
                  <c:v>2021 (май)</c:v>
                </c:pt>
                <c:pt idx="3">
                  <c:v>2022 (май)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0.38500000000000084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(начало обучения)</c:v>
                </c:pt>
                <c:pt idx="1">
                  <c:v>2021 (май)</c:v>
                </c:pt>
                <c:pt idx="3">
                  <c:v>2022 (май)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0.38500000000000084</c:v>
                </c:pt>
                <c:pt idx="3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достаточный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(начало обучения)</c:v>
                </c:pt>
                <c:pt idx="1">
                  <c:v>2021 (май)</c:v>
                </c:pt>
                <c:pt idx="3">
                  <c:v>2022 (май)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2020-2021 (начало обучения)</c:v>
                </c:pt>
                <c:pt idx="1">
                  <c:v>2021 (май)</c:v>
                </c:pt>
                <c:pt idx="3">
                  <c:v>2022 (май)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axId val="109350912"/>
        <c:axId val="110408064"/>
      </c:barChart>
      <c:catAx>
        <c:axId val="109350912"/>
        <c:scaling>
          <c:orientation val="minMax"/>
        </c:scaling>
        <c:axPos val="b"/>
        <c:tickLblPos val="nextTo"/>
        <c:crossAx val="110408064"/>
        <c:crosses val="autoZero"/>
        <c:auto val="1"/>
        <c:lblAlgn val="ctr"/>
        <c:lblOffset val="100"/>
      </c:catAx>
      <c:valAx>
        <c:axId val="110408064"/>
        <c:scaling>
          <c:orientation val="minMax"/>
        </c:scaling>
        <c:axPos val="l"/>
        <c:majorGridlines/>
        <c:numFmt formatCode="0%" sourceLinked="1"/>
        <c:tickLblPos val="nextTo"/>
        <c:crossAx val="109350912"/>
        <c:crosses val="autoZero"/>
        <c:crossBetween val="between"/>
      </c:valAx>
    </c:plotArea>
    <c:legend>
      <c:legendPos val="r"/>
      <c:legendEntry>
        <c:idx val="4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79233138934</dc:creator>
  <cp:lastModifiedBy>Мама</cp:lastModifiedBy>
  <cp:revision>10</cp:revision>
  <cp:lastPrinted>2021-12-08T14:00:00Z</cp:lastPrinted>
  <dcterms:created xsi:type="dcterms:W3CDTF">2021-12-05T10:42:00Z</dcterms:created>
  <dcterms:modified xsi:type="dcterms:W3CDTF">2021-12-08T14:03:00Z</dcterms:modified>
</cp:coreProperties>
</file>