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CC" w:rsidRDefault="00A05BF3" w:rsidP="00857C0E">
      <w:pPr>
        <w:jc w:val="right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  <w:lang w:eastAsia="ru-RU"/>
        </w:rPr>
        <w:t xml:space="preserve"> </w:t>
      </w:r>
    </w:p>
    <w:p w:rsidR="006242D6" w:rsidRPr="00A05BF3" w:rsidRDefault="006242D6" w:rsidP="006242D6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color w:val="7030A0"/>
        </w:rPr>
      </w:pPr>
      <w:r w:rsidRPr="00A05BF3">
        <w:rPr>
          <w:b/>
          <w:i/>
          <w:color w:val="7030A0"/>
          <w:bdr w:val="none" w:sz="0" w:space="0" w:color="auto" w:frame="1"/>
        </w:rPr>
        <w:t>Перечень материалов для детей 6</w:t>
      </w:r>
      <w:r>
        <w:rPr>
          <w:b/>
          <w:i/>
          <w:color w:val="7030A0"/>
          <w:bdr w:val="none" w:sz="0" w:space="0" w:color="auto" w:frame="1"/>
        </w:rPr>
        <w:t xml:space="preserve"> </w:t>
      </w:r>
      <w:r w:rsidRPr="00A05BF3">
        <w:rPr>
          <w:b/>
          <w:i/>
          <w:color w:val="7030A0"/>
          <w:bdr w:val="none" w:sz="0" w:space="0" w:color="auto" w:frame="1"/>
        </w:rPr>
        <w:t>-</w:t>
      </w:r>
      <w:r>
        <w:rPr>
          <w:b/>
          <w:i/>
          <w:color w:val="7030A0"/>
          <w:bdr w:val="none" w:sz="0" w:space="0" w:color="auto" w:frame="1"/>
        </w:rPr>
        <w:t xml:space="preserve"> </w:t>
      </w:r>
      <w:bookmarkStart w:id="0" w:name="_GoBack"/>
      <w:bookmarkEnd w:id="0"/>
      <w:r w:rsidRPr="00A05BF3">
        <w:rPr>
          <w:b/>
          <w:i/>
          <w:color w:val="7030A0"/>
          <w:bdr w:val="none" w:sz="0" w:space="0" w:color="auto" w:frame="1"/>
        </w:rPr>
        <w:t>7лет (подготовительной группы детского сада):</w:t>
      </w:r>
    </w:p>
    <w:p w:rsidR="006242D6" w:rsidRPr="007F662A" w:rsidRDefault="006242D6" w:rsidP="006242D6">
      <w:pPr>
        <w:pStyle w:val="a5"/>
        <w:shd w:val="clear" w:color="auto" w:fill="FFFFFF"/>
        <w:spacing w:before="225" w:beforeAutospacing="0" w:after="225" w:afterAutospacing="0"/>
        <w:rPr>
          <w:color w:val="111111"/>
        </w:rPr>
      </w:pPr>
      <w:proofErr w:type="gramStart"/>
      <w:r>
        <w:rPr>
          <w:color w:val="111111"/>
        </w:rPr>
        <w:t xml:space="preserve">- </w:t>
      </w:r>
      <w:r w:rsidRPr="007F662A">
        <w:rPr>
          <w:color w:val="111111"/>
        </w:rPr>
        <w:t>музыкальные инструменты (маракасы, бубны, арфа, детское пианино, металлофон, колокольчики, треугольники, флейты, барабаны и др.);</w:t>
      </w:r>
      <w:r>
        <w:rPr>
          <w:color w:val="111111"/>
        </w:rPr>
        <w:br/>
        <w:t xml:space="preserve">- </w:t>
      </w:r>
      <w:r w:rsidRPr="007F662A">
        <w:rPr>
          <w:color w:val="111111"/>
        </w:rPr>
        <w:t>портреты композиторов;</w:t>
      </w:r>
      <w:r>
        <w:rPr>
          <w:color w:val="111111"/>
        </w:rPr>
        <w:br/>
        <w:t xml:space="preserve">- </w:t>
      </w:r>
      <w:r w:rsidRPr="007F662A">
        <w:rPr>
          <w:color w:val="111111"/>
        </w:rPr>
        <w:t>иллюстрации по теме «Времена года»;</w:t>
      </w:r>
      <w:r>
        <w:rPr>
          <w:color w:val="111111"/>
        </w:rPr>
        <w:br/>
        <w:t xml:space="preserve">- </w:t>
      </w:r>
      <w:r w:rsidRPr="007F662A">
        <w:rPr>
          <w:color w:val="111111"/>
        </w:rPr>
        <w:t>альбомы:</w:t>
      </w:r>
      <w:proofErr w:type="gramEnd"/>
      <w:r w:rsidRPr="007F662A">
        <w:rPr>
          <w:color w:val="111111"/>
        </w:rPr>
        <w:t xml:space="preserve"> «Мы рисуем песенку» или «Мы рисуем и поем» с рисунками детей, в которых они отражают свои эмоции и чувства о прослушанных музыкальных произведениях и полюбившихся песнях;</w:t>
      </w:r>
      <w:r>
        <w:rPr>
          <w:color w:val="111111"/>
        </w:rPr>
        <w:br/>
        <w:t xml:space="preserve">-  </w:t>
      </w:r>
      <w:r w:rsidRPr="007F662A">
        <w:rPr>
          <w:color w:val="111111"/>
        </w:rPr>
        <w:t>графическое пособие «Эмоции» (карточки, на которых изображены лица с разными эмоциональными настроениями) для определения характера мелодии при слушании произведений;</w:t>
      </w:r>
      <w:r>
        <w:rPr>
          <w:color w:val="111111"/>
        </w:rPr>
        <w:br/>
        <w:t xml:space="preserve">-  </w:t>
      </w:r>
      <w:r w:rsidRPr="007F662A">
        <w:rPr>
          <w:color w:val="111111"/>
        </w:rPr>
        <w:t>альбомы для рассматривания: «Симфонический оркестр», "Народные инструменты</w:t>
      </w:r>
      <w:r>
        <w:rPr>
          <w:color w:val="111111"/>
        </w:rPr>
        <w:t>», «Танцы народов мира» и т. п.</w:t>
      </w:r>
      <w:r w:rsidRPr="007F662A">
        <w:rPr>
          <w:color w:val="111111"/>
        </w:rPr>
        <w:t>;</w:t>
      </w:r>
      <w:r>
        <w:rPr>
          <w:color w:val="111111"/>
        </w:rPr>
        <w:br/>
        <w:t xml:space="preserve">-  </w:t>
      </w:r>
      <w:r w:rsidRPr="007F662A">
        <w:rPr>
          <w:color w:val="111111"/>
        </w:rPr>
        <w:t>музыкальные лесенки (трех-, пят</w:t>
      </w:r>
      <w:proofErr w:type="gramStart"/>
      <w:r w:rsidRPr="007F662A">
        <w:rPr>
          <w:color w:val="111111"/>
        </w:rPr>
        <w:t>и-</w:t>
      </w:r>
      <w:proofErr w:type="gramEnd"/>
      <w:r w:rsidRPr="007F662A">
        <w:rPr>
          <w:color w:val="111111"/>
        </w:rPr>
        <w:t xml:space="preserve"> и </w:t>
      </w:r>
      <w:proofErr w:type="spellStart"/>
      <w:r w:rsidRPr="007F662A">
        <w:rPr>
          <w:color w:val="111111"/>
        </w:rPr>
        <w:t>семиступенчатые</w:t>
      </w:r>
      <w:proofErr w:type="spellEnd"/>
      <w:r w:rsidRPr="007F662A">
        <w:rPr>
          <w:color w:val="111111"/>
        </w:rPr>
        <w:t xml:space="preserve"> — озвученные);</w:t>
      </w:r>
      <w:r>
        <w:rPr>
          <w:color w:val="111111"/>
        </w:rPr>
        <w:br/>
        <w:t xml:space="preserve">-  </w:t>
      </w:r>
      <w:r w:rsidRPr="007F662A">
        <w:rPr>
          <w:color w:val="111111"/>
        </w:rPr>
        <w:t>набор самодельных инструментов для шумового оркестра;</w:t>
      </w:r>
      <w:r>
        <w:rPr>
          <w:color w:val="111111"/>
        </w:rPr>
        <w:br/>
        <w:t xml:space="preserve">-  </w:t>
      </w:r>
      <w:r w:rsidRPr="007F662A">
        <w:rPr>
          <w:color w:val="111111"/>
        </w:rPr>
        <w:t>музыкально-дидактически</w:t>
      </w:r>
      <w:r>
        <w:rPr>
          <w:color w:val="111111"/>
        </w:rPr>
        <w:t xml:space="preserve">е игры: </w:t>
      </w:r>
      <w:proofErr w:type="gramStart"/>
      <w:r>
        <w:rPr>
          <w:color w:val="111111"/>
        </w:rPr>
        <w:t>«Три поросё</w:t>
      </w:r>
      <w:r w:rsidRPr="007F662A">
        <w:rPr>
          <w:color w:val="111111"/>
        </w:rPr>
        <w:t>нка», «Три цветка», «Музыкальный зонтик», «Ритмическое лото», «Найди землянички», «Ритмические куби</w:t>
      </w:r>
      <w:r>
        <w:rPr>
          <w:color w:val="111111"/>
        </w:rPr>
        <w:t>ки», «Назови композитора», «Весё</w:t>
      </w:r>
      <w:r w:rsidRPr="007F662A">
        <w:rPr>
          <w:color w:val="111111"/>
        </w:rPr>
        <w:t>лая пластинка»,</w:t>
      </w:r>
      <w:r>
        <w:rPr>
          <w:color w:val="111111"/>
        </w:rPr>
        <w:t xml:space="preserve"> «Музыкальные птенчики» и т. д.</w:t>
      </w:r>
      <w:r w:rsidRPr="007F662A">
        <w:rPr>
          <w:color w:val="111111"/>
        </w:rPr>
        <w:t>;</w:t>
      </w:r>
      <w:r>
        <w:rPr>
          <w:color w:val="111111"/>
        </w:rPr>
        <w:br/>
        <w:t xml:space="preserve">- </w:t>
      </w:r>
      <w:r w:rsidRPr="007F662A">
        <w:rPr>
          <w:color w:val="111111"/>
        </w:rPr>
        <w:t>атрибуты для детского танцевального творчества, элементы костюмов к знакомым народным танцам (косынки, веночки, шляпы) и атрибуты к танцевальным импровизациям по сезону (листики, снежинки, цветы и т. д.);</w:t>
      </w:r>
      <w:proofErr w:type="gramEnd"/>
      <w:r w:rsidRPr="007F662A">
        <w:rPr>
          <w:color w:val="111111"/>
        </w:rPr>
        <w:t xml:space="preserve"> разноцветные перчатки, султанчики, газовые платочки или шарфы, разноцветные ленточки, ра</w:t>
      </w:r>
      <w:r>
        <w:rPr>
          <w:color w:val="111111"/>
        </w:rPr>
        <w:t>зноцветные перышки для музыкальн</w:t>
      </w:r>
      <w:r w:rsidRPr="007F662A">
        <w:rPr>
          <w:color w:val="111111"/>
        </w:rPr>
        <w:t>о-танцевальных импровизаций;</w:t>
      </w:r>
      <w:r>
        <w:rPr>
          <w:color w:val="111111"/>
        </w:rPr>
        <w:br/>
        <w:t xml:space="preserve">-  </w:t>
      </w:r>
      <w:r w:rsidRPr="007F662A">
        <w:rPr>
          <w:color w:val="111111"/>
        </w:rPr>
        <w:t>магнитофон и набор програ</w:t>
      </w:r>
      <w:r>
        <w:rPr>
          <w:color w:val="111111"/>
        </w:rPr>
        <w:t xml:space="preserve">ммных аудиозаписей или дисков. </w:t>
      </w:r>
    </w:p>
    <w:p w:rsidR="006242D6" w:rsidRPr="007F662A" w:rsidRDefault="006242D6" w:rsidP="006242D6">
      <w:pPr>
        <w:rPr>
          <w:rFonts w:ascii="Times New Roman" w:hAnsi="Times New Roman" w:cs="Times New Roman"/>
          <w:sz w:val="24"/>
          <w:szCs w:val="24"/>
        </w:rPr>
      </w:pPr>
    </w:p>
    <w:p w:rsidR="006242D6" w:rsidRDefault="006242D6" w:rsidP="006242D6">
      <w:pPr>
        <w:rPr>
          <w:rFonts w:ascii="Comic Sans MS" w:hAnsi="Comic Sans MS"/>
          <w:b/>
          <w:i/>
          <w:sz w:val="28"/>
          <w:szCs w:val="28"/>
        </w:rPr>
      </w:pPr>
    </w:p>
    <w:p w:rsidR="006242D6" w:rsidRPr="00D87C02" w:rsidRDefault="006242D6" w:rsidP="006242D6">
      <w:pPr>
        <w:rPr>
          <w:rFonts w:ascii="Comic Sans MS" w:hAnsi="Comic Sans MS"/>
          <w:b/>
          <w:i/>
          <w:sz w:val="28"/>
          <w:szCs w:val="28"/>
        </w:rPr>
      </w:pPr>
    </w:p>
    <w:p w:rsidR="00706777" w:rsidRDefault="00706777" w:rsidP="00706777">
      <w:pPr>
        <w:jc w:val="center"/>
        <w:rPr>
          <w:rFonts w:ascii="Monotype Corsiva" w:hAnsi="Monotype Corsiva"/>
          <w:b/>
          <w:i/>
          <w:color w:val="CC0099"/>
          <w:sz w:val="36"/>
          <w:szCs w:val="36"/>
        </w:rPr>
      </w:pPr>
    </w:p>
    <w:p w:rsidR="00706777" w:rsidRDefault="00706777" w:rsidP="00706777">
      <w:pPr>
        <w:jc w:val="center"/>
        <w:rPr>
          <w:rFonts w:ascii="Monotype Corsiva" w:hAnsi="Monotype Corsiva"/>
          <w:b/>
          <w:i/>
          <w:color w:val="CC0099"/>
          <w:sz w:val="36"/>
          <w:szCs w:val="36"/>
        </w:rPr>
      </w:pPr>
    </w:p>
    <w:p w:rsidR="00D87C02" w:rsidRDefault="006242D6" w:rsidP="00706777">
      <w:pPr>
        <w:jc w:val="center"/>
        <w:rPr>
          <w:rFonts w:asciiTheme="majorHAnsi" w:hAnsiTheme="majorHAnsi" w:cs="Times New Roman"/>
          <w:b/>
          <w:i/>
          <w:sz w:val="36"/>
          <w:szCs w:val="36"/>
        </w:rPr>
      </w:pPr>
      <w:r>
        <w:rPr>
          <w:rFonts w:asciiTheme="majorHAnsi" w:hAnsiTheme="majorHAnsi" w:cs="Times New Roman"/>
          <w:b/>
          <w:i/>
          <w:sz w:val="36"/>
          <w:szCs w:val="36"/>
        </w:rPr>
        <w:t>ПАМЯТКА</w:t>
      </w:r>
    </w:p>
    <w:p w:rsidR="006242D6" w:rsidRPr="00317DEC" w:rsidRDefault="006242D6" w:rsidP="00706777">
      <w:pPr>
        <w:jc w:val="center"/>
        <w:rPr>
          <w:rFonts w:asciiTheme="majorHAnsi" w:hAnsiTheme="majorHAnsi" w:cs="Times New Roman"/>
          <w:b/>
          <w:i/>
          <w:sz w:val="36"/>
          <w:szCs w:val="36"/>
        </w:rPr>
      </w:pPr>
      <w:r>
        <w:rPr>
          <w:rFonts w:asciiTheme="majorHAnsi" w:hAnsiTheme="majorHAnsi" w:cs="Times New Roman"/>
          <w:b/>
          <w:i/>
          <w:sz w:val="36"/>
          <w:szCs w:val="36"/>
        </w:rPr>
        <w:t>«Центр музыки в группе»</w:t>
      </w:r>
    </w:p>
    <w:p w:rsidR="00D87C02" w:rsidRDefault="00706777" w:rsidP="00857C0E">
      <w:pPr>
        <w:jc w:val="center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516487</wp:posOffset>
            </wp:positionH>
            <wp:positionV relativeFrom="paragraph">
              <wp:posOffset>131618</wp:posOffset>
            </wp:positionV>
            <wp:extent cx="3368386" cy="2369127"/>
            <wp:effectExtent l="19050" t="0" r="3464" b="0"/>
            <wp:wrapNone/>
            <wp:docPr id="3" name="Рисунок 3" descr="C:\Users\SLADA\Desktop\item_4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LADA\Desktop\item_42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386" cy="2369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7C02" w:rsidRDefault="00D87C02" w:rsidP="00857C0E">
      <w:pPr>
        <w:jc w:val="center"/>
        <w:rPr>
          <w:rFonts w:ascii="Comic Sans MS" w:hAnsi="Comic Sans MS"/>
          <w:b/>
          <w:i/>
          <w:sz w:val="32"/>
          <w:szCs w:val="32"/>
        </w:rPr>
      </w:pPr>
    </w:p>
    <w:p w:rsidR="00D87C02" w:rsidRDefault="00D87C02" w:rsidP="00857C0E">
      <w:pPr>
        <w:jc w:val="center"/>
        <w:rPr>
          <w:rFonts w:ascii="Comic Sans MS" w:hAnsi="Comic Sans MS"/>
          <w:b/>
          <w:i/>
          <w:sz w:val="32"/>
          <w:szCs w:val="32"/>
        </w:rPr>
      </w:pPr>
    </w:p>
    <w:p w:rsidR="00D87C02" w:rsidRDefault="00D87C02" w:rsidP="00857C0E">
      <w:pPr>
        <w:jc w:val="center"/>
        <w:rPr>
          <w:rFonts w:ascii="Comic Sans MS" w:hAnsi="Comic Sans MS"/>
          <w:b/>
          <w:i/>
          <w:sz w:val="32"/>
          <w:szCs w:val="32"/>
        </w:rPr>
      </w:pPr>
    </w:p>
    <w:p w:rsidR="00A05BF3" w:rsidRDefault="00D87C02" w:rsidP="00D87C02">
      <w:pPr>
        <w:jc w:val="center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 xml:space="preserve">                                                           </w:t>
      </w:r>
    </w:p>
    <w:p w:rsidR="00A05BF3" w:rsidRDefault="00A05BF3" w:rsidP="00D87C02">
      <w:pPr>
        <w:jc w:val="center"/>
        <w:rPr>
          <w:rFonts w:ascii="Comic Sans MS" w:hAnsi="Comic Sans MS"/>
          <w:b/>
          <w:i/>
          <w:sz w:val="32"/>
          <w:szCs w:val="32"/>
        </w:rPr>
      </w:pPr>
    </w:p>
    <w:p w:rsidR="00A05BF3" w:rsidRDefault="00A05BF3" w:rsidP="00D87C02">
      <w:pPr>
        <w:jc w:val="center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 xml:space="preserve">                                                           </w:t>
      </w:r>
    </w:p>
    <w:p w:rsidR="006242D6" w:rsidRDefault="00461DB4" w:rsidP="006242D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1DB4">
        <w:rPr>
          <w:rFonts w:ascii="Times New Roman" w:hAnsi="Times New Roman" w:cs="Times New Roman"/>
          <w:b/>
          <w:i/>
          <w:sz w:val="28"/>
          <w:szCs w:val="28"/>
        </w:rPr>
        <w:t>Подготовила</w:t>
      </w:r>
      <w:r w:rsidR="006242D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242D6" w:rsidRDefault="006242D6" w:rsidP="006242D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старший воспитатель</w:t>
      </w:r>
    </w:p>
    <w:p w:rsidR="00A05BF3" w:rsidRPr="00461DB4" w:rsidRDefault="006242D6" w:rsidP="006242D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Лидовских Нина Александровна</w:t>
      </w:r>
    </w:p>
    <w:p w:rsidR="006242D6" w:rsidRDefault="006242D6" w:rsidP="00706777">
      <w:pPr>
        <w:spacing w:line="240" w:lineRule="auto"/>
        <w:rPr>
          <w:rStyle w:val="a6"/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</w:pPr>
    </w:p>
    <w:p w:rsidR="006242D6" w:rsidRDefault="006242D6" w:rsidP="00706777">
      <w:pPr>
        <w:spacing w:line="240" w:lineRule="auto"/>
        <w:rPr>
          <w:rStyle w:val="a6"/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</w:pPr>
    </w:p>
    <w:p w:rsidR="00A05BF3" w:rsidRPr="00706777" w:rsidRDefault="00A05BF3" w:rsidP="00706777">
      <w:pPr>
        <w:spacing w:line="240" w:lineRule="auto"/>
        <w:rPr>
          <w:rFonts w:ascii="Comic Sans MS" w:hAnsi="Comic Sans MS"/>
          <w:b/>
          <w:i/>
          <w:sz w:val="28"/>
          <w:szCs w:val="28"/>
        </w:rPr>
      </w:pPr>
      <w:r w:rsidRPr="007F662A">
        <w:rPr>
          <w:rStyle w:val="a6"/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lastRenderedPageBreak/>
        <w:t>Примерное наполнение музыкальных зон по возрастным группам</w:t>
      </w:r>
    </w:p>
    <w:p w:rsidR="00A05BF3" w:rsidRPr="00A05BF3" w:rsidRDefault="00A05BF3" w:rsidP="006242D6">
      <w:pPr>
        <w:pStyle w:val="a5"/>
        <w:shd w:val="clear" w:color="auto" w:fill="FFFFFF"/>
        <w:spacing w:before="0" w:beforeAutospacing="0" w:after="0" w:afterAutospacing="0"/>
        <w:rPr>
          <w:b/>
          <w:i/>
          <w:color w:val="111111"/>
        </w:rPr>
      </w:pPr>
      <w:proofErr w:type="gramStart"/>
      <w:r w:rsidRPr="00A05BF3">
        <w:rPr>
          <w:b/>
          <w:i/>
          <w:color w:val="7030A0"/>
          <w:bdr w:val="none" w:sz="0" w:space="0" w:color="auto" w:frame="1"/>
        </w:rPr>
        <w:t xml:space="preserve">Перечень материалов для детей от </w:t>
      </w:r>
      <w:r w:rsidR="006242D6">
        <w:rPr>
          <w:b/>
          <w:i/>
          <w:color w:val="7030A0"/>
          <w:bdr w:val="none" w:sz="0" w:space="0" w:color="auto" w:frame="1"/>
        </w:rPr>
        <w:t>1</w:t>
      </w:r>
      <w:r w:rsidRPr="00A05BF3">
        <w:rPr>
          <w:b/>
          <w:i/>
          <w:color w:val="7030A0"/>
          <w:bdr w:val="none" w:sz="0" w:space="0" w:color="auto" w:frame="1"/>
        </w:rPr>
        <w:t>,5 до 4 лет (1 и 2-я младшие группы):</w:t>
      </w:r>
      <w:r w:rsidRPr="00A05BF3">
        <w:rPr>
          <w:color w:val="111111"/>
        </w:rPr>
        <w:br/>
      </w:r>
      <w:r>
        <w:rPr>
          <w:color w:val="111111"/>
        </w:rPr>
        <w:t xml:space="preserve">  - </w:t>
      </w:r>
      <w:r w:rsidRPr="007F662A">
        <w:rPr>
          <w:color w:val="111111"/>
        </w:rPr>
        <w:t>куклы-неваляшки;</w:t>
      </w:r>
      <w:r>
        <w:rPr>
          <w:color w:val="111111"/>
        </w:rPr>
        <w:br/>
        <w:t xml:space="preserve">  - </w:t>
      </w:r>
      <w:r w:rsidRPr="007F662A">
        <w:rPr>
          <w:color w:val="111111"/>
        </w:rPr>
        <w:t xml:space="preserve">образные музыкальные «поющие» или «танцующие» игрушки (петушок, котик, зайка   </w:t>
      </w:r>
      <w:r>
        <w:rPr>
          <w:color w:val="111111"/>
        </w:rPr>
        <w:t xml:space="preserve"> </w:t>
      </w:r>
      <w:r w:rsidRPr="007F662A">
        <w:rPr>
          <w:color w:val="111111"/>
        </w:rPr>
        <w:t>и т.п.);</w:t>
      </w:r>
      <w:r>
        <w:rPr>
          <w:color w:val="111111"/>
        </w:rPr>
        <w:br/>
        <w:t xml:space="preserve"> - </w:t>
      </w:r>
      <w:r w:rsidRPr="007F662A">
        <w:rPr>
          <w:color w:val="111111"/>
        </w:rPr>
        <w:t>игрушки-инструменты с фиксированным звуком — органчики, шарманки;</w:t>
      </w:r>
      <w:r>
        <w:rPr>
          <w:color w:val="111111"/>
        </w:rPr>
        <w:br/>
        <w:t xml:space="preserve">- </w:t>
      </w:r>
      <w:r w:rsidRPr="007F662A">
        <w:rPr>
          <w:color w:val="111111"/>
        </w:rPr>
        <w:t>игрушки-инструменты со звуком неопределенной высоты: погремушки, колокольчики, бубен, барабан;</w:t>
      </w:r>
      <w:r>
        <w:rPr>
          <w:color w:val="111111"/>
        </w:rPr>
        <w:br/>
        <w:t xml:space="preserve">- </w:t>
      </w:r>
      <w:r w:rsidRPr="007F662A">
        <w:rPr>
          <w:color w:val="111111"/>
        </w:rPr>
        <w:t xml:space="preserve"> набор </w:t>
      </w:r>
      <w:proofErr w:type="spellStart"/>
      <w:r w:rsidRPr="007F662A">
        <w:rPr>
          <w:color w:val="111111"/>
        </w:rPr>
        <w:t>неозвученных</w:t>
      </w:r>
      <w:proofErr w:type="spellEnd"/>
      <w:r w:rsidRPr="007F662A">
        <w:rPr>
          <w:color w:val="111111"/>
        </w:rPr>
        <w:t xml:space="preserve"> образных инструментов (гармошки, дудочки, балалайки и т. д.);</w:t>
      </w:r>
      <w:proofErr w:type="gramEnd"/>
      <w:r>
        <w:rPr>
          <w:color w:val="111111"/>
        </w:rPr>
        <w:br/>
        <w:t xml:space="preserve">-  </w:t>
      </w:r>
      <w:proofErr w:type="gramStart"/>
      <w:r w:rsidRPr="007F662A">
        <w:rPr>
          <w:color w:val="111111"/>
        </w:rPr>
        <w:t>атрибуты к музыкальным подвижным играм;</w:t>
      </w:r>
      <w:r>
        <w:rPr>
          <w:color w:val="111111"/>
        </w:rPr>
        <w:br/>
        <w:t xml:space="preserve">- </w:t>
      </w:r>
      <w:r w:rsidRPr="007F662A">
        <w:rPr>
          <w:color w:val="111111"/>
        </w:rPr>
        <w:t>флажки, султанчики, платочки, яркие ленточки с колечками, погремушки, осенние листочки, снежинки и т. п. для детского танцевального творчества (по сезонам);</w:t>
      </w:r>
      <w:r>
        <w:rPr>
          <w:color w:val="111111"/>
        </w:rPr>
        <w:br/>
        <w:t xml:space="preserve">- </w:t>
      </w:r>
      <w:r w:rsidRPr="007F662A">
        <w:rPr>
          <w:color w:val="111111"/>
        </w:rPr>
        <w:t>ширма настольная с перчаточными игрушками;</w:t>
      </w:r>
      <w:r>
        <w:rPr>
          <w:color w:val="111111"/>
        </w:rPr>
        <w:br/>
        <w:t xml:space="preserve">- </w:t>
      </w:r>
      <w:r w:rsidRPr="007F662A">
        <w:rPr>
          <w:color w:val="111111"/>
        </w:rPr>
        <w:t>магнитофон и набор программных аудиозаписей;</w:t>
      </w:r>
      <w:r>
        <w:rPr>
          <w:color w:val="111111"/>
        </w:rPr>
        <w:br/>
        <w:t xml:space="preserve">- </w:t>
      </w:r>
      <w:r w:rsidRPr="007F662A">
        <w:rPr>
          <w:color w:val="111111"/>
        </w:rPr>
        <w:t>поющие и двигающиеся игрушки;</w:t>
      </w:r>
      <w:r>
        <w:rPr>
          <w:color w:val="111111"/>
        </w:rPr>
        <w:br/>
        <w:t xml:space="preserve">- </w:t>
      </w:r>
      <w:r w:rsidRPr="007F662A">
        <w:rPr>
          <w:color w:val="111111"/>
        </w:rPr>
        <w:t>музыкальные картинки к песням, которые могут быть выполнены на кубе и в виде большого альбома или отдельные красочные иллюстрации.</w:t>
      </w:r>
      <w:proofErr w:type="gramEnd"/>
    </w:p>
    <w:p w:rsidR="00A05BF3" w:rsidRDefault="00A05BF3" w:rsidP="00A05BF3">
      <w:pPr>
        <w:pStyle w:val="a5"/>
        <w:shd w:val="clear" w:color="auto" w:fill="FFFFFF"/>
        <w:spacing w:before="0" w:beforeAutospacing="0" w:after="0" w:afterAutospacing="0"/>
        <w:rPr>
          <w:b/>
          <w:i/>
          <w:color w:val="7030A0"/>
          <w:bdr w:val="none" w:sz="0" w:space="0" w:color="auto" w:frame="1"/>
        </w:rPr>
      </w:pPr>
    </w:p>
    <w:p w:rsidR="00A05BF3" w:rsidRPr="00A05BF3" w:rsidRDefault="00A05BF3" w:rsidP="00A05BF3">
      <w:pPr>
        <w:pStyle w:val="a5"/>
        <w:shd w:val="clear" w:color="auto" w:fill="FFFFFF"/>
        <w:spacing w:before="0" w:beforeAutospacing="0" w:after="0" w:afterAutospacing="0"/>
        <w:rPr>
          <w:b/>
          <w:i/>
          <w:color w:val="111111"/>
        </w:rPr>
      </w:pPr>
      <w:r w:rsidRPr="00A05BF3">
        <w:rPr>
          <w:b/>
          <w:i/>
          <w:color w:val="7030A0"/>
          <w:bdr w:val="none" w:sz="0" w:space="0" w:color="auto" w:frame="1"/>
        </w:rPr>
        <w:t>Перечень материалов для детей 4</w:t>
      </w:r>
      <w:r w:rsidR="006242D6">
        <w:rPr>
          <w:b/>
          <w:i/>
          <w:color w:val="7030A0"/>
          <w:bdr w:val="none" w:sz="0" w:space="0" w:color="auto" w:frame="1"/>
        </w:rPr>
        <w:t xml:space="preserve"> - </w:t>
      </w:r>
      <w:r w:rsidRPr="00A05BF3">
        <w:rPr>
          <w:b/>
          <w:i/>
          <w:color w:val="7030A0"/>
          <w:bdr w:val="none" w:sz="0" w:space="0" w:color="auto" w:frame="1"/>
        </w:rPr>
        <w:t>5 лет (средней группы детского сада):</w:t>
      </w:r>
      <w:r w:rsidRPr="00A05BF3">
        <w:rPr>
          <w:b/>
          <w:i/>
          <w:color w:val="7030A0"/>
        </w:rPr>
        <w:br/>
      </w:r>
      <w:proofErr w:type="gramStart"/>
      <w:r w:rsidRPr="007F662A">
        <w:rPr>
          <w:color w:val="111111"/>
        </w:rPr>
        <w:t>В музыкальной зоне для самостоятельной деятельности детей 4-5 лет целесообразно иметь пособия для младшей группы (перечисленные выше, а также дополнительно:</w:t>
      </w:r>
      <w:r>
        <w:rPr>
          <w:b/>
          <w:i/>
          <w:color w:val="111111"/>
        </w:rPr>
        <w:br/>
      </w:r>
      <w:r>
        <w:rPr>
          <w:color w:val="111111"/>
        </w:rPr>
        <w:t xml:space="preserve">- </w:t>
      </w:r>
      <w:r w:rsidRPr="007F662A">
        <w:rPr>
          <w:color w:val="111111"/>
        </w:rPr>
        <w:t>металлофон;</w:t>
      </w:r>
      <w:r>
        <w:rPr>
          <w:color w:val="111111"/>
        </w:rPr>
        <w:br/>
        <w:t xml:space="preserve">- </w:t>
      </w:r>
      <w:r w:rsidRPr="007F662A">
        <w:rPr>
          <w:color w:val="111111"/>
        </w:rPr>
        <w:t>шумовые инструменты для детского оркестра;</w:t>
      </w:r>
      <w:r>
        <w:rPr>
          <w:color w:val="111111"/>
        </w:rPr>
        <w:br/>
        <w:t xml:space="preserve">- </w:t>
      </w:r>
      <w:r w:rsidRPr="007F662A">
        <w:rPr>
          <w:color w:val="111111"/>
        </w:rPr>
        <w:t>книжки-малютки «Мы поем» (в них яркие иллюстрации к знакомым песенкам);</w:t>
      </w:r>
      <w:r>
        <w:rPr>
          <w:color w:val="111111"/>
        </w:rPr>
        <w:br/>
        <w:t xml:space="preserve">-  </w:t>
      </w:r>
      <w:proofErr w:type="spellStart"/>
      <w:r w:rsidRPr="007F662A">
        <w:rPr>
          <w:color w:val="111111"/>
        </w:rPr>
        <w:t>фланелеграф</w:t>
      </w:r>
      <w:proofErr w:type="spellEnd"/>
      <w:r w:rsidRPr="007F662A">
        <w:rPr>
          <w:color w:val="111111"/>
        </w:rPr>
        <w:t xml:space="preserve"> или магнитная доска;</w:t>
      </w:r>
      <w:r>
        <w:rPr>
          <w:color w:val="111111"/>
        </w:rPr>
        <w:br/>
        <w:t xml:space="preserve">-  </w:t>
      </w:r>
      <w:r w:rsidRPr="007F662A">
        <w:rPr>
          <w:color w:val="111111"/>
        </w:rPr>
        <w:t>музыкально-дидактические игры:</w:t>
      </w:r>
      <w:proofErr w:type="gramEnd"/>
      <w:r w:rsidRPr="007F662A">
        <w:rPr>
          <w:color w:val="111111"/>
        </w:rPr>
        <w:t xml:space="preserve"> «Три медведя», «Узнай и назови», «В лесу», «Наш оркестр», «Цветик-</w:t>
      </w:r>
      <w:proofErr w:type="spellStart"/>
      <w:r w:rsidRPr="007F662A">
        <w:rPr>
          <w:color w:val="111111"/>
        </w:rPr>
        <w:t>семицвет</w:t>
      </w:r>
      <w:r>
        <w:rPr>
          <w:color w:val="111111"/>
        </w:rPr>
        <w:t>ик</w:t>
      </w:r>
      <w:proofErr w:type="spellEnd"/>
      <w:r>
        <w:rPr>
          <w:color w:val="111111"/>
        </w:rPr>
        <w:t>", «Угадай колокольчик» и др.</w:t>
      </w:r>
      <w:r w:rsidRPr="007F662A">
        <w:rPr>
          <w:color w:val="111111"/>
        </w:rPr>
        <w:t>;</w:t>
      </w:r>
      <w:r>
        <w:rPr>
          <w:color w:val="111111"/>
        </w:rPr>
        <w:br/>
        <w:t xml:space="preserve">- </w:t>
      </w:r>
      <w:r w:rsidRPr="007F662A">
        <w:rPr>
          <w:color w:val="111111"/>
        </w:rPr>
        <w:t>а</w:t>
      </w:r>
      <w:r>
        <w:rPr>
          <w:color w:val="111111"/>
        </w:rPr>
        <w:t>т</w:t>
      </w:r>
      <w:r w:rsidRPr="007F662A">
        <w:rPr>
          <w:color w:val="111111"/>
        </w:rPr>
        <w:t xml:space="preserve">рибуты к подвижным музыкальным играм: «Кошка и котята», </w:t>
      </w:r>
      <w:r w:rsidRPr="007F662A">
        <w:rPr>
          <w:color w:val="111111"/>
        </w:rPr>
        <w:lastRenderedPageBreak/>
        <w:t>«Курочка и петушок». «За</w:t>
      </w:r>
      <w:r>
        <w:rPr>
          <w:color w:val="111111"/>
        </w:rPr>
        <w:t>йцы и медведь», «Лётчики» и др.</w:t>
      </w:r>
      <w:r w:rsidRPr="007F662A">
        <w:rPr>
          <w:color w:val="111111"/>
        </w:rPr>
        <w:t>;</w:t>
      </w:r>
      <w:r>
        <w:rPr>
          <w:color w:val="111111"/>
        </w:rPr>
        <w:br/>
        <w:t xml:space="preserve">- </w:t>
      </w:r>
      <w:r w:rsidRPr="007F662A">
        <w:rPr>
          <w:color w:val="111111"/>
        </w:rPr>
        <w:t>музыкальные лесенки (трехступенчатая и пятиступенчатая, на которых находятся маленькая и большая птички или маленькая и большая матрешка;</w:t>
      </w:r>
      <w:r>
        <w:rPr>
          <w:color w:val="111111"/>
        </w:rPr>
        <w:br/>
        <w:t xml:space="preserve">- </w:t>
      </w:r>
      <w:r w:rsidRPr="007F662A">
        <w:rPr>
          <w:color w:val="111111"/>
        </w:rPr>
        <w:t xml:space="preserve">ленточки, цветные платочки, яркие султанчики и т. п. (атрибуты к танцевальным </w:t>
      </w:r>
      <w:proofErr w:type="gramStart"/>
      <w:r w:rsidRPr="007F662A">
        <w:rPr>
          <w:color w:val="111111"/>
        </w:rPr>
        <w:t>импровизациям</w:t>
      </w:r>
      <w:proofErr w:type="gramEnd"/>
      <w:r w:rsidRPr="007F662A">
        <w:rPr>
          <w:color w:val="111111"/>
        </w:rPr>
        <w:t xml:space="preserve"> но сезону;</w:t>
      </w:r>
      <w:r>
        <w:rPr>
          <w:color w:val="111111"/>
        </w:rPr>
        <w:br/>
        <w:t xml:space="preserve">- </w:t>
      </w:r>
      <w:r w:rsidRPr="007F662A">
        <w:rPr>
          <w:color w:val="111111"/>
        </w:rPr>
        <w:t>ширма настольная и набор игрушек;</w:t>
      </w:r>
      <w:r>
        <w:rPr>
          <w:color w:val="111111"/>
        </w:rPr>
        <w:br/>
        <w:t xml:space="preserve">- </w:t>
      </w:r>
      <w:r w:rsidRPr="007F662A">
        <w:rPr>
          <w:color w:val="111111"/>
        </w:rPr>
        <w:t xml:space="preserve">музыкальные игрушки (звучащие и шумовые) для творческого </w:t>
      </w:r>
      <w:proofErr w:type="spellStart"/>
      <w:r w:rsidRPr="007F662A">
        <w:rPr>
          <w:color w:val="111111"/>
        </w:rPr>
        <w:t>музицирования</w:t>
      </w:r>
      <w:proofErr w:type="spellEnd"/>
      <w:r w:rsidRPr="007F662A">
        <w:rPr>
          <w:color w:val="111111"/>
        </w:rPr>
        <w:t>:</w:t>
      </w:r>
      <w:r>
        <w:rPr>
          <w:color w:val="111111"/>
        </w:rPr>
        <w:br/>
        <w:t xml:space="preserve">-  </w:t>
      </w:r>
      <w:r w:rsidRPr="007F662A">
        <w:rPr>
          <w:color w:val="111111"/>
        </w:rPr>
        <w:t>магнитофон и набор программных аудиозаписей.</w:t>
      </w:r>
    </w:p>
    <w:p w:rsidR="00A05BF3" w:rsidRDefault="00A05BF3" w:rsidP="00A05BF3">
      <w:pPr>
        <w:pStyle w:val="a5"/>
        <w:shd w:val="clear" w:color="auto" w:fill="FFFFFF"/>
        <w:spacing w:before="0" w:beforeAutospacing="0" w:after="0" w:afterAutospacing="0"/>
        <w:rPr>
          <w:b/>
          <w:i/>
          <w:color w:val="7030A0"/>
          <w:bdr w:val="none" w:sz="0" w:space="0" w:color="auto" w:frame="1"/>
        </w:rPr>
      </w:pPr>
    </w:p>
    <w:p w:rsidR="00D87C02" w:rsidRPr="006242D6" w:rsidRDefault="00A05BF3" w:rsidP="006242D6">
      <w:pPr>
        <w:pStyle w:val="a5"/>
        <w:shd w:val="clear" w:color="auto" w:fill="FFFFFF"/>
        <w:spacing w:before="0" w:beforeAutospacing="0" w:after="0" w:afterAutospacing="0"/>
        <w:rPr>
          <w:b/>
          <w:i/>
          <w:color w:val="111111"/>
        </w:rPr>
      </w:pPr>
      <w:r w:rsidRPr="00A05BF3">
        <w:rPr>
          <w:b/>
          <w:i/>
          <w:color w:val="7030A0"/>
          <w:bdr w:val="none" w:sz="0" w:space="0" w:color="auto" w:frame="1"/>
        </w:rPr>
        <w:t>Перечень материалов для детей 5</w:t>
      </w:r>
      <w:r w:rsidR="006242D6">
        <w:rPr>
          <w:b/>
          <w:i/>
          <w:color w:val="7030A0"/>
          <w:bdr w:val="none" w:sz="0" w:space="0" w:color="auto" w:frame="1"/>
        </w:rPr>
        <w:t xml:space="preserve"> </w:t>
      </w:r>
      <w:r w:rsidRPr="00A05BF3">
        <w:rPr>
          <w:b/>
          <w:i/>
          <w:color w:val="7030A0"/>
          <w:bdr w:val="none" w:sz="0" w:space="0" w:color="auto" w:frame="1"/>
        </w:rPr>
        <w:t>-</w:t>
      </w:r>
      <w:r w:rsidR="006242D6">
        <w:rPr>
          <w:b/>
          <w:i/>
          <w:color w:val="7030A0"/>
          <w:bdr w:val="none" w:sz="0" w:space="0" w:color="auto" w:frame="1"/>
        </w:rPr>
        <w:t xml:space="preserve"> </w:t>
      </w:r>
      <w:r w:rsidRPr="00A05BF3">
        <w:rPr>
          <w:b/>
          <w:i/>
          <w:color w:val="7030A0"/>
          <w:bdr w:val="none" w:sz="0" w:space="0" w:color="auto" w:frame="1"/>
        </w:rPr>
        <w:t>6 лет (старшей группы детского сада):</w:t>
      </w:r>
      <w:r>
        <w:rPr>
          <w:b/>
          <w:i/>
          <w:color w:val="111111"/>
        </w:rPr>
        <w:br/>
      </w:r>
      <w:proofErr w:type="gramStart"/>
      <w:r w:rsidRPr="007F662A">
        <w:rPr>
          <w:color w:val="111111"/>
        </w:rPr>
        <w:t>Дополнительно к материалам средней группы используется следующее:</w:t>
      </w:r>
      <w:r>
        <w:rPr>
          <w:color w:val="111111"/>
        </w:rPr>
        <w:br/>
        <w:t>-</w:t>
      </w:r>
      <w:r w:rsidRPr="007F662A">
        <w:rPr>
          <w:color w:val="111111"/>
        </w:rPr>
        <w:t xml:space="preserve"> погремушки, бубн</w:t>
      </w:r>
      <w:r>
        <w:rPr>
          <w:color w:val="111111"/>
        </w:rPr>
        <w:t>ы, барабаны, треугольники и др.</w:t>
      </w:r>
      <w:r w:rsidRPr="007F662A">
        <w:rPr>
          <w:color w:val="111111"/>
        </w:rPr>
        <w:t>;</w:t>
      </w:r>
      <w:r>
        <w:rPr>
          <w:color w:val="111111"/>
        </w:rPr>
        <w:br/>
        <w:t xml:space="preserve">- </w:t>
      </w:r>
      <w:r w:rsidRPr="007F662A">
        <w:rPr>
          <w:color w:val="111111"/>
        </w:rPr>
        <w:t>музыкальные игрушки-инструменты с диатоническим и хроматическим звуком (металлофон, пианино, баян, аккордеон, флейта);</w:t>
      </w:r>
      <w:r>
        <w:rPr>
          <w:color w:val="111111"/>
        </w:rPr>
        <w:br/>
        <w:t xml:space="preserve">- </w:t>
      </w:r>
      <w:r w:rsidRPr="007F662A">
        <w:rPr>
          <w:color w:val="111111"/>
        </w:rPr>
        <w:t>иллюстрации по теме «Времена года»;</w:t>
      </w:r>
      <w:r>
        <w:rPr>
          <w:color w:val="111111"/>
        </w:rPr>
        <w:br/>
        <w:t xml:space="preserve">- </w:t>
      </w:r>
      <w:r w:rsidRPr="007F662A">
        <w:rPr>
          <w:color w:val="111111"/>
        </w:rPr>
        <w:t>музыкальные игрушки самоделки (шумовой оркестр);</w:t>
      </w:r>
      <w:r>
        <w:rPr>
          <w:color w:val="111111"/>
        </w:rPr>
        <w:br/>
        <w:t xml:space="preserve">- </w:t>
      </w:r>
      <w:r w:rsidRPr="007F662A">
        <w:rPr>
          <w:color w:val="111111"/>
        </w:rPr>
        <w:t>портреты композиторов;</w:t>
      </w:r>
      <w:r>
        <w:rPr>
          <w:color w:val="111111"/>
        </w:rPr>
        <w:br/>
        <w:t xml:space="preserve">- </w:t>
      </w:r>
      <w:r w:rsidRPr="007F662A">
        <w:rPr>
          <w:color w:val="111111"/>
        </w:rPr>
        <w:t>музык</w:t>
      </w:r>
      <w:r>
        <w:rPr>
          <w:color w:val="111111"/>
        </w:rPr>
        <w:t>ально-дидактические игры:</w:t>
      </w:r>
      <w:proofErr w:type="gramEnd"/>
      <w:r>
        <w:rPr>
          <w:color w:val="111111"/>
        </w:rPr>
        <w:t xml:space="preserve"> «Пчё</w:t>
      </w:r>
      <w:r w:rsidRPr="007F662A">
        <w:rPr>
          <w:color w:val="111111"/>
        </w:rPr>
        <w:t>лка». «Музыкальное лото», «Узнай и назови», «Ступеньк</w:t>
      </w:r>
      <w:r>
        <w:rPr>
          <w:color w:val="111111"/>
        </w:rPr>
        <w:t>и», «Повтори звуки», «Три поросё</w:t>
      </w:r>
      <w:r w:rsidRPr="007F662A">
        <w:rPr>
          <w:color w:val="111111"/>
        </w:rPr>
        <w:t>нка», «Волшебный волчок», «Музыкальный парово</w:t>
      </w:r>
      <w:r>
        <w:rPr>
          <w:color w:val="111111"/>
        </w:rPr>
        <w:t>зик», "Угадай, что звучит и др.</w:t>
      </w:r>
      <w:r w:rsidRPr="007F662A">
        <w:rPr>
          <w:color w:val="111111"/>
        </w:rPr>
        <w:t>;</w:t>
      </w:r>
      <w:r>
        <w:rPr>
          <w:b/>
          <w:i/>
          <w:color w:val="111111"/>
        </w:rPr>
        <w:br/>
      </w:r>
      <w:r>
        <w:rPr>
          <w:color w:val="111111"/>
        </w:rPr>
        <w:t xml:space="preserve">- </w:t>
      </w:r>
      <w:r w:rsidRPr="007F662A">
        <w:rPr>
          <w:color w:val="111111"/>
        </w:rPr>
        <w:t>атрибуты к подвижным играм («Хоровод в лесу», «Ворон», «Кот и мыши» и др.);</w:t>
      </w:r>
      <w:r>
        <w:rPr>
          <w:color w:val="111111"/>
        </w:rPr>
        <w:br/>
        <w:t xml:space="preserve">- </w:t>
      </w:r>
      <w:r w:rsidRPr="007F662A">
        <w:rPr>
          <w:color w:val="111111"/>
        </w:rPr>
        <w:t>ширмы: настольная и ширма по росту детей;</w:t>
      </w:r>
      <w:r>
        <w:rPr>
          <w:color w:val="111111"/>
        </w:rPr>
        <w:br/>
        <w:t xml:space="preserve">- </w:t>
      </w:r>
      <w:r w:rsidRPr="007F662A">
        <w:rPr>
          <w:color w:val="111111"/>
        </w:rPr>
        <w:t>музыкальные лесенки трех-, пят</w:t>
      </w:r>
      <w:proofErr w:type="gramStart"/>
      <w:r w:rsidRPr="007F662A">
        <w:rPr>
          <w:color w:val="111111"/>
        </w:rPr>
        <w:t>и-</w:t>
      </w:r>
      <w:proofErr w:type="gramEnd"/>
      <w:r w:rsidRPr="007F662A">
        <w:rPr>
          <w:color w:val="111111"/>
        </w:rPr>
        <w:t xml:space="preserve"> и </w:t>
      </w:r>
      <w:proofErr w:type="spellStart"/>
      <w:r w:rsidRPr="007F662A">
        <w:rPr>
          <w:color w:val="111111"/>
        </w:rPr>
        <w:t>семиступенчатые</w:t>
      </w:r>
      <w:proofErr w:type="spellEnd"/>
      <w:r w:rsidRPr="007F662A">
        <w:rPr>
          <w:color w:val="111111"/>
        </w:rPr>
        <w:t xml:space="preserve"> — озвученные;</w:t>
      </w:r>
      <w:r>
        <w:rPr>
          <w:color w:val="111111"/>
        </w:rPr>
        <w:br/>
        <w:t xml:space="preserve">-  </w:t>
      </w:r>
      <w:r w:rsidRPr="007F662A">
        <w:rPr>
          <w:color w:val="111111"/>
        </w:rPr>
        <w:t>атрибуты для детского танцевального творчества: элементы костюмов к знакомым народным танцам;</w:t>
      </w:r>
      <w:r>
        <w:rPr>
          <w:color w:val="111111"/>
        </w:rPr>
        <w:br/>
        <w:t xml:space="preserve">-  </w:t>
      </w:r>
      <w:r w:rsidRPr="007F662A">
        <w:rPr>
          <w:color w:val="111111"/>
        </w:rPr>
        <w:t>разноцветные перышки, разноцветные перчатки для музыкальных импровизаций за ширмой и другие атрибуты;</w:t>
      </w:r>
      <w:r>
        <w:rPr>
          <w:color w:val="111111"/>
        </w:rPr>
        <w:br/>
        <w:t xml:space="preserve">- </w:t>
      </w:r>
      <w:r w:rsidRPr="007F662A">
        <w:rPr>
          <w:color w:val="111111"/>
        </w:rPr>
        <w:t>атрибуты к танцевальным импровизациям по сезону — л</w:t>
      </w:r>
      <w:r>
        <w:rPr>
          <w:color w:val="111111"/>
        </w:rPr>
        <w:t>истики, снежинки, цветы и т. д.;</w:t>
      </w:r>
      <w:r>
        <w:rPr>
          <w:color w:val="111111"/>
        </w:rPr>
        <w:br/>
        <w:t xml:space="preserve">- </w:t>
      </w:r>
      <w:r w:rsidRPr="007F662A">
        <w:rPr>
          <w:color w:val="111111"/>
        </w:rPr>
        <w:t>магнитофон и набор программных аудиозаписей или дисков.</w:t>
      </w:r>
    </w:p>
    <w:sectPr w:rsidR="00D87C02" w:rsidRPr="006242D6" w:rsidSect="00706777">
      <w:pgSz w:w="16838" w:h="11906" w:orient="landscape"/>
      <w:pgMar w:top="284" w:right="1134" w:bottom="850" w:left="1134" w:header="708" w:footer="708" w:gutter="0"/>
      <w:pgBorders w:display="firstPage" w:offsetFrom="page">
        <w:top w:val="musicNotes" w:sz="16" w:space="24" w:color="7030A0"/>
        <w:left w:val="musicNotes" w:sz="16" w:space="24" w:color="7030A0"/>
        <w:bottom w:val="musicNotes" w:sz="16" w:space="24" w:color="7030A0"/>
        <w:right w:val="musicNotes" w:sz="16" w:space="24" w:color="7030A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7C0E"/>
    <w:rsid w:val="0015011C"/>
    <w:rsid w:val="00317DEC"/>
    <w:rsid w:val="00461DB4"/>
    <w:rsid w:val="00583DCC"/>
    <w:rsid w:val="006242D6"/>
    <w:rsid w:val="00706777"/>
    <w:rsid w:val="00857C0E"/>
    <w:rsid w:val="008E329B"/>
    <w:rsid w:val="00A05BF3"/>
    <w:rsid w:val="00D8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C0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05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05B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SLADA</dc:creator>
  <cp:lastModifiedBy>ДС 47</cp:lastModifiedBy>
  <cp:revision>4</cp:revision>
  <dcterms:created xsi:type="dcterms:W3CDTF">2019-01-31T08:09:00Z</dcterms:created>
  <dcterms:modified xsi:type="dcterms:W3CDTF">2023-01-27T04:17:00Z</dcterms:modified>
</cp:coreProperties>
</file>