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22" w:rsidRPr="007E7573" w:rsidRDefault="00807E22" w:rsidP="00807E22">
      <w:pPr>
        <w:spacing w:after="0" w:line="240" w:lineRule="auto"/>
        <w:jc w:val="center"/>
        <w:rPr>
          <w:rFonts w:eastAsiaTheme="minorEastAsia" w:cs="Times New Roman"/>
          <w:color w:val="FF0000"/>
          <w:szCs w:val="28"/>
          <w:lang w:eastAsia="ru-RU"/>
        </w:rPr>
      </w:pPr>
      <w:r w:rsidRPr="007E7573">
        <w:rPr>
          <w:rFonts w:eastAsiaTheme="minorEastAsia" w:cs="Times New Roman"/>
          <w:color w:val="FF0000"/>
          <w:szCs w:val="28"/>
          <w:lang w:eastAsia="ru-RU"/>
        </w:rPr>
        <w:t xml:space="preserve">Консультация для педагогов </w:t>
      </w:r>
    </w:p>
    <w:p w:rsidR="007E7573" w:rsidRPr="007E7573" w:rsidRDefault="00807E22" w:rsidP="00807E22">
      <w:pPr>
        <w:spacing w:after="0"/>
        <w:ind w:left="-426"/>
        <w:jc w:val="center"/>
        <w:rPr>
          <w:b/>
          <w:i/>
          <w:color w:val="0070C0"/>
          <w:szCs w:val="28"/>
        </w:rPr>
      </w:pPr>
      <w:r w:rsidRPr="007E7573">
        <w:rPr>
          <w:b/>
          <w:i/>
          <w:color w:val="0070C0"/>
          <w:szCs w:val="28"/>
        </w:rPr>
        <w:t>«</w:t>
      </w:r>
      <w:r w:rsidR="002165E7" w:rsidRPr="007E7573">
        <w:rPr>
          <w:b/>
          <w:i/>
          <w:color w:val="0070C0"/>
          <w:szCs w:val="28"/>
        </w:rPr>
        <w:t xml:space="preserve">Организация и руководство </w:t>
      </w:r>
    </w:p>
    <w:p w:rsidR="00807E22" w:rsidRPr="007E7573" w:rsidRDefault="002165E7" w:rsidP="00807E22">
      <w:pPr>
        <w:spacing w:after="0"/>
        <w:ind w:left="-426"/>
        <w:jc w:val="center"/>
        <w:rPr>
          <w:b/>
          <w:i/>
          <w:color w:val="0070C0"/>
          <w:szCs w:val="28"/>
        </w:rPr>
      </w:pPr>
      <w:r w:rsidRPr="007E7573">
        <w:rPr>
          <w:b/>
          <w:i/>
          <w:color w:val="0070C0"/>
          <w:szCs w:val="28"/>
        </w:rPr>
        <w:t>дидактическими играми детей</w:t>
      </w:r>
      <w:r w:rsidR="00807E22" w:rsidRPr="007E7573">
        <w:rPr>
          <w:b/>
          <w:i/>
          <w:color w:val="0070C0"/>
          <w:szCs w:val="28"/>
        </w:rPr>
        <w:t>»</w:t>
      </w:r>
    </w:p>
    <w:p w:rsidR="00617293" w:rsidRPr="007E7573" w:rsidRDefault="00617293" w:rsidP="007E7573">
      <w:pPr>
        <w:pStyle w:val="a3"/>
        <w:spacing w:before="0" w:beforeAutospacing="0" w:after="0" w:afterAutospacing="0"/>
        <w:ind w:firstLine="0"/>
        <w:jc w:val="center"/>
        <w:rPr>
          <w:rFonts w:ascii="Times New Roman" w:hAnsi="Times New Roman"/>
        </w:rPr>
      </w:pPr>
      <w:r w:rsidRPr="007E7573">
        <w:rPr>
          <w:rFonts w:ascii="Times New Roman" w:hAnsi="Times New Roman"/>
          <w:b/>
          <w:bCs/>
          <w:color w:val="0070C0"/>
        </w:rPr>
        <w:t>Основные функции дидактической игры</w:t>
      </w:r>
      <w:r w:rsidRPr="007E7573">
        <w:rPr>
          <w:rFonts w:ascii="Times New Roman" w:hAnsi="Times New Roman"/>
          <w:b/>
          <w:bCs/>
        </w:rPr>
        <w:t>.</w:t>
      </w:r>
    </w:p>
    <w:p w:rsidR="00617293" w:rsidRPr="007E7573" w:rsidRDefault="00617293" w:rsidP="007E7573">
      <w:pPr>
        <w:pStyle w:val="a3"/>
        <w:spacing w:before="0" w:beforeAutospacing="0" w:after="0" w:afterAutospacing="0" w:line="240" w:lineRule="auto"/>
        <w:ind w:firstLine="0"/>
        <w:jc w:val="both"/>
        <w:rPr>
          <w:rFonts w:ascii="Times New Roman" w:hAnsi="Times New Roman"/>
          <w:i/>
        </w:rPr>
      </w:pPr>
      <w:r w:rsidRPr="007E7573">
        <w:rPr>
          <w:rFonts w:ascii="Times New Roman" w:hAnsi="Times New Roman"/>
        </w:rPr>
        <w:tab/>
        <w:t xml:space="preserve">Дидактическая игра представляет собой многоплановое, сложное педагогическое явление: она является и </w:t>
      </w:r>
      <w:r w:rsidRPr="007E7573">
        <w:rPr>
          <w:rFonts w:ascii="Times New Roman" w:hAnsi="Times New Roman"/>
          <w:i/>
        </w:rPr>
        <w:t>игровым методом обучения</w:t>
      </w:r>
      <w:r w:rsidRPr="007E7573">
        <w:rPr>
          <w:rFonts w:ascii="Times New Roman" w:hAnsi="Times New Roman"/>
        </w:rPr>
        <w:t xml:space="preserve"> детей дошкольного возраста, и </w:t>
      </w:r>
      <w:r w:rsidRPr="007E7573">
        <w:rPr>
          <w:rFonts w:ascii="Times New Roman" w:hAnsi="Times New Roman"/>
          <w:i/>
        </w:rPr>
        <w:t>формой обучения</w:t>
      </w:r>
      <w:r w:rsidRPr="007E7573">
        <w:rPr>
          <w:rFonts w:ascii="Times New Roman" w:hAnsi="Times New Roman"/>
        </w:rPr>
        <w:t xml:space="preserve">, и </w:t>
      </w:r>
      <w:r w:rsidRPr="007E7573">
        <w:rPr>
          <w:rFonts w:ascii="Times New Roman" w:hAnsi="Times New Roman"/>
          <w:i/>
        </w:rPr>
        <w:t>самостоятельной игровой деятельностью</w:t>
      </w:r>
      <w:r w:rsidRPr="007E7573">
        <w:rPr>
          <w:rFonts w:ascii="Times New Roman" w:hAnsi="Times New Roman"/>
        </w:rPr>
        <w:t xml:space="preserve">, и </w:t>
      </w:r>
      <w:r w:rsidRPr="007E7573">
        <w:rPr>
          <w:rFonts w:ascii="Times New Roman" w:hAnsi="Times New Roman"/>
          <w:i/>
        </w:rPr>
        <w:t>средством всестороннего воспитания личности ребенка.</w:t>
      </w:r>
    </w:p>
    <w:p w:rsidR="00617293" w:rsidRPr="007E7573" w:rsidRDefault="00617293" w:rsidP="007E7573">
      <w:pPr>
        <w:pStyle w:val="a3"/>
        <w:spacing w:before="0" w:beforeAutospacing="0" w:after="0" w:afterAutospacing="0"/>
        <w:ind w:firstLine="0"/>
        <w:jc w:val="both"/>
        <w:rPr>
          <w:rFonts w:ascii="Times New Roman" w:hAnsi="Times New Roman"/>
        </w:rPr>
      </w:pPr>
      <w:r w:rsidRPr="007E7573">
        <w:rPr>
          <w:rFonts w:ascii="Times New Roman" w:hAnsi="Times New Roman"/>
          <w:b/>
          <w:bCs/>
        </w:rPr>
        <w:t xml:space="preserve">Дидактическая игра как игровой метод обучения </w:t>
      </w:r>
      <w:r w:rsidRPr="007E7573">
        <w:rPr>
          <w:rFonts w:ascii="Times New Roman" w:hAnsi="Times New Roman"/>
        </w:rPr>
        <w:t xml:space="preserve">рассматривается в двух видах: </w:t>
      </w:r>
    </w:p>
    <w:p w:rsidR="00617293" w:rsidRPr="007E7573" w:rsidRDefault="00617293" w:rsidP="007E7573">
      <w:pPr>
        <w:pStyle w:val="a3"/>
        <w:numPr>
          <w:ilvl w:val="0"/>
          <w:numId w:val="1"/>
        </w:numPr>
        <w:spacing w:before="0" w:beforeAutospacing="0" w:after="0" w:afterAutospacing="0" w:line="240" w:lineRule="auto"/>
        <w:ind w:left="0"/>
        <w:jc w:val="both"/>
        <w:rPr>
          <w:rFonts w:ascii="Times New Roman" w:hAnsi="Times New Roman"/>
        </w:rPr>
      </w:pPr>
      <w:r w:rsidRPr="007E7573">
        <w:rPr>
          <w:rFonts w:ascii="Times New Roman" w:hAnsi="Times New Roman"/>
        </w:rPr>
        <w:t xml:space="preserve">игры – занятия </w:t>
      </w:r>
      <w:r w:rsidR="007E7573" w:rsidRPr="007E7573">
        <w:rPr>
          <w:rFonts w:ascii="Times New Roman" w:hAnsi="Times New Roman"/>
        </w:rPr>
        <w:t xml:space="preserve">и </w:t>
      </w:r>
      <w:r w:rsidRPr="007E7573">
        <w:rPr>
          <w:rFonts w:ascii="Times New Roman" w:hAnsi="Times New Roman"/>
        </w:rPr>
        <w:t xml:space="preserve">дидактические или </w:t>
      </w:r>
      <w:proofErr w:type="spellStart"/>
      <w:r w:rsidRPr="007E7573">
        <w:rPr>
          <w:rFonts w:ascii="Times New Roman" w:hAnsi="Times New Roman"/>
        </w:rPr>
        <w:t>автодидактические</w:t>
      </w:r>
      <w:proofErr w:type="spellEnd"/>
      <w:r w:rsidRPr="007E7573">
        <w:rPr>
          <w:rFonts w:ascii="Times New Roman" w:hAnsi="Times New Roman"/>
        </w:rPr>
        <w:t xml:space="preserve"> игры.</w:t>
      </w:r>
    </w:p>
    <w:p w:rsidR="00617293" w:rsidRPr="007E7573" w:rsidRDefault="00617293" w:rsidP="007E7573">
      <w:pPr>
        <w:pStyle w:val="a3"/>
        <w:numPr>
          <w:ilvl w:val="0"/>
          <w:numId w:val="2"/>
        </w:numPr>
        <w:spacing w:before="0" w:beforeAutospacing="0" w:after="0" w:afterAutospacing="0" w:line="240" w:lineRule="auto"/>
        <w:ind w:left="0" w:firstLine="0"/>
        <w:jc w:val="both"/>
        <w:rPr>
          <w:rFonts w:ascii="Times New Roman" w:hAnsi="Times New Roman"/>
        </w:rPr>
      </w:pPr>
      <w:r w:rsidRPr="007E7573">
        <w:rPr>
          <w:rFonts w:ascii="Times New Roman" w:hAnsi="Times New Roman"/>
        </w:rPr>
        <w:t xml:space="preserve">В первом случае ведущая роль принадлежит воспитателю, который для повышения у детей интереса к образовательной деятельности использует разнообразные игровые приемы, создает игровую ситуацию, вносит элементы соревнования и др. Использование разнообразных компонентов игровой деятельности сочетается с вопросами, указаниями, объяснениями, показом. С помощью </w:t>
      </w:r>
      <w:r w:rsidRPr="007E7573">
        <w:rPr>
          <w:rFonts w:ascii="Times New Roman" w:hAnsi="Times New Roman"/>
          <w:i/>
        </w:rPr>
        <w:t>игр – занятий</w:t>
      </w:r>
      <w:r w:rsidRPr="007E7573">
        <w:rPr>
          <w:rFonts w:ascii="Times New Roman" w:hAnsi="Times New Roman"/>
        </w:rPr>
        <w:t xml:space="preserve"> воспитатель не только передает определенные знания, формирует представления, но и учит детей играть. Основой для игр детей служат сформулированные представления о построении игрового сюжета, о разнообразных игровых действиях с предметами. Важно, чтобы затем были созданы условия для переноса этих знаний и представлений в самостоятельные, творческие игры.</w:t>
      </w:r>
    </w:p>
    <w:p w:rsidR="00617293" w:rsidRPr="007E7573" w:rsidRDefault="00617293" w:rsidP="007E7573">
      <w:pPr>
        <w:pStyle w:val="a3"/>
        <w:numPr>
          <w:ilvl w:val="0"/>
          <w:numId w:val="2"/>
        </w:numPr>
        <w:spacing w:before="0" w:beforeAutospacing="0" w:after="0" w:afterAutospacing="0" w:line="240" w:lineRule="auto"/>
        <w:ind w:left="0" w:firstLine="0"/>
        <w:jc w:val="both"/>
        <w:rPr>
          <w:rFonts w:ascii="Times New Roman" w:hAnsi="Times New Roman"/>
        </w:rPr>
      </w:pPr>
      <w:r w:rsidRPr="007E7573">
        <w:rPr>
          <w:rFonts w:ascii="Times New Roman" w:hAnsi="Times New Roman"/>
        </w:rPr>
        <w:t>Дидактическая игра используется при формировании элементарных математических представлений, развитию коммуникативных и речевых умений, ознакомлению с природой и окружающим миром, в развитии сенсорной культуры.</w:t>
      </w:r>
    </w:p>
    <w:p w:rsidR="00617293" w:rsidRPr="007E7573" w:rsidRDefault="00617293"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b/>
          <w:bCs/>
        </w:rPr>
        <w:t>Дидактическая игра как форма обучения детей</w:t>
      </w:r>
      <w:r w:rsidRPr="007E7573">
        <w:rPr>
          <w:rFonts w:ascii="Times New Roman" w:hAnsi="Times New Roman"/>
        </w:rPr>
        <w:t xml:space="preserve"> содержит два начала: </w:t>
      </w:r>
    </w:p>
    <w:p w:rsidR="00617293" w:rsidRPr="007E7573" w:rsidRDefault="00617293" w:rsidP="007E7573">
      <w:pPr>
        <w:pStyle w:val="a3"/>
        <w:numPr>
          <w:ilvl w:val="0"/>
          <w:numId w:val="3"/>
        </w:numPr>
        <w:spacing w:before="0" w:beforeAutospacing="0" w:after="0" w:afterAutospacing="0" w:line="240" w:lineRule="auto"/>
        <w:ind w:left="0" w:firstLine="0"/>
        <w:jc w:val="both"/>
        <w:rPr>
          <w:rFonts w:ascii="Times New Roman" w:hAnsi="Times New Roman"/>
        </w:rPr>
      </w:pPr>
      <w:r w:rsidRPr="007E7573">
        <w:rPr>
          <w:rFonts w:ascii="Times New Roman" w:hAnsi="Times New Roman"/>
        </w:rPr>
        <w:t>познавательное</w:t>
      </w:r>
    </w:p>
    <w:p w:rsidR="00617293" w:rsidRPr="007E7573" w:rsidRDefault="00617293" w:rsidP="007E7573">
      <w:pPr>
        <w:pStyle w:val="a3"/>
        <w:numPr>
          <w:ilvl w:val="0"/>
          <w:numId w:val="3"/>
        </w:numPr>
        <w:spacing w:before="0" w:beforeAutospacing="0" w:after="0" w:afterAutospacing="0" w:line="240" w:lineRule="auto"/>
        <w:ind w:left="0" w:firstLine="0"/>
        <w:jc w:val="both"/>
        <w:rPr>
          <w:rFonts w:ascii="Times New Roman" w:hAnsi="Times New Roman"/>
        </w:rPr>
      </w:pPr>
      <w:r w:rsidRPr="007E7573">
        <w:rPr>
          <w:rFonts w:ascii="Times New Roman" w:hAnsi="Times New Roman"/>
        </w:rPr>
        <w:t xml:space="preserve"> игровое (занимательное). </w:t>
      </w:r>
    </w:p>
    <w:p w:rsidR="00617293" w:rsidRPr="007E7573" w:rsidRDefault="00617293"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 xml:space="preserve">Воспитатель одновременно является и </w:t>
      </w:r>
      <w:r w:rsidR="0090430E" w:rsidRPr="007E7573">
        <w:rPr>
          <w:rFonts w:ascii="Times New Roman" w:hAnsi="Times New Roman"/>
        </w:rPr>
        <w:t>наставником</w:t>
      </w:r>
      <w:r w:rsidRPr="007E7573">
        <w:rPr>
          <w:rFonts w:ascii="Times New Roman" w:hAnsi="Times New Roman"/>
        </w:rPr>
        <w:t xml:space="preserve">, и </w:t>
      </w:r>
      <w:r w:rsidR="0090430E" w:rsidRPr="007E7573">
        <w:rPr>
          <w:rFonts w:ascii="Times New Roman" w:hAnsi="Times New Roman"/>
        </w:rPr>
        <w:t>партнёром по</w:t>
      </w:r>
      <w:r w:rsidRPr="007E7573">
        <w:rPr>
          <w:rFonts w:ascii="Times New Roman" w:hAnsi="Times New Roman"/>
        </w:rPr>
        <w:t xml:space="preserve"> игр</w:t>
      </w:r>
      <w:r w:rsidR="0090430E" w:rsidRPr="007E7573">
        <w:rPr>
          <w:rFonts w:ascii="Times New Roman" w:hAnsi="Times New Roman"/>
        </w:rPr>
        <w:t>е</w:t>
      </w:r>
      <w:r w:rsidRPr="007E7573">
        <w:rPr>
          <w:rFonts w:ascii="Times New Roman" w:hAnsi="Times New Roman"/>
        </w:rPr>
        <w:t xml:space="preserve">. Он учит и играет, а дети, играя, учатся. Если </w:t>
      </w:r>
      <w:r w:rsidR="0090430E" w:rsidRPr="007E7573">
        <w:rPr>
          <w:rFonts w:ascii="Times New Roman" w:hAnsi="Times New Roman"/>
        </w:rPr>
        <w:t>в образовательной деятельности</w:t>
      </w:r>
      <w:r w:rsidRPr="007E7573">
        <w:rPr>
          <w:rFonts w:ascii="Times New Roman" w:hAnsi="Times New Roman"/>
        </w:rPr>
        <w:t xml:space="preserve"> расширяются и углубляются знания об окружающем мире, то в дидактической и</w:t>
      </w:r>
      <w:r w:rsidR="0090430E" w:rsidRPr="007E7573">
        <w:rPr>
          <w:rFonts w:ascii="Times New Roman" w:hAnsi="Times New Roman"/>
        </w:rPr>
        <w:t>гре</w:t>
      </w:r>
      <w:r w:rsidRPr="007E7573">
        <w:rPr>
          <w:rFonts w:ascii="Times New Roman" w:hAnsi="Times New Roman"/>
        </w:rPr>
        <w:t xml:space="preserve"> детям предлагаются задания в виде загадок, предложений, вопросов.</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ab/>
        <w:t xml:space="preserve">Дидактические игры, особенно в младших возрастных группах и группах раннего возраста, рассматриваются в дошкольной педагогике как метод обучения детей сюжетно – ролевым играм: умение взять на себя определённую роль, выполнить правила игры, развернуть её сюжет. Например, в дидактической игре "Уложи куклу спать" воспитатель обучает детей последовательности действий в процессе раздевания куклы – аккуратно складывать одежду на стоящий стул, заботливо относиться к кукле, укладывать её спать, петь колыбельные песни. Согласно правилам игры, дети должны отобрать из лежащих предметов только те, которые нужны для сна. Таких игр проводится несколько: "День Рождения куклы Кати", "Оденем Катю на прогулку", "Катя обедает", "Купание Кати". Игры с куклами являются эффективным методом обучения детей самостоятельным творческим сюжетно – ролевым играм. </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ab/>
        <w:t>Дидактические игры имеют большое значение для обогащения творческих игр и более старших детей. Такие игры, как "Умные машины", "Молочная ферма", "Кому, что нужно для работы", не могут оставить ребят равнодушными, у них появляется желание играть в строителей, хлеборобов, доярок.</w:t>
      </w:r>
    </w:p>
    <w:p w:rsidR="0090430E" w:rsidRPr="007E7573" w:rsidRDefault="0090430E" w:rsidP="007E7573">
      <w:pPr>
        <w:pStyle w:val="a3"/>
        <w:spacing w:before="0" w:beforeAutospacing="0" w:after="0" w:afterAutospacing="0"/>
        <w:ind w:firstLine="0"/>
        <w:jc w:val="center"/>
        <w:rPr>
          <w:rFonts w:ascii="Times New Roman" w:hAnsi="Times New Roman"/>
          <w:color w:val="0070C0"/>
        </w:rPr>
      </w:pPr>
      <w:r w:rsidRPr="007E7573">
        <w:rPr>
          <w:rFonts w:ascii="Times New Roman" w:hAnsi="Times New Roman"/>
          <w:b/>
          <w:bCs/>
          <w:color w:val="0070C0"/>
        </w:rPr>
        <w:t>Дидактическая игра выступает и как средство всестороннего воспитания личности ребёнка.</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b/>
          <w:i/>
          <w:iCs/>
        </w:rPr>
        <w:t>Умственное воспитание</w:t>
      </w:r>
      <w:r w:rsidRPr="007E7573">
        <w:rPr>
          <w:rFonts w:ascii="Times New Roman" w:hAnsi="Times New Roman"/>
          <w:i/>
          <w:iCs/>
        </w:rPr>
        <w:t xml:space="preserve">. </w:t>
      </w:r>
      <w:r w:rsidRPr="007E7573">
        <w:rPr>
          <w:rFonts w:ascii="Times New Roman" w:hAnsi="Times New Roman"/>
        </w:rPr>
        <w:t>Содержание дидактических</w:t>
      </w:r>
      <w:r w:rsidRPr="007E7573">
        <w:rPr>
          <w:rFonts w:ascii="Times New Roman" w:hAnsi="Times New Roman"/>
          <w:b/>
          <w:bCs/>
        </w:rPr>
        <w:t xml:space="preserve"> </w:t>
      </w:r>
      <w:r w:rsidRPr="007E7573">
        <w:rPr>
          <w:rFonts w:ascii="Times New Roman" w:hAnsi="Times New Roman"/>
        </w:rPr>
        <w:t>игр формирует у детей правильное отношение к явлениям общественной жизни, природе, предметам окружающего мира, систематизирует и углубляет знания о Родине, армии, профессии, трудовой деятельности.</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lastRenderedPageBreak/>
        <w:t xml:space="preserve">Знания об окружающей жизни дают детям по определённой системе. Так, </w:t>
      </w:r>
      <w:r w:rsidRPr="007E7573">
        <w:rPr>
          <w:rFonts w:ascii="Times New Roman" w:hAnsi="Times New Roman"/>
          <w:i/>
        </w:rPr>
        <w:t>ознакомление детей с трудом</w:t>
      </w:r>
      <w:r w:rsidRPr="007E7573">
        <w:rPr>
          <w:rFonts w:ascii="Times New Roman" w:hAnsi="Times New Roman"/>
        </w:rPr>
        <w:t xml:space="preserve"> проходит в такой последовательности: </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 xml:space="preserve">- детей сначала знакомят с содержанием определённого вида труда, </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 xml:space="preserve">- затем с машинами, помогающими людям в их труде, облегчающими труд, с этапом производства при создании необходимых предметов, продуктов, </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 после чего раскрывают перед детьми значение любого вида труда.</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ab/>
        <w:t xml:space="preserve">Дидактические игры развивают </w:t>
      </w:r>
      <w:r w:rsidRPr="007E7573">
        <w:rPr>
          <w:rFonts w:ascii="Times New Roman" w:hAnsi="Times New Roman"/>
          <w:i/>
        </w:rPr>
        <w:t>сенсорные способности</w:t>
      </w:r>
      <w:r w:rsidRPr="007E7573">
        <w:rPr>
          <w:rFonts w:ascii="Times New Roman" w:hAnsi="Times New Roman"/>
        </w:rPr>
        <w:t xml:space="preserve"> детей. Процессы ощущения и восприятия лежат в основе познания ребёнком окружающей среды. Ознакомление дошкольников с цветом, формой, величиной предмета позволило создать систему дидактических игр и упражнений по сенсорному воспитанию, направленных на совершенствование восприятия ребёнком характерных признаков предметов.</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ab/>
        <w:t xml:space="preserve">Дидактические игры </w:t>
      </w:r>
      <w:r w:rsidRPr="007E7573">
        <w:rPr>
          <w:rFonts w:ascii="Times New Roman" w:hAnsi="Times New Roman"/>
          <w:i/>
        </w:rPr>
        <w:t>развивают речь</w:t>
      </w:r>
      <w:r w:rsidRPr="007E7573">
        <w:rPr>
          <w:rFonts w:ascii="Times New Roman" w:hAnsi="Times New Roman"/>
        </w:rPr>
        <w:t xml:space="preserve"> детей: пополняется и активизируется словарь, формируется правильное звукопроизношение, развивается связная речь, умение правильно выражать свои мысли. Некоторые игры требуют от детей активного использования родовых, видовых понятий, например, "Назови одним словом" или "Назови три предмета". Нахождение антонимов, синонимов, слов сходных по звучанию  - главная задача многих словесных игр. В процессе игр развитие мышления и речи осуществляется в неразрывной связи. В игре "Угадай, что мы задумали" необходимо уметь ставить вопросы, на которые дети отвечают только двумя словами "да" или "нет".</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b/>
          <w:i/>
          <w:iCs/>
        </w:rPr>
        <w:t>Нравственное воспитание</w:t>
      </w:r>
      <w:r w:rsidRPr="007E7573">
        <w:rPr>
          <w:rFonts w:ascii="Times New Roman" w:hAnsi="Times New Roman"/>
          <w:i/>
          <w:iCs/>
        </w:rPr>
        <w:t>.</w:t>
      </w:r>
      <w:r w:rsidRPr="007E7573">
        <w:rPr>
          <w:rFonts w:ascii="Times New Roman" w:hAnsi="Times New Roman"/>
        </w:rPr>
        <w:t xml:space="preserve"> У дошкольников формируется нравственное представление о бережном отношении к окружающим предметам, игрушкам как продуктам труда взрослых, о нормах поведения, о взаимоотношении со сверстниками и взрослыми, о положительных и отрицательных качествах личности. В воспитании нравственных качеств личности ребёнка особая роль принадлежит содержанию и правилам игры. В работе с детьми раннего и младшего дошкольного возраста основным содержанием дидактических игр является усвоение детьми культурн</w:t>
      </w:r>
      <w:proofErr w:type="gramStart"/>
      <w:r w:rsidRPr="007E7573">
        <w:rPr>
          <w:rFonts w:ascii="Times New Roman" w:hAnsi="Times New Roman"/>
        </w:rPr>
        <w:t>о-</w:t>
      </w:r>
      <w:proofErr w:type="gramEnd"/>
      <w:r w:rsidRPr="007E7573">
        <w:rPr>
          <w:rFonts w:ascii="Times New Roman" w:hAnsi="Times New Roman"/>
        </w:rPr>
        <w:t xml:space="preserve"> гигиенических навыков. Использование дидактических игр в работе с детьми </w:t>
      </w:r>
      <w:proofErr w:type="gramStart"/>
      <w:r w:rsidRPr="007E7573">
        <w:rPr>
          <w:rFonts w:ascii="Times New Roman" w:hAnsi="Times New Roman"/>
        </w:rPr>
        <w:t>более старшего</w:t>
      </w:r>
      <w:proofErr w:type="gramEnd"/>
      <w:r w:rsidRPr="007E7573">
        <w:rPr>
          <w:rFonts w:ascii="Times New Roman" w:hAnsi="Times New Roman"/>
        </w:rPr>
        <w:t xml:space="preserve"> возраста решает несколько иные задачи – воспитание нравственных чувств и отношений.</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b/>
          <w:i/>
          <w:iCs/>
        </w:rPr>
        <w:t>Трудовое воспитание.</w:t>
      </w:r>
      <w:r w:rsidRPr="007E7573">
        <w:rPr>
          <w:rFonts w:ascii="Times New Roman" w:hAnsi="Times New Roman"/>
        </w:rPr>
        <w:t xml:space="preserve"> Многие дидактические игры формируют у детей уважение к трудящемуся человеку, вызывают интерес к труду взрослых, желание самим трудиться. Например, в игре "Кто построил этот дом" дети узнают о том, что прежде чем построить дом архитекторы работают над чертежом и т.д. Некоторые навыки труда дети приобретают при изготовлении материала для дидактических игр.</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b/>
          <w:i/>
          <w:iCs/>
        </w:rPr>
        <w:t>Эстетическое воспитание.</w:t>
      </w:r>
      <w:r w:rsidRPr="007E7573">
        <w:rPr>
          <w:rFonts w:ascii="Times New Roman" w:hAnsi="Times New Roman"/>
        </w:rPr>
        <w:t xml:space="preserve"> 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оформленными. Такие игрушки привлекают внимание, вызывают желание играть с ними.</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b/>
          <w:i/>
          <w:iCs/>
        </w:rPr>
        <w:t>Физическое воспитание.</w:t>
      </w:r>
      <w:r w:rsidRPr="007E7573">
        <w:rPr>
          <w:rFonts w:ascii="Times New Roman" w:hAnsi="Times New Roman"/>
        </w:rPr>
        <w:t xml:space="preserve"> Игра создаёт положительный эмоциональный подъём, вызывает хорошее самочувствие, и вместе с тем требует определённого напряжения нервной системы. Особенно важны игры с дидактическими игрушками, где развивается и укрепляется мелкая мускулатура рук, а это сказывается на умственном развитии, на подготовке руки к письму, к изобразительной деятельности, т.е. к обучению в школе.</w:t>
      </w:r>
    </w:p>
    <w:p w:rsidR="0090430E" w:rsidRPr="007E7573" w:rsidRDefault="0090430E" w:rsidP="007E7573">
      <w:pPr>
        <w:pStyle w:val="a3"/>
        <w:spacing w:before="0" w:beforeAutospacing="0" w:after="0" w:afterAutospacing="0"/>
        <w:jc w:val="center"/>
        <w:rPr>
          <w:rFonts w:ascii="Times New Roman" w:hAnsi="Times New Roman"/>
          <w:color w:val="0070C0"/>
        </w:rPr>
      </w:pPr>
      <w:r w:rsidRPr="007E7573">
        <w:rPr>
          <w:rFonts w:ascii="Times New Roman" w:hAnsi="Times New Roman"/>
          <w:b/>
          <w:bCs/>
          <w:color w:val="0070C0"/>
        </w:rPr>
        <w:t>Основные виды игр.</w:t>
      </w:r>
    </w:p>
    <w:p w:rsidR="00745A69"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ab/>
        <w:t xml:space="preserve">Все дидактические игры можно разделить на три основных вида: </w:t>
      </w:r>
    </w:p>
    <w:p w:rsidR="00745A69" w:rsidRPr="007E7573" w:rsidRDefault="0090430E" w:rsidP="007E7573">
      <w:pPr>
        <w:pStyle w:val="a3"/>
        <w:numPr>
          <w:ilvl w:val="0"/>
          <w:numId w:val="4"/>
        </w:numPr>
        <w:spacing w:before="0" w:beforeAutospacing="0" w:after="0" w:afterAutospacing="0" w:line="240" w:lineRule="auto"/>
        <w:ind w:left="0"/>
        <w:jc w:val="both"/>
        <w:rPr>
          <w:rFonts w:ascii="Times New Roman" w:hAnsi="Times New Roman"/>
        </w:rPr>
      </w:pPr>
      <w:r w:rsidRPr="007E7573">
        <w:rPr>
          <w:rFonts w:ascii="Times New Roman" w:hAnsi="Times New Roman"/>
        </w:rPr>
        <w:t>игры с предметами (иг</w:t>
      </w:r>
      <w:r w:rsidR="00745A69" w:rsidRPr="007E7573">
        <w:rPr>
          <w:rFonts w:ascii="Times New Roman" w:hAnsi="Times New Roman"/>
        </w:rPr>
        <w:t>рушками, природным материалом),</w:t>
      </w:r>
    </w:p>
    <w:p w:rsidR="00745A69" w:rsidRPr="007E7573" w:rsidRDefault="0090430E" w:rsidP="007E7573">
      <w:pPr>
        <w:pStyle w:val="a3"/>
        <w:numPr>
          <w:ilvl w:val="0"/>
          <w:numId w:val="4"/>
        </w:numPr>
        <w:spacing w:before="0" w:beforeAutospacing="0" w:after="0" w:afterAutospacing="0" w:line="240" w:lineRule="auto"/>
        <w:ind w:left="0"/>
        <w:jc w:val="both"/>
        <w:rPr>
          <w:rFonts w:ascii="Times New Roman" w:hAnsi="Times New Roman"/>
        </w:rPr>
      </w:pPr>
      <w:r w:rsidRPr="007E7573">
        <w:rPr>
          <w:rFonts w:ascii="Times New Roman" w:hAnsi="Times New Roman"/>
        </w:rPr>
        <w:t>настольно-печ</w:t>
      </w:r>
      <w:r w:rsidR="00745A69" w:rsidRPr="007E7573">
        <w:rPr>
          <w:rFonts w:ascii="Times New Roman" w:hAnsi="Times New Roman"/>
        </w:rPr>
        <w:t xml:space="preserve">атные </w:t>
      </w:r>
    </w:p>
    <w:p w:rsidR="0090430E" w:rsidRPr="007E7573" w:rsidRDefault="0090430E" w:rsidP="007E7573">
      <w:pPr>
        <w:pStyle w:val="a3"/>
        <w:numPr>
          <w:ilvl w:val="0"/>
          <w:numId w:val="4"/>
        </w:numPr>
        <w:spacing w:before="0" w:beforeAutospacing="0" w:after="0" w:afterAutospacing="0" w:line="240" w:lineRule="auto"/>
        <w:ind w:left="0"/>
        <w:jc w:val="both"/>
        <w:rPr>
          <w:rFonts w:ascii="Times New Roman" w:hAnsi="Times New Roman"/>
        </w:rPr>
      </w:pPr>
      <w:r w:rsidRPr="007E7573">
        <w:rPr>
          <w:rFonts w:ascii="Times New Roman" w:hAnsi="Times New Roman"/>
        </w:rPr>
        <w:t xml:space="preserve"> словесные игры. </w:t>
      </w:r>
    </w:p>
    <w:p w:rsidR="0090430E" w:rsidRPr="007E7573" w:rsidRDefault="0090430E" w:rsidP="007E7573">
      <w:pPr>
        <w:pStyle w:val="a3"/>
        <w:spacing w:before="0" w:beforeAutospacing="0" w:after="0" w:afterAutospacing="0"/>
        <w:jc w:val="center"/>
        <w:rPr>
          <w:rFonts w:ascii="Times New Roman" w:hAnsi="Times New Roman"/>
          <w:color w:val="0070C0"/>
        </w:rPr>
      </w:pPr>
      <w:r w:rsidRPr="007E7573">
        <w:rPr>
          <w:rFonts w:ascii="Times New Roman" w:hAnsi="Times New Roman"/>
          <w:b/>
          <w:bCs/>
          <w:i/>
          <w:iCs/>
          <w:color w:val="0070C0"/>
        </w:rPr>
        <w:t>Игры с предметами.</w:t>
      </w:r>
    </w:p>
    <w:p w:rsidR="00745A69" w:rsidRPr="007E7573" w:rsidRDefault="00745A69"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ab/>
      </w:r>
      <w:r w:rsidR="0090430E" w:rsidRPr="007E7573">
        <w:rPr>
          <w:rFonts w:ascii="Times New Roman" w:hAnsi="Times New Roman"/>
        </w:rPr>
        <w:t xml:space="preserve">В играх с предметами используются игрушки и реальные предметы, Играя с ними, дети учатся сравнивать, устанавливать сходство и различие предметов. Ценность этих игр в том, что с их помощью дети знакомятся со свойствами предметов и их признаками: цветом, </w:t>
      </w:r>
      <w:r w:rsidR="0090430E" w:rsidRPr="007E7573">
        <w:rPr>
          <w:rFonts w:ascii="Times New Roman" w:hAnsi="Times New Roman"/>
        </w:rPr>
        <w:lastRenderedPageBreak/>
        <w:t>величиной, формой, качеством. В играх решают задачи на сравнение, классификацию, установления последовательности в решении задач. По мере овладения детьми новыми знаниями о предметной среде задания в играх усложняются: ребята упражняются в определении предмета по какому-либо одному качеству, объединяют предметы по этому признаку (цвету, форме, качеству, назначению и др.), что очень важно для развития отвлеченного, логического мышления.</w:t>
      </w:r>
    </w:p>
    <w:p w:rsidR="0090430E" w:rsidRPr="007E7573" w:rsidRDefault="00745A69"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ab/>
      </w:r>
      <w:r w:rsidR="0090430E" w:rsidRPr="007E7573">
        <w:rPr>
          <w:rFonts w:ascii="Times New Roman" w:hAnsi="Times New Roman"/>
        </w:rPr>
        <w:t xml:space="preserve">Детям </w:t>
      </w:r>
      <w:r w:rsidRPr="007E7573">
        <w:rPr>
          <w:rFonts w:ascii="Times New Roman" w:hAnsi="Times New Roman"/>
        </w:rPr>
        <w:t xml:space="preserve">групп </w:t>
      </w:r>
      <w:r w:rsidRPr="007E7573">
        <w:rPr>
          <w:rFonts w:ascii="Times New Roman" w:hAnsi="Times New Roman"/>
          <w:i/>
        </w:rPr>
        <w:t xml:space="preserve">раннего и </w:t>
      </w:r>
      <w:r w:rsidR="0090430E" w:rsidRPr="007E7573">
        <w:rPr>
          <w:rFonts w:ascii="Times New Roman" w:hAnsi="Times New Roman"/>
          <w:i/>
        </w:rPr>
        <w:t>младш</w:t>
      </w:r>
      <w:r w:rsidRPr="007E7573">
        <w:rPr>
          <w:rFonts w:ascii="Times New Roman" w:hAnsi="Times New Roman"/>
          <w:i/>
        </w:rPr>
        <w:t>его дошкольного</w:t>
      </w:r>
      <w:r w:rsidRPr="007E7573">
        <w:rPr>
          <w:rFonts w:ascii="Times New Roman" w:hAnsi="Times New Roman"/>
        </w:rPr>
        <w:t xml:space="preserve"> возраста</w:t>
      </w:r>
      <w:r w:rsidR="0090430E" w:rsidRPr="007E7573">
        <w:rPr>
          <w:rFonts w:ascii="Times New Roman" w:hAnsi="Times New Roman"/>
        </w:rPr>
        <w:t xml:space="preserve"> дают предметы, резко отличающиеся друг от друга по свойствам, так как малыши еще не могут находить едва заметные различия между предметами. </w:t>
      </w:r>
    </w:p>
    <w:p w:rsidR="0090430E" w:rsidRPr="007E7573" w:rsidRDefault="00745A69"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ab/>
      </w:r>
      <w:r w:rsidR="0090430E" w:rsidRPr="007E7573">
        <w:rPr>
          <w:rFonts w:ascii="Times New Roman" w:hAnsi="Times New Roman"/>
        </w:rPr>
        <w:t>В средней группе используют такие предметы, в которых разница между ними становится менее заметной. В играх с предметами дети выполняют задания, требующие сознательного запоминания количества и расположения предметов, нахождения соответствующего предмета. Играя, дети приобретают умения складывать целое из частей, нанизывать предметы (шарики, бусы), выкладывать узоры из разнообразных форм.</w:t>
      </w:r>
    </w:p>
    <w:p w:rsidR="0090430E" w:rsidRPr="007E7573" w:rsidRDefault="00745A69"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ab/>
      </w:r>
      <w:r w:rsidR="0090430E" w:rsidRPr="007E7573">
        <w:rPr>
          <w:rFonts w:ascii="Times New Roman" w:hAnsi="Times New Roman"/>
        </w:rPr>
        <w:t>Игры с природным материалом (семена растений, листья, разнообразные цветы, камушки, ракушки) воспитатель применяет при проведении таких дидактических игр, как "Чьи это детки?", "От какого дерева лист?", "Собери букет из осенних листьев", и др. Воспитатель организует их во время прогулки, непосредственно соприкасаясь с природой. В таких играх закрепляются знания детей об окружающей их природной среде, формируются мыслительные процессы (анализ, синтез, классификация) и воспитывается любовь к природе, бережное к ней отношение.</w:t>
      </w:r>
    </w:p>
    <w:p w:rsidR="0090430E" w:rsidRPr="007E7573" w:rsidRDefault="00745A69"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ab/>
      </w:r>
      <w:r w:rsidR="0090430E" w:rsidRPr="007E7573">
        <w:rPr>
          <w:rFonts w:ascii="Times New Roman" w:hAnsi="Times New Roman"/>
        </w:rPr>
        <w:t>К играм с предметами относятся сюжетно-дидактические игры и игры-инсценировки. В сюжетно-дидактической игре дети выполняют определенные роли, продавца, покупателя в иг</w:t>
      </w:r>
      <w:r w:rsidRPr="007E7573">
        <w:rPr>
          <w:rFonts w:ascii="Times New Roman" w:hAnsi="Times New Roman"/>
        </w:rPr>
        <w:t>рах типа "Магазин</w:t>
      </w:r>
      <w:proofErr w:type="gramStart"/>
      <w:r w:rsidRPr="007E7573">
        <w:rPr>
          <w:rFonts w:ascii="Times New Roman" w:hAnsi="Times New Roman"/>
        </w:rPr>
        <w:t>"</w:t>
      </w:r>
      <w:r w:rsidR="0090430E" w:rsidRPr="007E7573">
        <w:rPr>
          <w:rFonts w:ascii="Times New Roman" w:hAnsi="Times New Roman"/>
        </w:rPr>
        <w:t>и</w:t>
      </w:r>
      <w:proofErr w:type="gramEnd"/>
      <w:r w:rsidR="0090430E" w:rsidRPr="007E7573">
        <w:rPr>
          <w:rFonts w:ascii="Times New Roman" w:hAnsi="Times New Roman"/>
        </w:rPr>
        <w:t xml:space="preserve"> др. Игры-инсценировки помогают уточнить представления о различных бытовых ситуациях, литературных произведениях "Путешествие в страну сказок", о нормах поведения "Что такое хорошо и что такое плохо?".</w:t>
      </w:r>
    </w:p>
    <w:p w:rsidR="0090430E" w:rsidRPr="007E7573" w:rsidRDefault="0090430E" w:rsidP="007E7573">
      <w:pPr>
        <w:pStyle w:val="a3"/>
        <w:spacing w:before="0" w:beforeAutospacing="0" w:after="0" w:afterAutospacing="0"/>
        <w:jc w:val="center"/>
        <w:rPr>
          <w:rFonts w:ascii="Times New Roman" w:hAnsi="Times New Roman"/>
          <w:color w:val="0070C0"/>
        </w:rPr>
      </w:pPr>
      <w:r w:rsidRPr="007E7573">
        <w:rPr>
          <w:rFonts w:ascii="Times New Roman" w:hAnsi="Times New Roman"/>
          <w:b/>
          <w:bCs/>
          <w:i/>
          <w:iCs/>
          <w:color w:val="0070C0"/>
        </w:rPr>
        <w:t>Настольно-печатные игры.</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Настольно-печатные игры – интересное занятие для детей. Они разнообразны по видам: парные картинки, лото, домино. Различны и развивающие задачи, которые решаются при их использовании.</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b/>
          <w:i/>
          <w:iCs/>
        </w:rPr>
        <w:t>Подбор картинок по парам.</w:t>
      </w:r>
      <w:r w:rsidRPr="007E7573">
        <w:rPr>
          <w:rFonts w:ascii="Times New Roman" w:hAnsi="Times New Roman"/>
        </w:rPr>
        <w:t xml:space="preserve"> Самое простое задание в такой игре – нахождение среди разных картинок совершенно одинаковых: две шапочки, одинаковые по цвету, фасону и др. Затем задание усложняется: ребенок объединяет картинки не только по внешним признакам, но и по смыслу: найти среди всех картинок два самолета. Самолеты, изображенные на картинке, могут быть разные и по форме, и по цвету, но их объединяет, делает их похожими принадлежность к одному виду предметов.</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b/>
          <w:i/>
          <w:iCs/>
        </w:rPr>
        <w:t>Подбор картинок по общему признаку.</w:t>
      </w:r>
      <w:r w:rsidRPr="007E7573">
        <w:rPr>
          <w:rFonts w:ascii="Times New Roman" w:hAnsi="Times New Roman"/>
          <w:b/>
        </w:rPr>
        <w:t xml:space="preserve"> </w:t>
      </w:r>
      <w:r w:rsidRPr="007E7573">
        <w:rPr>
          <w:rFonts w:ascii="Times New Roman" w:hAnsi="Times New Roman"/>
        </w:rPr>
        <w:t>Здесь требуется некоторое обобщение, установление связи между предметами. Например, в игре "Что растет в саду (лесу, городе)?" дети подбирают картинки с соответствующими изображениями растений, соотносят с местом их произрастания, объединяют по одному признаку картинки. Или игра "Что было потом?": дети подбирают иллюстрации к какой-либо сказке с учетом последовательности сюжета.</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b/>
          <w:i/>
          <w:iCs/>
        </w:rPr>
        <w:t>Запоминание состава, количества и расположения картинок</w:t>
      </w:r>
      <w:r w:rsidRPr="007E7573">
        <w:rPr>
          <w:rFonts w:ascii="Times New Roman" w:hAnsi="Times New Roman"/>
          <w:i/>
          <w:iCs/>
        </w:rPr>
        <w:t>.</w:t>
      </w:r>
      <w:r w:rsidRPr="007E7573">
        <w:rPr>
          <w:rFonts w:ascii="Times New Roman" w:hAnsi="Times New Roman"/>
        </w:rPr>
        <w:t xml:space="preserve"> Например, в игре "Отгадай какую </w:t>
      </w:r>
      <w:proofErr w:type="gramStart"/>
      <w:r w:rsidRPr="007E7573">
        <w:rPr>
          <w:rFonts w:ascii="Times New Roman" w:hAnsi="Times New Roman"/>
        </w:rPr>
        <w:t>картинку</w:t>
      </w:r>
      <w:proofErr w:type="gramEnd"/>
      <w:r w:rsidRPr="007E7573">
        <w:rPr>
          <w:rFonts w:ascii="Times New Roman" w:hAnsi="Times New Roman"/>
        </w:rPr>
        <w:t xml:space="preserve"> спрятали" дети должны запомнить содержание картинок, а затем определить, какую их них перевернули вниз рисунком. Эта игра направлена на развитие памяти, запоминания и припоминания. Игровыми дидактическими задачами этого вида игр является также закрепление у детей знания о количественном и порядковом счете, о пространственном расположении картинок на столе, умение рассказать связно о тех изменениях, которые произошли с картинками, об их содержании.</w:t>
      </w:r>
    </w:p>
    <w:p w:rsidR="0090430E" w:rsidRPr="007E7573" w:rsidRDefault="0090430E"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b/>
          <w:i/>
          <w:iCs/>
        </w:rPr>
        <w:t>Составление разрезных картинок и кубиков</w:t>
      </w:r>
      <w:r w:rsidRPr="007E7573">
        <w:rPr>
          <w:rFonts w:ascii="Times New Roman" w:hAnsi="Times New Roman"/>
          <w:i/>
          <w:iCs/>
        </w:rPr>
        <w:t>.</w:t>
      </w:r>
      <w:r w:rsidRPr="007E7573">
        <w:rPr>
          <w:rFonts w:ascii="Times New Roman" w:hAnsi="Times New Roman"/>
        </w:rPr>
        <w:t xml:space="preserve"> Задача этого вида игр – учить детей логическому мышлению, развивать у них умение из отдельных частей составлять целый </w:t>
      </w:r>
      <w:r w:rsidRPr="007E7573">
        <w:rPr>
          <w:rFonts w:ascii="Times New Roman" w:hAnsi="Times New Roman"/>
        </w:rPr>
        <w:lastRenderedPageBreak/>
        <w:t xml:space="preserve">предмет. </w:t>
      </w:r>
      <w:proofErr w:type="gramStart"/>
      <w:r w:rsidRPr="007E7573">
        <w:rPr>
          <w:rFonts w:ascii="Times New Roman" w:hAnsi="Times New Roman"/>
        </w:rPr>
        <w:t xml:space="preserve">В </w:t>
      </w:r>
      <w:r w:rsidR="00745A69" w:rsidRPr="007E7573">
        <w:rPr>
          <w:rFonts w:ascii="Times New Roman" w:hAnsi="Times New Roman"/>
        </w:rPr>
        <w:t xml:space="preserve">группах раннего и </w:t>
      </w:r>
      <w:r w:rsidRPr="007E7573">
        <w:rPr>
          <w:rFonts w:ascii="Times New Roman" w:hAnsi="Times New Roman"/>
        </w:rPr>
        <w:t>младш</w:t>
      </w:r>
      <w:r w:rsidR="00745A69" w:rsidRPr="007E7573">
        <w:rPr>
          <w:rFonts w:ascii="Times New Roman" w:hAnsi="Times New Roman"/>
        </w:rPr>
        <w:t>его дошкольного возраста</w:t>
      </w:r>
      <w:r w:rsidRPr="007E7573">
        <w:rPr>
          <w:rFonts w:ascii="Times New Roman" w:hAnsi="Times New Roman"/>
        </w:rPr>
        <w:t xml:space="preserve"> картинки разрезают на 2 -4 части, то в средней и старших группах целое делят на 8 – 10 частей.</w:t>
      </w:r>
      <w:proofErr w:type="gramEnd"/>
      <w:r w:rsidRPr="007E7573">
        <w:rPr>
          <w:rFonts w:ascii="Times New Roman" w:hAnsi="Times New Roman"/>
        </w:rPr>
        <w:t xml:space="preserve"> При этом для игры </w:t>
      </w:r>
      <w:r w:rsidR="00745A69" w:rsidRPr="007E7573">
        <w:rPr>
          <w:rFonts w:ascii="Times New Roman" w:hAnsi="Times New Roman"/>
        </w:rPr>
        <w:t>детей раннего и младшего дошкольного возраста</w:t>
      </w:r>
      <w:r w:rsidRPr="007E7573">
        <w:rPr>
          <w:rFonts w:ascii="Times New Roman" w:hAnsi="Times New Roman"/>
        </w:rPr>
        <w:t xml:space="preserve"> на картинке изображается один предмет: игрушка, растение, предметы одежды и др. Для </w:t>
      </w:r>
      <w:proofErr w:type="gramStart"/>
      <w:r w:rsidRPr="007E7573">
        <w:rPr>
          <w:rFonts w:ascii="Times New Roman" w:hAnsi="Times New Roman"/>
        </w:rPr>
        <w:t>более старших</w:t>
      </w:r>
      <w:proofErr w:type="gramEnd"/>
      <w:r w:rsidRPr="007E7573">
        <w:rPr>
          <w:rFonts w:ascii="Times New Roman" w:hAnsi="Times New Roman"/>
        </w:rPr>
        <w:t xml:space="preserve"> </w:t>
      </w:r>
      <w:r w:rsidR="00745A69" w:rsidRPr="007E7573">
        <w:rPr>
          <w:rFonts w:ascii="Times New Roman" w:hAnsi="Times New Roman"/>
        </w:rPr>
        <w:t xml:space="preserve">- </w:t>
      </w:r>
      <w:r w:rsidRPr="007E7573">
        <w:rPr>
          <w:rFonts w:ascii="Times New Roman" w:hAnsi="Times New Roman"/>
        </w:rPr>
        <w:t>на картинке изображается сюжет из знакомых сказок, художественных произведений, знакомых детям.</w:t>
      </w:r>
    </w:p>
    <w:p w:rsidR="00745A69" w:rsidRPr="007E7573" w:rsidRDefault="00745A69"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b/>
          <w:i/>
          <w:iCs/>
        </w:rPr>
        <w:t>Описание, рассказ о картине с показом действий, движений</w:t>
      </w:r>
      <w:r w:rsidRPr="007E7573">
        <w:rPr>
          <w:rFonts w:ascii="Times New Roman" w:hAnsi="Times New Roman"/>
          <w:b/>
        </w:rPr>
        <w:t>.</w:t>
      </w:r>
      <w:r w:rsidRPr="007E7573">
        <w:rPr>
          <w:rFonts w:ascii="Times New Roman" w:hAnsi="Times New Roman"/>
        </w:rPr>
        <w:t xml:space="preserve"> В таких играх воспитатель ставит образовательную задачу: развивать не только речь детей, но и воображение и творчество. </w:t>
      </w:r>
      <w:proofErr w:type="gramStart"/>
      <w:r w:rsidRPr="007E7573">
        <w:rPr>
          <w:rFonts w:ascii="Times New Roman" w:hAnsi="Times New Roman"/>
        </w:rPr>
        <w:t>Часто ребенок, для того чтобы играющие отгадали, что нарисовано на картине, прибегает к имитации движений, или подражанию движениям животного, его голосу.</w:t>
      </w:r>
      <w:proofErr w:type="gramEnd"/>
      <w:r w:rsidRPr="007E7573">
        <w:rPr>
          <w:rFonts w:ascii="Times New Roman" w:hAnsi="Times New Roman"/>
        </w:rPr>
        <w:t xml:space="preserve"> В старших группах решаются задачи посложнее: одни дети изображают действие, нарисованное на картине, другие отгадывают кто нарисован на картине, что делают там люди, </w:t>
      </w:r>
      <w:proofErr w:type="gramStart"/>
      <w:r w:rsidRPr="007E7573">
        <w:rPr>
          <w:rFonts w:ascii="Times New Roman" w:hAnsi="Times New Roman"/>
        </w:rPr>
        <w:t>например</w:t>
      </w:r>
      <w:proofErr w:type="gramEnd"/>
      <w:r w:rsidRPr="007E7573">
        <w:rPr>
          <w:rFonts w:ascii="Times New Roman" w:hAnsi="Times New Roman"/>
        </w:rPr>
        <w:t xml:space="preserve"> пожарники тушат пожар, моряки плывут по морю, строители строят дом и др. В этих играх формируются такие ценные качества личности ребенка, как способность к перевоплощению, к творческому поиску в создании необходимо</w:t>
      </w:r>
      <w:r w:rsidRPr="007E7573">
        <w:rPr>
          <w:rFonts w:ascii="Times New Roman" w:hAnsi="Times New Roman"/>
          <w:i/>
          <w:iCs/>
        </w:rPr>
        <w:t xml:space="preserve">го </w:t>
      </w:r>
      <w:r w:rsidRPr="007E7573">
        <w:rPr>
          <w:rFonts w:ascii="Times New Roman" w:hAnsi="Times New Roman"/>
        </w:rPr>
        <w:t>образа.</w:t>
      </w:r>
    </w:p>
    <w:p w:rsidR="00745A69" w:rsidRPr="007E7573" w:rsidRDefault="00745A69" w:rsidP="007E7573">
      <w:pPr>
        <w:pStyle w:val="a3"/>
        <w:spacing w:before="0" w:beforeAutospacing="0" w:after="0" w:afterAutospacing="0"/>
        <w:jc w:val="center"/>
        <w:rPr>
          <w:rFonts w:ascii="Times New Roman" w:hAnsi="Times New Roman"/>
          <w:color w:val="0070C0"/>
        </w:rPr>
      </w:pPr>
      <w:r w:rsidRPr="007E7573">
        <w:rPr>
          <w:rFonts w:ascii="Times New Roman" w:hAnsi="Times New Roman"/>
          <w:b/>
          <w:bCs/>
          <w:i/>
          <w:iCs/>
          <w:color w:val="0070C0"/>
        </w:rPr>
        <w:t>Словесные игры.</w:t>
      </w:r>
    </w:p>
    <w:p w:rsidR="00745A69" w:rsidRPr="007E7573" w:rsidRDefault="00745A69"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 </w:t>
      </w:r>
      <w:r w:rsidR="00D86DCF" w:rsidRPr="007E7573">
        <w:rPr>
          <w:rFonts w:ascii="Times New Roman" w:hAnsi="Times New Roman"/>
        </w:rPr>
        <w:tab/>
      </w:r>
      <w:r w:rsidRPr="007E7573">
        <w:rPr>
          <w:rFonts w:ascii="Times New Roman" w:hAnsi="Times New Roman"/>
        </w:rPr>
        <w:t>Словесные игры построены на словах и действиях играющих</w:t>
      </w:r>
      <w:proofErr w:type="gramStart"/>
      <w:r w:rsidRPr="007E7573">
        <w:rPr>
          <w:rFonts w:ascii="Times New Roman" w:hAnsi="Times New Roman"/>
        </w:rPr>
        <w:t>.В</w:t>
      </w:r>
      <w:proofErr w:type="gramEnd"/>
      <w:r w:rsidRPr="007E7573">
        <w:rPr>
          <w:rFonts w:ascii="Times New Roman" w:hAnsi="Times New Roman"/>
        </w:rPr>
        <w:t xml:space="preserve"> таких играх дети </w:t>
      </w:r>
      <w:r w:rsidR="00D86DCF" w:rsidRPr="007E7573">
        <w:rPr>
          <w:rFonts w:ascii="Times New Roman" w:hAnsi="Times New Roman"/>
        </w:rPr>
        <w:t>обучаются</w:t>
      </w:r>
      <w:r w:rsidRPr="007E7573">
        <w:rPr>
          <w:rFonts w:ascii="Times New Roman" w:hAnsi="Times New Roman"/>
        </w:rPr>
        <w:t>, опираясь на имеющиеся представления о предметах, углубля</w:t>
      </w:r>
      <w:r w:rsidR="00D86DCF" w:rsidRPr="007E7573">
        <w:rPr>
          <w:rFonts w:ascii="Times New Roman" w:hAnsi="Times New Roman"/>
        </w:rPr>
        <w:t xml:space="preserve">ются </w:t>
      </w:r>
      <w:r w:rsidRPr="007E7573">
        <w:rPr>
          <w:rFonts w:ascii="Times New Roman" w:hAnsi="Times New Roman"/>
        </w:rPr>
        <w:t xml:space="preserve">знания о них. Дети самостоятельно решают разнообразные мыслительные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Эти дидактические игры проводятся во всех возрастных группах, но особенно они важны </w:t>
      </w:r>
      <w:r w:rsidR="00D86DCF" w:rsidRPr="007E7573">
        <w:rPr>
          <w:rFonts w:ascii="Times New Roman" w:hAnsi="Times New Roman"/>
        </w:rPr>
        <w:t xml:space="preserve">в </w:t>
      </w:r>
      <w:r w:rsidRPr="007E7573">
        <w:rPr>
          <w:rFonts w:ascii="Times New Roman" w:hAnsi="Times New Roman"/>
        </w:rPr>
        <w:t>старше</w:t>
      </w:r>
      <w:r w:rsidR="00D86DCF" w:rsidRPr="007E7573">
        <w:rPr>
          <w:rFonts w:ascii="Times New Roman" w:hAnsi="Times New Roman"/>
        </w:rPr>
        <w:t>м</w:t>
      </w:r>
      <w:r w:rsidRPr="007E7573">
        <w:rPr>
          <w:rFonts w:ascii="Times New Roman" w:hAnsi="Times New Roman"/>
        </w:rPr>
        <w:t xml:space="preserve"> дошкольно</w:t>
      </w:r>
      <w:r w:rsidR="00D86DCF" w:rsidRPr="007E7573">
        <w:rPr>
          <w:rFonts w:ascii="Times New Roman" w:hAnsi="Times New Roman"/>
        </w:rPr>
        <w:t>м</w:t>
      </w:r>
      <w:r w:rsidRPr="007E7573">
        <w:rPr>
          <w:rFonts w:ascii="Times New Roman" w:hAnsi="Times New Roman"/>
        </w:rPr>
        <w:t xml:space="preserve"> возраст</w:t>
      </w:r>
      <w:r w:rsidR="00D86DCF" w:rsidRPr="007E7573">
        <w:rPr>
          <w:rFonts w:ascii="Times New Roman" w:hAnsi="Times New Roman"/>
        </w:rPr>
        <w:t>е</w:t>
      </w:r>
      <w:r w:rsidRPr="007E7573">
        <w:rPr>
          <w:rFonts w:ascii="Times New Roman" w:hAnsi="Times New Roman"/>
        </w:rPr>
        <w:t xml:space="preserve">, так как способствуют подготовке детей к школе: развивают умение внимательно слушать педагога, быстро находить ответ на поставленный вопрос, точно и четко формулировать свои мысли, применять знания в соответствии с поставленной задачей. </w:t>
      </w:r>
    </w:p>
    <w:p w:rsidR="00745A69" w:rsidRPr="007E7573" w:rsidRDefault="00D86DCF"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ab/>
      </w:r>
      <w:r w:rsidR="00745A69" w:rsidRPr="007E7573">
        <w:rPr>
          <w:rFonts w:ascii="Times New Roman" w:hAnsi="Times New Roman"/>
        </w:rPr>
        <w:t>Для удобства использования словесных игр в педагогическом процессе их условно можно объединить в четыре группы.</w:t>
      </w:r>
    </w:p>
    <w:p w:rsidR="00D86DCF" w:rsidRPr="007E7573" w:rsidRDefault="00D86DCF" w:rsidP="007E7573">
      <w:pPr>
        <w:pStyle w:val="a3"/>
        <w:numPr>
          <w:ilvl w:val="0"/>
          <w:numId w:val="5"/>
        </w:numPr>
        <w:spacing w:before="0" w:beforeAutospacing="0" w:after="0" w:afterAutospacing="0" w:line="240" w:lineRule="auto"/>
        <w:ind w:left="0"/>
        <w:jc w:val="both"/>
        <w:rPr>
          <w:rFonts w:ascii="Times New Roman" w:hAnsi="Times New Roman"/>
        </w:rPr>
      </w:pPr>
      <w:r w:rsidRPr="007E7573">
        <w:rPr>
          <w:rFonts w:ascii="Times New Roman" w:hAnsi="Times New Roman"/>
        </w:rPr>
        <w:t>И</w:t>
      </w:r>
      <w:r w:rsidR="00745A69" w:rsidRPr="007E7573">
        <w:rPr>
          <w:rFonts w:ascii="Times New Roman" w:hAnsi="Times New Roman"/>
        </w:rPr>
        <w:t xml:space="preserve">гры, с помощью которых формируют умение выделять существенные признаки предметов, явлений: "Отгадай-ка?", "Магазин", "Да – нет" и др. </w:t>
      </w:r>
    </w:p>
    <w:p w:rsidR="00D86DCF" w:rsidRPr="007E7573" w:rsidRDefault="00D86DCF" w:rsidP="007E7573">
      <w:pPr>
        <w:pStyle w:val="a3"/>
        <w:numPr>
          <w:ilvl w:val="0"/>
          <w:numId w:val="5"/>
        </w:numPr>
        <w:spacing w:before="0" w:beforeAutospacing="0" w:after="0" w:afterAutospacing="0" w:line="240" w:lineRule="auto"/>
        <w:ind w:left="0"/>
        <w:jc w:val="both"/>
        <w:rPr>
          <w:rFonts w:ascii="Times New Roman" w:hAnsi="Times New Roman"/>
        </w:rPr>
      </w:pPr>
      <w:r w:rsidRPr="007E7573">
        <w:rPr>
          <w:rFonts w:ascii="Times New Roman" w:hAnsi="Times New Roman"/>
        </w:rPr>
        <w:t>И</w:t>
      </w:r>
      <w:r w:rsidR="00745A69" w:rsidRPr="007E7573">
        <w:rPr>
          <w:rFonts w:ascii="Times New Roman" w:hAnsi="Times New Roman"/>
        </w:rPr>
        <w:t xml:space="preserve">гры, используемые для развития у детей умения сравнивать, сопоставлять, делать правильные умозаключения: "Похож – не похож", "Кто больше заметит небылиц?". </w:t>
      </w:r>
    </w:p>
    <w:p w:rsidR="00D86DCF" w:rsidRPr="007E7573" w:rsidRDefault="00745A69" w:rsidP="007E7573">
      <w:pPr>
        <w:pStyle w:val="a3"/>
        <w:numPr>
          <w:ilvl w:val="0"/>
          <w:numId w:val="5"/>
        </w:numPr>
        <w:spacing w:before="0" w:beforeAutospacing="0" w:after="0" w:afterAutospacing="0" w:line="240" w:lineRule="auto"/>
        <w:ind w:left="0"/>
        <w:jc w:val="both"/>
        <w:rPr>
          <w:rFonts w:ascii="Times New Roman" w:hAnsi="Times New Roman"/>
        </w:rPr>
      </w:pPr>
      <w:r w:rsidRPr="007E7573">
        <w:rPr>
          <w:rFonts w:ascii="Times New Roman" w:hAnsi="Times New Roman"/>
        </w:rPr>
        <w:t xml:space="preserve">Игры, с помощью которых развивается умение обобщать и классифицировать предметы по различным признакам: "Кому что нужно?", "Назови три предмета", "Назови одним словом", и др. </w:t>
      </w:r>
    </w:p>
    <w:p w:rsidR="00745A69" w:rsidRPr="007E7573" w:rsidRDefault="00D86DCF" w:rsidP="007E7573">
      <w:pPr>
        <w:pStyle w:val="a3"/>
        <w:numPr>
          <w:ilvl w:val="0"/>
          <w:numId w:val="5"/>
        </w:numPr>
        <w:spacing w:before="0" w:beforeAutospacing="0" w:after="0" w:afterAutospacing="0" w:line="240" w:lineRule="auto"/>
        <w:ind w:left="0"/>
        <w:jc w:val="both"/>
        <w:rPr>
          <w:rFonts w:ascii="Times New Roman" w:hAnsi="Times New Roman"/>
        </w:rPr>
      </w:pPr>
      <w:r w:rsidRPr="007E7573">
        <w:rPr>
          <w:rFonts w:ascii="Times New Roman" w:hAnsi="Times New Roman"/>
        </w:rPr>
        <w:t>И</w:t>
      </w:r>
      <w:r w:rsidR="00745A69" w:rsidRPr="007E7573">
        <w:rPr>
          <w:rFonts w:ascii="Times New Roman" w:hAnsi="Times New Roman"/>
        </w:rPr>
        <w:t>гры на развитие внимания, сообразительности, быстроты мышления, выдержки, чувства юмора: "Испорченный телефон", "Краски", "Летает – не летает" и др.</w:t>
      </w:r>
    </w:p>
    <w:p w:rsidR="00D86DCF" w:rsidRPr="007E7573" w:rsidRDefault="00D86DCF" w:rsidP="007E7573">
      <w:pPr>
        <w:pStyle w:val="a3"/>
        <w:spacing w:before="0" w:beforeAutospacing="0" w:after="0" w:afterAutospacing="0"/>
        <w:ind w:firstLine="0"/>
        <w:jc w:val="center"/>
        <w:rPr>
          <w:rFonts w:ascii="Times New Roman" w:hAnsi="Times New Roman"/>
          <w:color w:val="0070C0"/>
        </w:rPr>
      </w:pPr>
      <w:r w:rsidRPr="007E7573">
        <w:rPr>
          <w:rFonts w:ascii="Times New Roman" w:hAnsi="Times New Roman"/>
          <w:b/>
          <w:bCs/>
          <w:color w:val="0070C0"/>
        </w:rPr>
        <w:t>Структура дидактической игры.</w:t>
      </w:r>
    </w:p>
    <w:p w:rsidR="00D86DCF" w:rsidRPr="007E7573" w:rsidRDefault="00D86DCF"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ab/>
        <w:t xml:space="preserve">Обязательными структурными элементами дидактической игры являются: </w:t>
      </w:r>
    </w:p>
    <w:p w:rsidR="00D86DCF" w:rsidRPr="007E7573" w:rsidRDefault="00D86DCF" w:rsidP="007E7573">
      <w:pPr>
        <w:pStyle w:val="a3"/>
        <w:numPr>
          <w:ilvl w:val="0"/>
          <w:numId w:val="6"/>
        </w:numPr>
        <w:spacing w:before="0" w:beforeAutospacing="0" w:after="0" w:afterAutospacing="0" w:line="240" w:lineRule="auto"/>
        <w:ind w:left="0"/>
        <w:jc w:val="both"/>
        <w:rPr>
          <w:rFonts w:ascii="Times New Roman" w:hAnsi="Times New Roman"/>
        </w:rPr>
      </w:pPr>
      <w:r w:rsidRPr="007E7573">
        <w:rPr>
          <w:rFonts w:ascii="Times New Roman" w:hAnsi="Times New Roman"/>
        </w:rPr>
        <w:t>образовательная и воспитывающая задачи, игровые действия,</w:t>
      </w:r>
      <w:r w:rsidR="007E7573" w:rsidRPr="007E7573">
        <w:rPr>
          <w:rFonts w:ascii="Times New Roman" w:hAnsi="Times New Roman"/>
        </w:rPr>
        <w:t xml:space="preserve"> </w:t>
      </w:r>
      <w:r w:rsidRPr="007E7573">
        <w:rPr>
          <w:rFonts w:ascii="Times New Roman" w:hAnsi="Times New Roman"/>
        </w:rPr>
        <w:t>правила.</w:t>
      </w:r>
    </w:p>
    <w:p w:rsidR="00D86DCF" w:rsidRPr="007E7573" w:rsidRDefault="00D86DCF" w:rsidP="007E7573">
      <w:pPr>
        <w:pStyle w:val="a3"/>
        <w:spacing w:before="0" w:beforeAutospacing="0" w:after="0" w:afterAutospacing="0"/>
        <w:ind w:firstLine="0"/>
        <w:jc w:val="center"/>
        <w:rPr>
          <w:rFonts w:ascii="Times New Roman" w:hAnsi="Times New Roman"/>
          <w:color w:val="0070C0"/>
        </w:rPr>
      </w:pPr>
      <w:r w:rsidRPr="007E7573">
        <w:rPr>
          <w:rFonts w:ascii="Times New Roman" w:hAnsi="Times New Roman"/>
          <w:b/>
          <w:bCs/>
          <w:iCs/>
          <w:color w:val="0070C0"/>
        </w:rPr>
        <w:t>Дидактическая задача.</w:t>
      </w:r>
    </w:p>
    <w:p w:rsidR="00D86DCF" w:rsidRPr="007E7573" w:rsidRDefault="00D86DCF"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ab/>
        <w:t xml:space="preserve">Для выбора дидактической игры необходимо знать уровень подготовленности воспитанников, так как в играх они должны оперировать уже имеющимися знаниями и представлениями. </w:t>
      </w:r>
      <w:proofErr w:type="gramStart"/>
      <w:r w:rsidRPr="007E7573">
        <w:rPr>
          <w:rFonts w:ascii="Times New Roman" w:hAnsi="Times New Roman"/>
        </w:rPr>
        <w:t xml:space="preserve">Определяя дидактическую задачу, надо, прежде всего, иметь в виду, какие знания, представления детей о природе, об окружающих предметах, о социальных явлениях) должны усваиваться, закрепляться детьми, какие умственные операции в связи с этим должны развиваться, какие качества личности в связи с этим можно формировать средствами данной игры (честность, скромность, наблюдательность, настойчивость и др.). </w:t>
      </w:r>
      <w:proofErr w:type="gramEnd"/>
    </w:p>
    <w:p w:rsidR="00D86DCF" w:rsidRPr="007E7573" w:rsidRDefault="00D86DCF"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 xml:space="preserve">Например, в известной всем игре "Магазин игрушек" дидактическую задачу можно сформулировать так: "Закрепить знания детей об игрушках, их свойствах, назначении; развивать связную речь, умение определять существенные признаки предметов; воспитывать наблюдательность, вежливость, активность". Такая дидактическая задача </w:t>
      </w:r>
      <w:r w:rsidRPr="007E7573">
        <w:rPr>
          <w:rFonts w:ascii="Times New Roman" w:hAnsi="Times New Roman"/>
        </w:rPr>
        <w:lastRenderedPageBreak/>
        <w:t>поможет воспитателю организовать игру: подобрать игрушки, разные по назначению, по материалу, внешнему виду; дать образец описания игрушки, вежливого обращения к продавцу и т.д.</w:t>
      </w:r>
    </w:p>
    <w:p w:rsidR="00D86DCF" w:rsidRPr="007E7573" w:rsidRDefault="00D86DCF"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ab/>
        <w:t>В каждой дидактической игре своя обучающая задача, что отличает одну игру от другой. Воспитатель заранее должен знать и соответственно определять дидактическую задачу. Так игру "Что изменилось?" использовать для упражнений в запоминании, "Магазин игрушек" - для развития мышления, "Отгадай что задумали" - наблюдательности, внимания.</w:t>
      </w:r>
    </w:p>
    <w:p w:rsidR="00D86DCF" w:rsidRPr="007E7573" w:rsidRDefault="00D86DCF" w:rsidP="007E7573">
      <w:pPr>
        <w:pStyle w:val="a3"/>
        <w:spacing w:before="0" w:beforeAutospacing="0" w:after="0" w:afterAutospacing="0"/>
        <w:ind w:firstLine="0"/>
        <w:jc w:val="center"/>
        <w:rPr>
          <w:rFonts w:ascii="Times New Roman" w:hAnsi="Times New Roman"/>
          <w:color w:val="0070C0"/>
        </w:rPr>
      </w:pPr>
      <w:r w:rsidRPr="007E7573">
        <w:rPr>
          <w:rFonts w:ascii="Times New Roman" w:hAnsi="Times New Roman"/>
          <w:b/>
          <w:bCs/>
          <w:iCs/>
          <w:color w:val="0070C0"/>
        </w:rPr>
        <w:t>Игровые действия.</w:t>
      </w:r>
    </w:p>
    <w:p w:rsidR="00D86DCF" w:rsidRPr="007E7573" w:rsidRDefault="00D86DCF"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ab/>
        <w:t xml:space="preserve">Дидактическая игра отличается от игровых упражнений тем, что выполнение в ней игровых правил направляется, контролируется игровыми действиями. Например, в игре "Так бывает или нет?" правилами игры требуется: заметить в стихотворении "Это правда или нет?" </w:t>
      </w:r>
      <w:proofErr w:type="spellStart"/>
      <w:r w:rsidRPr="007E7573">
        <w:rPr>
          <w:rFonts w:ascii="Times New Roman" w:hAnsi="Times New Roman"/>
        </w:rPr>
        <w:t>Л.Станчева</w:t>
      </w:r>
      <w:proofErr w:type="spellEnd"/>
      <w:r w:rsidRPr="007E7573">
        <w:rPr>
          <w:rFonts w:ascii="Times New Roman" w:hAnsi="Times New Roman"/>
        </w:rPr>
        <w:t xml:space="preserve"> все небылицы:</w:t>
      </w:r>
    </w:p>
    <w:p w:rsidR="00D86DCF" w:rsidRPr="007E7573" w:rsidRDefault="00D86DCF" w:rsidP="007E7573">
      <w:pPr>
        <w:pStyle w:val="a3"/>
        <w:spacing w:before="0" w:beforeAutospacing="0" w:after="0" w:afterAutospacing="0"/>
        <w:ind w:firstLine="0"/>
        <w:jc w:val="center"/>
        <w:rPr>
          <w:rFonts w:ascii="Times New Roman" w:hAnsi="Times New Roman"/>
          <w:b/>
        </w:rPr>
      </w:pPr>
      <w:r w:rsidRPr="007E7573">
        <w:rPr>
          <w:rFonts w:ascii="Times New Roman" w:hAnsi="Times New Roman"/>
          <w:b/>
        </w:rPr>
        <w:t>Теплая весна сейчас,</w:t>
      </w:r>
      <w:r w:rsidR="00101121" w:rsidRPr="007E7573">
        <w:rPr>
          <w:rFonts w:ascii="Times New Roman" w:hAnsi="Times New Roman"/>
          <w:b/>
        </w:rPr>
        <w:t xml:space="preserve"> в</w:t>
      </w:r>
      <w:r w:rsidRPr="007E7573">
        <w:rPr>
          <w:rFonts w:ascii="Times New Roman" w:hAnsi="Times New Roman"/>
          <w:b/>
        </w:rPr>
        <w:t>иноград созрел у нас.</w:t>
      </w:r>
      <w:r w:rsidRPr="007E7573">
        <w:rPr>
          <w:rFonts w:ascii="Times New Roman" w:hAnsi="Times New Roman"/>
          <w:b/>
        </w:rPr>
        <w:br/>
        <w:t>Конь рогатый на лугу</w:t>
      </w:r>
      <w:r w:rsidR="00101121" w:rsidRPr="007E7573">
        <w:rPr>
          <w:rFonts w:ascii="Times New Roman" w:hAnsi="Times New Roman"/>
          <w:b/>
        </w:rPr>
        <w:t xml:space="preserve"> л</w:t>
      </w:r>
      <w:r w:rsidRPr="007E7573">
        <w:rPr>
          <w:rFonts w:ascii="Times New Roman" w:hAnsi="Times New Roman"/>
          <w:b/>
        </w:rPr>
        <w:t>етом прыгает в снегу.</w:t>
      </w:r>
      <w:r w:rsidRPr="007E7573">
        <w:rPr>
          <w:rFonts w:ascii="Times New Roman" w:hAnsi="Times New Roman"/>
          <w:b/>
        </w:rPr>
        <w:br/>
        <w:t>Поздней осенью медведь</w:t>
      </w:r>
      <w:r w:rsidR="00101121" w:rsidRPr="007E7573">
        <w:rPr>
          <w:rFonts w:ascii="Times New Roman" w:hAnsi="Times New Roman"/>
          <w:b/>
        </w:rPr>
        <w:t xml:space="preserve"> л</w:t>
      </w:r>
      <w:r w:rsidRPr="007E7573">
        <w:rPr>
          <w:rFonts w:ascii="Times New Roman" w:hAnsi="Times New Roman"/>
          <w:b/>
        </w:rPr>
        <w:t>юбит в речке посидеть.</w:t>
      </w:r>
      <w:r w:rsidRPr="007E7573">
        <w:rPr>
          <w:rFonts w:ascii="Times New Roman" w:hAnsi="Times New Roman"/>
          <w:b/>
        </w:rPr>
        <w:br/>
        <w:t xml:space="preserve">А </w:t>
      </w:r>
      <w:proofErr w:type="gramStart"/>
      <w:r w:rsidRPr="007E7573">
        <w:rPr>
          <w:rFonts w:ascii="Times New Roman" w:hAnsi="Times New Roman"/>
          <w:b/>
        </w:rPr>
        <w:t>замой среди ветвей</w:t>
      </w:r>
      <w:r w:rsidR="00101121" w:rsidRPr="007E7573">
        <w:rPr>
          <w:rFonts w:ascii="Times New Roman" w:hAnsi="Times New Roman"/>
          <w:b/>
        </w:rPr>
        <w:t xml:space="preserve"> г</w:t>
      </w:r>
      <w:r w:rsidRPr="007E7573">
        <w:rPr>
          <w:rFonts w:ascii="Times New Roman" w:hAnsi="Times New Roman"/>
          <w:b/>
        </w:rPr>
        <w:t>а-га-га пел</w:t>
      </w:r>
      <w:proofErr w:type="gramEnd"/>
      <w:r w:rsidRPr="007E7573">
        <w:rPr>
          <w:rFonts w:ascii="Times New Roman" w:hAnsi="Times New Roman"/>
          <w:b/>
        </w:rPr>
        <w:t xml:space="preserve"> соловей.</w:t>
      </w:r>
      <w:r w:rsidRPr="007E7573">
        <w:rPr>
          <w:rFonts w:ascii="Times New Roman" w:hAnsi="Times New Roman"/>
          <w:b/>
        </w:rPr>
        <w:br/>
        <w:t>Быстро дайте мне ответ –</w:t>
      </w:r>
      <w:r w:rsidR="00101121" w:rsidRPr="007E7573">
        <w:rPr>
          <w:rFonts w:ascii="Times New Roman" w:hAnsi="Times New Roman"/>
          <w:b/>
        </w:rPr>
        <w:t xml:space="preserve"> э</w:t>
      </w:r>
      <w:r w:rsidRPr="007E7573">
        <w:rPr>
          <w:rFonts w:ascii="Times New Roman" w:hAnsi="Times New Roman"/>
          <w:b/>
        </w:rPr>
        <w:t>то правда или нет?</w:t>
      </w:r>
    </w:p>
    <w:p w:rsidR="00D86DCF" w:rsidRPr="007E7573" w:rsidRDefault="00101121"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ab/>
      </w:r>
      <w:r w:rsidR="00D86DCF" w:rsidRPr="007E7573">
        <w:rPr>
          <w:rFonts w:ascii="Times New Roman" w:hAnsi="Times New Roman"/>
        </w:rPr>
        <w:t>Но чтобы игра была интереснее и все дети были активны, воспитатель вводит игровое действие, тот, кто заметил небылицу по ходу чтения стихотворения, кладет перед собой фишку. В этом стихотворении шесть небылиц. Значит, у победителя будет шесть фишек. Он получат приз.</w:t>
      </w:r>
    </w:p>
    <w:p w:rsidR="00D86DCF" w:rsidRPr="007E7573" w:rsidRDefault="00D86DCF" w:rsidP="007E7573">
      <w:pPr>
        <w:pStyle w:val="a3"/>
        <w:spacing w:before="0" w:beforeAutospacing="0" w:after="0" w:afterAutospacing="0"/>
        <w:ind w:firstLine="0"/>
        <w:jc w:val="center"/>
        <w:rPr>
          <w:rFonts w:ascii="Times New Roman" w:hAnsi="Times New Roman"/>
          <w:color w:val="0070C0"/>
        </w:rPr>
      </w:pPr>
      <w:r w:rsidRPr="007E7573">
        <w:rPr>
          <w:rFonts w:ascii="Times New Roman" w:hAnsi="Times New Roman"/>
          <w:b/>
          <w:bCs/>
          <w:iCs/>
          <w:color w:val="0070C0"/>
        </w:rPr>
        <w:t>Игровые правила.</w:t>
      </w:r>
    </w:p>
    <w:p w:rsidR="00D86DCF" w:rsidRPr="007E7573" w:rsidRDefault="00101121" w:rsidP="007E7573">
      <w:pPr>
        <w:pStyle w:val="a3"/>
        <w:spacing w:before="0" w:beforeAutospacing="0" w:after="0" w:afterAutospacing="0" w:line="240" w:lineRule="auto"/>
        <w:ind w:firstLine="0"/>
        <w:jc w:val="both"/>
        <w:rPr>
          <w:rFonts w:ascii="Times New Roman" w:hAnsi="Times New Roman"/>
        </w:rPr>
      </w:pPr>
      <w:r w:rsidRPr="007E7573">
        <w:rPr>
          <w:rFonts w:ascii="Times New Roman" w:hAnsi="Times New Roman"/>
        </w:rPr>
        <w:tab/>
      </w:r>
      <w:r w:rsidR="00D86DCF" w:rsidRPr="007E7573">
        <w:rPr>
          <w:rFonts w:ascii="Times New Roman" w:hAnsi="Times New Roman"/>
        </w:rPr>
        <w:t>Основная цель правил игры – организовать действия, поведение детей. Правила могут разрешать, запрещать, предписывать что-то детям в игре, делает игру занимательной, напряженной.</w:t>
      </w:r>
      <w:r w:rsidRPr="007E7573">
        <w:rPr>
          <w:rFonts w:ascii="Times New Roman" w:hAnsi="Times New Roman"/>
        </w:rPr>
        <w:t xml:space="preserve"> </w:t>
      </w:r>
      <w:r w:rsidR="00D86DCF" w:rsidRPr="007E7573">
        <w:rPr>
          <w:rFonts w:ascii="Times New Roman" w:hAnsi="Times New Roman"/>
        </w:rPr>
        <w:t>Соблюдение правил в игре требует от детей определенных усилий воли, умения обращаться со сверстниками, преодолевать отрицательные эмоции, проявляющиеся из-за отрицательного результата. Важно, определяя правила игры, ставить детей в такие условия, при которых они получали бы радость от выполнения задания. Используя дидактическую игру в воспитательно-образовательном процессе, через ее правила и действия у детей формируется корректность, доброжелательность, выдержк</w:t>
      </w:r>
      <w:r w:rsidRPr="007E7573">
        <w:rPr>
          <w:rFonts w:ascii="Times New Roman" w:hAnsi="Times New Roman"/>
        </w:rPr>
        <w:t>а</w:t>
      </w:r>
      <w:r w:rsidR="00D86DCF" w:rsidRPr="007E7573">
        <w:rPr>
          <w:rFonts w:ascii="Times New Roman" w:hAnsi="Times New Roman"/>
        </w:rPr>
        <w:t>.</w:t>
      </w:r>
    </w:p>
    <w:p w:rsidR="00101121" w:rsidRPr="007E7573" w:rsidRDefault="00101121" w:rsidP="007E7573">
      <w:pPr>
        <w:spacing w:after="0" w:line="316" w:lineRule="atLeast"/>
        <w:ind w:firstLine="190"/>
        <w:jc w:val="center"/>
        <w:rPr>
          <w:rFonts w:cs="Times New Roman"/>
          <w:b/>
          <w:bCs/>
          <w:iCs/>
          <w:color w:val="0070C0"/>
          <w:sz w:val="24"/>
          <w:szCs w:val="24"/>
        </w:rPr>
      </w:pPr>
      <w:r w:rsidRPr="007E7573">
        <w:rPr>
          <w:rFonts w:cs="Times New Roman"/>
          <w:b/>
          <w:bCs/>
          <w:iCs/>
          <w:color w:val="0070C0"/>
          <w:sz w:val="24"/>
          <w:szCs w:val="24"/>
        </w:rPr>
        <w:t>Методика организации и руководство дидактическими играми.</w:t>
      </w:r>
    </w:p>
    <w:p w:rsidR="00101121" w:rsidRPr="007E7573" w:rsidRDefault="00101121" w:rsidP="007E7573">
      <w:pPr>
        <w:spacing w:after="0" w:line="240" w:lineRule="auto"/>
        <w:jc w:val="both"/>
        <w:rPr>
          <w:rFonts w:cs="Times New Roman"/>
          <w:sz w:val="24"/>
          <w:szCs w:val="24"/>
        </w:rPr>
      </w:pPr>
      <w:r w:rsidRPr="007E7573">
        <w:rPr>
          <w:rFonts w:cs="Times New Roman"/>
          <w:sz w:val="24"/>
          <w:szCs w:val="24"/>
        </w:rPr>
        <w:t xml:space="preserve">Организация дидактических игр педагогом осуществляется в трёх основных направлениях: </w:t>
      </w:r>
    </w:p>
    <w:p w:rsidR="00101121" w:rsidRPr="007E7573" w:rsidRDefault="00101121" w:rsidP="007E7573">
      <w:pPr>
        <w:spacing w:after="0" w:line="240" w:lineRule="auto"/>
        <w:jc w:val="both"/>
        <w:rPr>
          <w:rFonts w:cs="Times New Roman"/>
          <w:sz w:val="24"/>
          <w:szCs w:val="24"/>
        </w:rPr>
      </w:pPr>
      <w:r w:rsidRPr="007E7573">
        <w:rPr>
          <w:rFonts w:cs="Times New Roman"/>
          <w:sz w:val="24"/>
          <w:szCs w:val="24"/>
        </w:rPr>
        <w:t>- подготовка к проведению дидактической игры,</w:t>
      </w:r>
    </w:p>
    <w:p w:rsidR="00101121" w:rsidRPr="007E7573" w:rsidRDefault="00101121" w:rsidP="007E7573">
      <w:pPr>
        <w:spacing w:after="0" w:line="240" w:lineRule="auto"/>
        <w:jc w:val="both"/>
        <w:rPr>
          <w:rFonts w:cs="Times New Roman"/>
          <w:sz w:val="24"/>
          <w:szCs w:val="24"/>
        </w:rPr>
      </w:pPr>
      <w:r w:rsidRPr="007E7573">
        <w:rPr>
          <w:rFonts w:cs="Times New Roman"/>
          <w:sz w:val="24"/>
          <w:szCs w:val="24"/>
        </w:rPr>
        <w:t xml:space="preserve">- её проведение </w:t>
      </w:r>
    </w:p>
    <w:p w:rsidR="00101121" w:rsidRPr="007E7573" w:rsidRDefault="00101121" w:rsidP="007E7573">
      <w:pPr>
        <w:spacing w:after="0" w:line="240" w:lineRule="auto"/>
        <w:jc w:val="both"/>
        <w:rPr>
          <w:rFonts w:cs="Times New Roman"/>
          <w:sz w:val="24"/>
          <w:szCs w:val="24"/>
        </w:rPr>
      </w:pPr>
      <w:r w:rsidRPr="007E7573">
        <w:rPr>
          <w:rFonts w:cs="Times New Roman"/>
          <w:sz w:val="24"/>
          <w:szCs w:val="24"/>
        </w:rPr>
        <w:t>-  анализ.</w:t>
      </w:r>
    </w:p>
    <w:p w:rsidR="00101121" w:rsidRPr="007E7573" w:rsidRDefault="00101121" w:rsidP="007E7573">
      <w:pPr>
        <w:spacing w:after="0" w:line="316" w:lineRule="atLeast"/>
        <w:rPr>
          <w:rFonts w:cs="Times New Roman"/>
          <w:color w:val="0070C0"/>
          <w:sz w:val="24"/>
          <w:szCs w:val="24"/>
          <w:u w:val="single"/>
        </w:rPr>
      </w:pPr>
      <w:r w:rsidRPr="007E7573">
        <w:rPr>
          <w:rFonts w:cs="Times New Roman"/>
          <w:bCs/>
          <w:color w:val="0070C0"/>
          <w:sz w:val="24"/>
          <w:szCs w:val="24"/>
          <w:u w:val="single"/>
        </w:rPr>
        <w:t>В подготовку к проведению дидактической игры входят:</w:t>
      </w:r>
    </w:p>
    <w:p w:rsidR="00101121" w:rsidRPr="007E7573" w:rsidRDefault="007E7573" w:rsidP="007E7573">
      <w:pPr>
        <w:spacing w:after="0" w:line="269" w:lineRule="atLeast"/>
        <w:jc w:val="both"/>
        <w:rPr>
          <w:rFonts w:cs="Times New Roman"/>
          <w:sz w:val="24"/>
          <w:szCs w:val="24"/>
        </w:rPr>
      </w:pPr>
      <w:r>
        <w:rPr>
          <w:rFonts w:cs="Times New Roman"/>
          <w:sz w:val="24"/>
          <w:szCs w:val="24"/>
        </w:rPr>
        <w:t>- </w:t>
      </w:r>
      <w:r w:rsidR="00101121" w:rsidRPr="007E7573">
        <w:rPr>
          <w:rFonts w:cs="Times New Roman"/>
          <w:sz w:val="24"/>
          <w:szCs w:val="24"/>
        </w:rPr>
        <w:t>отбор игры в соответствии с задачами:</w:t>
      </w:r>
      <w:r w:rsidR="00586B2A" w:rsidRPr="007E7573">
        <w:rPr>
          <w:rFonts w:cs="Times New Roman"/>
          <w:sz w:val="24"/>
          <w:szCs w:val="24"/>
        </w:rPr>
        <w:t xml:space="preserve"> </w:t>
      </w:r>
      <w:r w:rsidR="00101121" w:rsidRPr="007E7573">
        <w:rPr>
          <w:rFonts w:cs="Times New Roman"/>
          <w:sz w:val="24"/>
          <w:szCs w:val="24"/>
        </w:rPr>
        <w:t>углубление и обобщение знаний,</w:t>
      </w:r>
      <w:r w:rsidR="00586B2A" w:rsidRPr="007E7573">
        <w:rPr>
          <w:rFonts w:cs="Times New Roman"/>
          <w:sz w:val="24"/>
          <w:szCs w:val="24"/>
        </w:rPr>
        <w:t xml:space="preserve"> </w:t>
      </w:r>
      <w:r w:rsidR="00101121" w:rsidRPr="007E7573">
        <w:rPr>
          <w:rFonts w:cs="Times New Roman"/>
          <w:sz w:val="24"/>
          <w:szCs w:val="24"/>
        </w:rPr>
        <w:t>развитие сенсорных способностей,</w:t>
      </w:r>
      <w:r w:rsidR="00586B2A" w:rsidRPr="007E7573">
        <w:rPr>
          <w:rFonts w:cs="Times New Roman"/>
          <w:sz w:val="24"/>
          <w:szCs w:val="24"/>
        </w:rPr>
        <w:t xml:space="preserve"> </w:t>
      </w:r>
      <w:r w:rsidR="00101121" w:rsidRPr="007E7573">
        <w:rPr>
          <w:rFonts w:cs="Times New Roman"/>
          <w:sz w:val="24"/>
          <w:szCs w:val="24"/>
        </w:rPr>
        <w:t>активизация психических процессов (память,</w:t>
      </w:r>
      <w:r w:rsidR="00586B2A" w:rsidRPr="007E7573">
        <w:rPr>
          <w:rFonts w:cs="Times New Roman"/>
          <w:sz w:val="24"/>
          <w:szCs w:val="24"/>
        </w:rPr>
        <w:t xml:space="preserve"> </w:t>
      </w:r>
      <w:r w:rsidR="00101121" w:rsidRPr="007E7573">
        <w:rPr>
          <w:rFonts w:cs="Times New Roman"/>
          <w:sz w:val="24"/>
          <w:szCs w:val="24"/>
        </w:rPr>
        <w:t>внимание,</w:t>
      </w:r>
      <w:r w:rsidR="00586B2A" w:rsidRPr="007E7573">
        <w:rPr>
          <w:rFonts w:cs="Times New Roman"/>
          <w:sz w:val="24"/>
          <w:szCs w:val="24"/>
        </w:rPr>
        <w:t xml:space="preserve"> </w:t>
      </w:r>
      <w:r w:rsidR="00101121" w:rsidRPr="007E7573">
        <w:rPr>
          <w:rFonts w:cs="Times New Roman"/>
          <w:sz w:val="24"/>
          <w:szCs w:val="24"/>
        </w:rPr>
        <w:t>мышление,</w:t>
      </w:r>
      <w:r w:rsidR="00586B2A" w:rsidRPr="007E7573">
        <w:rPr>
          <w:rFonts w:cs="Times New Roman"/>
          <w:sz w:val="24"/>
          <w:szCs w:val="24"/>
        </w:rPr>
        <w:t xml:space="preserve"> </w:t>
      </w:r>
      <w:r w:rsidR="00101121" w:rsidRPr="007E7573">
        <w:rPr>
          <w:rFonts w:cs="Times New Roman"/>
          <w:sz w:val="24"/>
          <w:szCs w:val="24"/>
        </w:rPr>
        <w:t xml:space="preserve">речь) и др.; </w:t>
      </w:r>
    </w:p>
    <w:p w:rsidR="00101121" w:rsidRPr="007E7573" w:rsidRDefault="007E7573" w:rsidP="007E7573">
      <w:pPr>
        <w:spacing w:after="0" w:line="269" w:lineRule="atLeast"/>
        <w:jc w:val="both"/>
        <w:rPr>
          <w:rFonts w:cs="Times New Roman"/>
          <w:sz w:val="24"/>
          <w:szCs w:val="24"/>
        </w:rPr>
      </w:pPr>
      <w:r>
        <w:rPr>
          <w:rFonts w:cs="Times New Roman"/>
          <w:sz w:val="24"/>
          <w:szCs w:val="24"/>
        </w:rPr>
        <w:t>- </w:t>
      </w:r>
      <w:r w:rsidR="00101121" w:rsidRPr="007E7573">
        <w:rPr>
          <w:rFonts w:cs="Times New Roman"/>
          <w:sz w:val="24"/>
          <w:szCs w:val="24"/>
        </w:rPr>
        <w:t xml:space="preserve">установление соответствия отобранной игры программным требованиям определённой возрастной группы; </w:t>
      </w:r>
    </w:p>
    <w:p w:rsidR="00101121" w:rsidRPr="007E7573" w:rsidRDefault="007E7573" w:rsidP="007E7573">
      <w:pPr>
        <w:spacing w:after="0" w:line="269" w:lineRule="atLeast"/>
        <w:jc w:val="both"/>
        <w:rPr>
          <w:rFonts w:cs="Times New Roman"/>
          <w:sz w:val="24"/>
          <w:szCs w:val="24"/>
        </w:rPr>
      </w:pPr>
      <w:r>
        <w:rPr>
          <w:rFonts w:cs="Times New Roman"/>
          <w:sz w:val="24"/>
          <w:szCs w:val="24"/>
        </w:rPr>
        <w:t>- </w:t>
      </w:r>
      <w:r w:rsidR="00101121" w:rsidRPr="007E7573">
        <w:rPr>
          <w:rFonts w:cs="Times New Roman"/>
          <w:sz w:val="24"/>
          <w:szCs w:val="24"/>
        </w:rPr>
        <w:t xml:space="preserve">определение наиболее </w:t>
      </w:r>
      <w:r w:rsidR="00586B2A" w:rsidRPr="007E7573">
        <w:rPr>
          <w:rFonts w:cs="Times New Roman"/>
          <w:sz w:val="24"/>
          <w:szCs w:val="24"/>
        </w:rPr>
        <w:t xml:space="preserve">удобного времени проведения дидактической </w:t>
      </w:r>
      <w:r w:rsidR="00101121" w:rsidRPr="007E7573">
        <w:rPr>
          <w:rFonts w:cs="Times New Roman"/>
          <w:sz w:val="24"/>
          <w:szCs w:val="24"/>
        </w:rPr>
        <w:t xml:space="preserve">игры (в процессе </w:t>
      </w:r>
      <w:r w:rsidR="00586B2A" w:rsidRPr="007E7573">
        <w:rPr>
          <w:rFonts w:cs="Times New Roman"/>
          <w:sz w:val="24"/>
          <w:szCs w:val="24"/>
        </w:rPr>
        <w:t>совместной деятельности, самостоятельной деятельности)</w:t>
      </w:r>
    </w:p>
    <w:p w:rsidR="00101121" w:rsidRPr="007E7573" w:rsidRDefault="007E7573" w:rsidP="007E7573">
      <w:pPr>
        <w:spacing w:after="0" w:line="269" w:lineRule="atLeast"/>
        <w:jc w:val="both"/>
        <w:rPr>
          <w:rFonts w:cs="Times New Roman"/>
          <w:sz w:val="24"/>
          <w:szCs w:val="24"/>
        </w:rPr>
      </w:pPr>
      <w:r>
        <w:rPr>
          <w:rFonts w:cs="Times New Roman"/>
          <w:sz w:val="24"/>
          <w:szCs w:val="24"/>
        </w:rPr>
        <w:t>- </w:t>
      </w:r>
      <w:r w:rsidR="00101121" w:rsidRPr="007E7573">
        <w:rPr>
          <w:rFonts w:cs="Times New Roman"/>
          <w:sz w:val="24"/>
          <w:szCs w:val="24"/>
        </w:rPr>
        <w:t>выбор места для игры,</w:t>
      </w:r>
      <w:r w:rsidR="00586B2A" w:rsidRPr="007E7573">
        <w:rPr>
          <w:rFonts w:cs="Times New Roman"/>
          <w:sz w:val="24"/>
          <w:szCs w:val="24"/>
        </w:rPr>
        <w:t xml:space="preserve"> </w:t>
      </w:r>
      <w:r w:rsidR="00101121" w:rsidRPr="007E7573">
        <w:rPr>
          <w:rFonts w:cs="Times New Roman"/>
          <w:sz w:val="24"/>
          <w:szCs w:val="24"/>
        </w:rPr>
        <w:t>где дети могут спокойно играть,</w:t>
      </w:r>
      <w:r w:rsidR="00586B2A" w:rsidRPr="007E7573">
        <w:rPr>
          <w:rFonts w:cs="Times New Roman"/>
          <w:sz w:val="24"/>
          <w:szCs w:val="24"/>
        </w:rPr>
        <w:t xml:space="preserve"> </w:t>
      </w:r>
      <w:r w:rsidR="00101121" w:rsidRPr="007E7573">
        <w:rPr>
          <w:rFonts w:cs="Times New Roman"/>
          <w:sz w:val="24"/>
          <w:szCs w:val="24"/>
        </w:rPr>
        <w:t>не мешая другим</w:t>
      </w:r>
      <w:r w:rsidRPr="007E7573">
        <w:rPr>
          <w:rFonts w:cs="Times New Roman"/>
          <w:sz w:val="24"/>
          <w:szCs w:val="24"/>
        </w:rPr>
        <w:t>, остальные дети не изолируются из группового помещения</w:t>
      </w:r>
      <w:r w:rsidR="00101121" w:rsidRPr="007E7573">
        <w:rPr>
          <w:rFonts w:cs="Times New Roman"/>
          <w:sz w:val="24"/>
          <w:szCs w:val="24"/>
        </w:rPr>
        <w:t xml:space="preserve">; </w:t>
      </w:r>
    </w:p>
    <w:p w:rsidR="00101121" w:rsidRPr="007E7573" w:rsidRDefault="007E7573" w:rsidP="007E7573">
      <w:pPr>
        <w:spacing w:after="0" w:line="269" w:lineRule="atLeast"/>
        <w:jc w:val="both"/>
        <w:rPr>
          <w:rFonts w:cs="Times New Roman"/>
          <w:sz w:val="24"/>
          <w:szCs w:val="24"/>
        </w:rPr>
      </w:pPr>
      <w:r>
        <w:rPr>
          <w:rFonts w:cs="Times New Roman"/>
          <w:sz w:val="24"/>
          <w:szCs w:val="24"/>
        </w:rPr>
        <w:t>- </w:t>
      </w:r>
      <w:r w:rsidR="00586B2A" w:rsidRPr="007E7573">
        <w:rPr>
          <w:rFonts w:cs="Times New Roman"/>
          <w:sz w:val="24"/>
          <w:szCs w:val="24"/>
        </w:rPr>
        <w:t>определение количест</w:t>
      </w:r>
      <w:r w:rsidR="00101121" w:rsidRPr="007E7573">
        <w:rPr>
          <w:rFonts w:cs="Times New Roman"/>
          <w:sz w:val="24"/>
          <w:szCs w:val="24"/>
        </w:rPr>
        <w:t xml:space="preserve">ва </w:t>
      </w:r>
      <w:proofErr w:type="gramStart"/>
      <w:r w:rsidR="00101121" w:rsidRPr="007E7573">
        <w:rPr>
          <w:rFonts w:cs="Times New Roman"/>
          <w:sz w:val="24"/>
          <w:szCs w:val="24"/>
        </w:rPr>
        <w:t>играющих</w:t>
      </w:r>
      <w:proofErr w:type="gramEnd"/>
      <w:r w:rsidRPr="007E7573">
        <w:rPr>
          <w:rFonts w:cs="Times New Roman"/>
          <w:sz w:val="24"/>
          <w:szCs w:val="24"/>
        </w:rPr>
        <w:t xml:space="preserve"> </w:t>
      </w:r>
      <w:r w:rsidR="00101121" w:rsidRPr="007E7573">
        <w:rPr>
          <w:rFonts w:cs="Times New Roman"/>
          <w:sz w:val="24"/>
          <w:szCs w:val="24"/>
        </w:rPr>
        <w:t>(вся группа,</w:t>
      </w:r>
      <w:r w:rsidR="00586B2A" w:rsidRPr="007E7573">
        <w:rPr>
          <w:rFonts w:cs="Times New Roman"/>
          <w:sz w:val="24"/>
          <w:szCs w:val="24"/>
        </w:rPr>
        <w:t xml:space="preserve"> </w:t>
      </w:r>
      <w:r w:rsidR="00101121" w:rsidRPr="007E7573">
        <w:rPr>
          <w:rFonts w:cs="Times New Roman"/>
          <w:sz w:val="24"/>
          <w:szCs w:val="24"/>
        </w:rPr>
        <w:t>небольшие подгруппы,</w:t>
      </w:r>
      <w:r w:rsidR="00586B2A" w:rsidRPr="007E7573">
        <w:rPr>
          <w:rFonts w:cs="Times New Roman"/>
          <w:sz w:val="24"/>
          <w:szCs w:val="24"/>
        </w:rPr>
        <w:t xml:space="preserve"> </w:t>
      </w:r>
      <w:r w:rsidR="00101121" w:rsidRPr="007E7573">
        <w:rPr>
          <w:rFonts w:cs="Times New Roman"/>
          <w:sz w:val="24"/>
          <w:szCs w:val="24"/>
        </w:rPr>
        <w:t xml:space="preserve">индивидуально); </w:t>
      </w:r>
    </w:p>
    <w:p w:rsidR="00101121" w:rsidRPr="007E7573" w:rsidRDefault="007E7573" w:rsidP="007E7573">
      <w:pPr>
        <w:spacing w:after="0" w:line="269" w:lineRule="atLeast"/>
        <w:jc w:val="both"/>
        <w:rPr>
          <w:rFonts w:cs="Times New Roman"/>
          <w:sz w:val="24"/>
          <w:szCs w:val="24"/>
        </w:rPr>
      </w:pPr>
      <w:r>
        <w:rPr>
          <w:rFonts w:cs="Times New Roman"/>
          <w:sz w:val="24"/>
          <w:szCs w:val="24"/>
        </w:rPr>
        <w:t>- </w:t>
      </w:r>
      <w:r w:rsidR="00101121" w:rsidRPr="007E7573">
        <w:rPr>
          <w:rFonts w:cs="Times New Roman"/>
          <w:sz w:val="24"/>
          <w:szCs w:val="24"/>
        </w:rPr>
        <w:t>подготовка необходимого дид</w:t>
      </w:r>
      <w:r w:rsidR="00586B2A" w:rsidRPr="007E7573">
        <w:rPr>
          <w:rFonts w:cs="Times New Roman"/>
          <w:sz w:val="24"/>
          <w:szCs w:val="24"/>
        </w:rPr>
        <w:t>актического</w:t>
      </w:r>
      <w:r w:rsidR="00101121" w:rsidRPr="007E7573">
        <w:rPr>
          <w:rFonts w:cs="Times New Roman"/>
          <w:sz w:val="24"/>
          <w:szCs w:val="24"/>
        </w:rPr>
        <w:t xml:space="preserve"> материала для выбранной игры</w:t>
      </w:r>
      <w:r w:rsidR="00586B2A" w:rsidRPr="007E7573">
        <w:rPr>
          <w:rFonts w:cs="Times New Roman"/>
          <w:sz w:val="24"/>
          <w:szCs w:val="24"/>
        </w:rPr>
        <w:t xml:space="preserve"> </w:t>
      </w:r>
      <w:r w:rsidR="00101121" w:rsidRPr="007E7573">
        <w:rPr>
          <w:rFonts w:cs="Times New Roman"/>
          <w:sz w:val="24"/>
          <w:szCs w:val="24"/>
        </w:rPr>
        <w:t>(игрушки,</w:t>
      </w:r>
      <w:r w:rsidR="00586B2A" w:rsidRPr="007E7573">
        <w:rPr>
          <w:rFonts w:cs="Times New Roman"/>
          <w:sz w:val="24"/>
          <w:szCs w:val="24"/>
        </w:rPr>
        <w:t xml:space="preserve"> </w:t>
      </w:r>
      <w:r w:rsidR="00101121" w:rsidRPr="007E7573">
        <w:rPr>
          <w:rFonts w:cs="Times New Roman"/>
          <w:sz w:val="24"/>
          <w:szCs w:val="24"/>
        </w:rPr>
        <w:t>разные предметы,</w:t>
      </w:r>
      <w:r w:rsidR="00586B2A" w:rsidRPr="007E7573">
        <w:rPr>
          <w:rFonts w:cs="Times New Roman"/>
          <w:sz w:val="24"/>
          <w:szCs w:val="24"/>
        </w:rPr>
        <w:t xml:space="preserve"> </w:t>
      </w:r>
      <w:r w:rsidR="00101121" w:rsidRPr="007E7573">
        <w:rPr>
          <w:rFonts w:cs="Times New Roman"/>
          <w:sz w:val="24"/>
          <w:szCs w:val="24"/>
        </w:rPr>
        <w:t xml:space="preserve">картинки…); </w:t>
      </w:r>
    </w:p>
    <w:p w:rsidR="00101121" w:rsidRPr="007E7573" w:rsidRDefault="007E7573" w:rsidP="007E7573">
      <w:pPr>
        <w:spacing w:after="0" w:line="269" w:lineRule="atLeast"/>
        <w:jc w:val="both"/>
        <w:rPr>
          <w:rFonts w:cs="Times New Roman"/>
          <w:sz w:val="24"/>
          <w:szCs w:val="24"/>
        </w:rPr>
      </w:pPr>
      <w:r>
        <w:rPr>
          <w:rFonts w:cs="Times New Roman"/>
          <w:sz w:val="24"/>
          <w:szCs w:val="24"/>
        </w:rPr>
        <w:lastRenderedPageBreak/>
        <w:t>- </w:t>
      </w:r>
      <w:r w:rsidR="00101121" w:rsidRPr="007E7573">
        <w:rPr>
          <w:rFonts w:cs="Times New Roman"/>
          <w:sz w:val="24"/>
          <w:szCs w:val="24"/>
        </w:rPr>
        <w:t>подготовка к игре самого воспитателя:</w:t>
      </w:r>
      <w:r w:rsidR="00586B2A" w:rsidRPr="007E7573">
        <w:rPr>
          <w:rFonts w:cs="Times New Roman"/>
          <w:sz w:val="24"/>
          <w:szCs w:val="24"/>
        </w:rPr>
        <w:t xml:space="preserve"> </w:t>
      </w:r>
      <w:r w:rsidR="00101121" w:rsidRPr="007E7573">
        <w:rPr>
          <w:rFonts w:cs="Times New Roman"/>
          <w:sz w:val="24"/>
          <w:szCs w:val="24"/>
        </w:rPr>
        <w:t>он должен изучить и осмыслить весь ход игры,</w:t>
      </w:r>
      <w:r w:rsidR="00586B2A" w:rsidRPr="007E7573">
        <w:rPr>
          <w:rFonts w:cs="Times New Roman"/>
          <w:sz w:val="24"/>
          <w:szCs w:val="24"/>
        </w:rPr>
        <w:t xml:space="preserve"> </w:t>
      </w:r>
      <w:r w:rsidR="00101121" w:rsidRPr="007E7573">
        <w:rPr>
          <w:rFonts w:cs="Times New Roman"/>
          <w:sz w:val="24"/>
          <w:szCs w:val="24"/>
        </w:rPr>
        <w:t>своё место в игре,</w:t>
      </w:r>
      <w:r w:rsidR="00586B2A" w:rsidRPr="007E7573">
        <w:rPr>
          <w:rFonts w:cs="Times New Roman"/>
          <w:sz w:val="24"/>
          <w:szCs w:val="24"/>
        </w:rPr>
        <w:t xml:space="preserve"> </w:t>
      </w:r>
      <w:r w:rsidR="00101121" w:rsidRPr="007E7573">
        <w:rPr>
          <w:rFonts w:cs="Times New Roman"/>
          <w:sz w:val="24"/>
          <w:szCs w:val="24"/>
        </w:rPr>
        <w:t xml:space="preserve">методы руководства игрой; </w:t>
      </w:r>
    </w:p>
    <w:p w:rsidR="00101121" w:rsidRPr="007E7573" w:rsidRDefault="007E7573" w:rsidP="007E7573">
      <w:pPr>
        <w:spacing w:after="0" w:line="269" w:lineRule="atLeast"/>
        <w:jc w:val="both"/>
        <w:rPr>
          <w:rFonts w:cs="Times New Roman"/>
          <w:sz w:val="24"/>
          <w:szCs w:val="24"/>
        </w:rPr>
      </w:pPr>
      <w:r>
        <w:rPr>
          <w:rFonts w:cs="Times New Roman"/>
          <w:sz w:val="24"/>
          <w:szCs w:val="24"/>
        </w:rPr>
        <w:t>- </w:t>
      </w:r>
      <w:r w:rsidR="00101121" w:rsidRPr="007E7573">
        <w:rPr>
          <w:rFonts w:cs="Times New Roman"/>
          <w:sz w:val="24"/>
          <w:szCs w:val="24"/>
        </w:rPr>
        <w:t>подготовка к игре детей:</w:t>
      </w:r>
      <w:r w:rsidR="00586B2A" w:rsidRPr="007E7573">
        <w:rPr>
          <w:rFonts w:cs="Times New Roman"/>
          <w:sz w:val="24"/>
          <w:szCs w:val="24"/>
        </w:rPr>
        <w:t xml:space="preserve"> </w:t>
      </w:r>
      <w:r w:rsidR="00101121" w:rsidRPr="007E7573">
        <w:rPr>
          <w:rFonts w:cs="Times New Roman"/>
          <w:sz w:val="24"/>
          <w:szCs w:val="24"/>
        </w:rPr>
        <w:t>обогащение их знаниями,</w:t>
      </w:r>
      <w:r w:rsidR="00586B2A" w:rsidRPr="007E7573">
        <w:rPr>
          <w:rFonts w:cs="Times New Roman"/>
          <w:sz w:val="24"/>
          <w:szCs w:val="24"/>
        </w:rPr>
        <w:t xml:space="preserve"> </w:t>
      </w:r>
      <w:r w:rsidR="00101121" w:rsidRPr="007E7573">
        <w:rPr>
          <w:rFonts w:cs="Times New Roman"/>
          <w:sz w:val="24"/>
          <w:szCs w:val="24"/>
        </w:rPr>
        <w:t>представлениями о предметах и явлениях окружающей жизни,</w:t>
      </w:r>
      <w:r w:rsidR="00586B2A" w:rsidRPr="007E7573">
        <w:rPr>
          <w:rFonts w:cs="Times New Roman"/>
          <w:sz w:val="24"/>
          <w:szCs w:val="24"/>
        </w:rPr>
        <w:t xml:space="preserve"> </w:t>
      </w:r>
      <w:r w:rsidR="00101121" w:rsidRPr="007E7573">
        <w:rPr>
          <w:rFonts w:cs="Times New Roman"/>
          <w:sz w:val="24"/>
          <w:szCs w:val="24"/>
        </w:rPr>
        <w:t xml:space="preserve">необходимыми для решения игровой задачи. </w:t>
      </w:r>
    </w:p>
    <w:p w:rsidR="00101121" w:rsidRPr="007E7573" w:rsidRDefault="00586B2A" w:rsidP="007E7573">
      <w:pPr>
        <w:spacing w:after="0" w:line="316" w:lineRule="atLeast"/>
        <w:rPr>
          <w:rFonts w:cs="Times New Roman"/>
          <w:color w:val="0070C0"/>
          <w:sz w:val="24"/>
          <w:szCs w:val="24"/>
          <w:u w:val="single"/>
        </w:rPr>
      </w:pPr>
      <w:r w:rsidRPr="007E7573">
        <w:rPr>
          <w:rFonts w:cs="Times New Roman"/>
          <w:bCs/>
          <w:color w:val="0070C0"/>
          <w:sz w:val="24"/>
          <w:szCs w:val="24"/>
          <w:u w:val="single"/>
        </w:rPr>
        <w:t>Проведение дида</w:t>
      </w:r>
      <w:r w:rsidR="00101121" w:rsidRPr="007E7573">
        <w:rPr>
          <w:rFonts w:cs="Times New Roman"/>
          <w:bCs/>
          <w:color w:val="0070C0"/>
          <w:sz w:val="24"/>
          <w:szCs w:val="24"/>
          <w:u w:val="single"/>
        </w:rPr>
        <w:t>ктических игр включает:</w:t>
      </w:r>
    </w:p>
    <w:p w:rsidR="00101121" w:rsidRPr="007E7573" w:rsidRDefault="00101121" w:rsidP="007E7573">
      <w:pPr>
        <w:numPr>
          <w:ilvl w:val="0"/>
          <w:numId w:val="8"/>
        </w:numPr>
        <w:tabs>
          <w:tab w:val="clear" w:pos="720"/>
        </w:tabs>
        <w:spacing w:after="0" w:line="269" w:lineRule="atLeast"/>
        <w:ind w:left="0" w:firstLine="0"/>
        <w:jc w:val="both"/>
        <w:rPr>
          <w:rFonts w:cs="Times New Roman"/>
          <w:sz w:val="24"/>
          <w:szCs w:val="24"/>
        </w:rPr>
      </w:pPr>
      <w:r w:rsidRPr="007E7573">
        <w:rPr>
          <w:rFonts w:cs="Times New Roman"/>
          <w:sz w:val="24"/>
          <w:szCs w:val="24"/>
        </w:rPr>
        <w:t>ознакомление детей с содержанием игры,</w:t>
      </w:r>
      <w:r w:rsidR="005810D4" w:rsidRPr="007E7573">
        <w:rPr>
          <w:rFonts w:cs="Times New Roman"/>
          <w:sz w:val="24"/>
          <w:szCs w:val="24"/>
        </w:rPr>
        <w:t xml:space="preserve"> </w:t>
      </w:r>
      <w:r w:rsidRPr="007E7573">
        <w:rPr>
          <w:rFonts w:cs="Times New Roman"/>
          <w:sz w:val="24"/>
          <w:szCs w:val="24"/>
        </w:rPr>
        <w:t>с дид</w:t>
      </w:r>
      <w:r w:rsidR="005810D4" w:rsidRPr="007E7573">
        <w:rPr>
          <w:rFonts w:cs="Times New Roman"/>
          <w:sz w:val="24"/>
          <w:szCs w:val="24"/>
        </w:rPr>
        <w:t xml:space="preserve">актическим </w:t>
      </w:r>
      <w:r w:rsidRPr="007E7573">
        <w:rPr>
          <w:rFonts w:cs="Times New Roman"/>
          <w:sz w:val="24"/>
          <w:szCs w:val="24"/>
        </w:rPr>
        <w:t>материалом,</w:t>
      </w:r>
      <w:r w:rsidR="005810D4" w:rsidRPr="007E7573">
        <w:rPr>
          <w:rFonts w:cs="Times New Roman"/>
          <w:sz w:val="24"/>
          <w:szCs w:val="24"/>
        </w:rPr>
        <w:t xml:space="preserve"> </w:t>
      </w:r>
      <w:r w:rsidRPr="007E7573">
        <w:rPr>
          <w:rFonts w:cs="Times New Roman"/>
          <w:sz w:val="24"/>
          <w:szCs w:val="24"/>
        </w:rPr>
        <w:t>который будет использован в игре (показ предметов,</w:t>
      </w:r>
      <w:r w:rsidR="005810D4" w:rsidRPr="007E7573">
        <w:rPr>
          <w:rFonts w:cs="Times New Roman"/>
          <w:sz w:val="24"/>
          <w:szCs w:val="24"/>
        </w:rPr>
        <w:t xml:space="preserve"> </w:t>
      </w:r>
      <w:r w:rsidRPr="007E7573">
        <w:rPr>
          <w:rFonts w:cs="Times New Roman"/>
          <w:sz w:val="24"/>
          <w:szCs w:val="24"/>
        </w:rPr>
        <w:t>картинок,</w:t>
      </w:r>
      <w:r w:rsidR="005810D4" w:rsidRPr="007E7573">
        <w:rPr>
          <w:rFonts w:cs="Times New Roman"/>
          <w:sz w:val="24"/>
          <w:szCs w:val="24"/>
        </w:rPr>
        <w:t xml:space="preserve"> </w:t>
      </w:r>
      <w:r w:rsidRPr="007E7573">
        <w:rPr>
          <w:rFonts w:cs="Times New Roman"/>
          <w:sz w:val="24"/>
          <w:szCs w:val="24"/>
        </w:rPr>
        <w:t>краткая беседа,</w:t>
      </w:r>
      <w:r w:rsidR="005810D4" w:rsidRPr="007E7573">
        <w:rPr>
          <w:rFonts w:cs="Times New Roman"/>
          <w:sz w:val="24"/>
          <w:szCs w:val="24"/>
        </w:rPr>
        <w:t xml:space="preserve"> </w:t>
      </w:r>
      <w:r w:rsidRPr="007E7573">
        <w:rPr>
          <w:rFonts w:cs="Times New Roman"/>
          <w:sz w:val="24"/>
          <w:szCs w:val="24"/>
        </w:rPr>
        <w:t xml:space="preserve">в ходе которой уточняются знания и представления детей о них); </w:t>
      </w:r>
    </w:p>
    <w:p w:rsidR="00101121" w:rsidRPr="007E7573" w:rsidRDefault="00101121" w:rsidP="007E7573">
      <w:pPr>
        <w:numPr>
          <w:ilvl w:val="0"/>
          <w:numId w:val="8"/>
        </w:numPr>
        <w:tabs>
          <w:tab w:val="clear" w:pos="720"/>
        </w:tabs>
        <w:spacing w:after="0" w:line="269" w:lineRule="atLeast"/>
        <w:ind w:left="0" w:firstLine="0"/>
        <w:jc w:val="both"/>
        <w:rPr>
          <w:rFonts w:cs="Times New Roman"/>
          <w:sz w:val="24"/>
          <w:szCs w:val="24"/>
        </w:rPr>
      </w:pPr>
      <w:r w:rsidRPr="007E7573">
        <w:rPr>
          <w:rFonts w:cs="Times New Roman"/>
          <w:sz w:val="24"/>
          <w:szCs w:val="24"/>
        </w:rPr>
        <w:t>объяснение хода и правил игры.</w:t>
      </w:r>
      <w:r w:rsidR="005810D4" w:rsidRPr="007E7573">
        <w:rPr>
          <w:rFonts w:cs="Times New Roman"/>
          <w:sz w:val="24"/>
          <w:szCs w:val="24"/>
        </w:rPr>
        <w:t xml:space="preserve"> </w:t>
      </w:r>
      <w:r w:rsidRPr="007E7573">
        <w:rPr>
          <w:rFonts w:cs="Times New Roman"/>
          <w:sz w:val="24"/>
          <w:szCs w:val="24"/>
        </w:rPr>
        <w:t>При этом воспитатель обращает внимание на поведение детей в соответствии с правилами игры,</w:t>
      </w:r>
      <w:r w:rsidR="005810D4" w:rsidRPr="007E7573">
        <w:rPr>
          <w:rFonts w:cs="Times New Roman"/>
          <w:sz w:val="24"/>
          <w:szCs w:val="24"/>
        </w:rPr>
        <w:t xml:space="preserve"> </w:t>
      </w:r>
      <w:r w:rsidRPr="007E7573">
        <w:rPr>
          <w:rFonts w:cs="Times New Roman"/>
          <w:sz w:val="24"/>
          <w:szCs w:val="24"/>
        </w:rPr>
        <w:t>на чёткое выполнение правил</w:t>
      </w:r>
      <w:proofErr w:type="gramStart"/>
      <w:r w:rsidRPr="007E7573">
        <w:rPr>
          <w:rFonts w:cs="Times New Roman"/>
          <w:sz w:val="24"/>
          <w:szCs w:val="24"/>
        </w:rPr>
        <w:t xml:space="preserve"> ;</w:t>
      </w:r>
      <w:proofErr w:type="gramEnd"/>
      <w:r w:rsidRPr="007E7573">
        <w:rPr>
          <w:rFonts w:cs="Times New Roman"/>
          <w:sz w:val="24"/>
          <w:szCs w:val="24"/>
        </w:rPr>
        <w:t xml:space="preserve"> </w:t>
      </w:r>
    </w:p>
    <w:p w:rsidR="00101121" w:rsidRPr="007E7573" w:rsidRDefault="00101121" w:rsidP="007E7573">
      <w:pPr>
        <w:numPr>
          <w:ilvl w:val="0"/>
          <w:numId w:val="8"/>
        </w:numPr>
        <w:tabs>
          <w:tab w:val="clear" w:pos="720"/>
        </w:tabs>
        <w:spacing w:after="0" w:line="269" w:lineRule="atLeast"/>
        <w:ind w:left="0" w:firstLine="0"/>
        <w:jc w:val="both"/>
        <w:rPr>
          <w:rFonts w:cs="Times New Roman"/>
          <w:sz w:val="24"/>
          <w:szCs w:val="24"/>
        </w:rPr>
      </w:pPr>
      <w:r w:rsidRPr="007E7573">
        <w:rPr>
          <w:rFonts w:cs="Times New Roman"/>
          <w:sz w:val="24"/>
          <w:szCs w:val="24"/>
        </w:rPr>
        <w:t>показ игровых действий,</w:t>
      </w:r>
      <w:r w:rsidR="005810D4" w:rsidRPr="007E7573">
        <w:rPr>
          <w:rFonts w:cs="Times New Roman"/>
          <w:sz w:val="24"/>
          <w:szCs w:val="24"/>
        </w:rPr>
        <w:t xml:space="preserve"> </w:t>
      </w:r>
      <w:r w:rsidRPr="007E7573">
        <w:rPr>
          <w:rFonts w:cs="Times New Roman"/>
          <w:sz w:val="24"/>
          <w:szCs w:val="24"/>
        </w:rPr>
        <w:t>в процессе которого воспитатель учит детей правильно выполнять действие,</w:t>
      </w:r>
      <w:r w:rsidR="005810D4" w:rsidRPr="007E7573">
        <w:rPr>
          <w:rFonts w:cs="Times New Roman"/>
          <w:sz w:val="24"/>
          <w:szCs w:val="24"/>
        </w:rPr>
        <w:t xml:space="preserve"> </w:t>
      </w:r>
      <w:r w:rsidRPr="007E7573">
        <w:rPr>
          <w:rFonts w:cs="Times New Roman"/>
          <w:sz w:val="24"/>
          <w:szCs w:val="24"/>
        </w:rPr>
        <w:t>доказывая,</w:t>
      </w:r>
      <w:r w:rsidR="005810D4" w:rsidRPr="007E7573">
        <w:rPr>
          <w:rFonts w:cs="Times New Roman"/>
          <w:sz w:val="24"/>
          <w:szCs w:val="24"/>
        </w:rPr>
        <w:t xml:space="preserve"> </w:t>
      </w:r>
      <w:r w:rsidRPr="007E7573">
        <w:rPr>
          <w:rFonts w:cs="Times New Roman"/>
          <w:sz w:val="24"/>
          <w:szCs w:val="24"/>
        </w:rPr>
        <w:t>что в противном случае игра не</w:t>
      </w:r>
      <w:r w:rsidR="005810D4" w:rsidRPr="007E7573">
        <w:rPr>
          <w:rFonts w:cs="Times New Roman"/>
          <w:sz w:val="24"/>
          <w:szCs w:val="24"/>
        </w:rPr>
        <w:t xml:space="preserve"> </w:t>
      </w:r>
      <w:r w:rsidRPr="007E7573">
        <w:rPr>
          <w:rFonts w:cs="Times New Roman"/>
          <w:sz w:val="24"/>
          <w:szCs w:val="24"/>
        </w:rPr>
        <w:t>приведёт к нужному результату (например,</w:t>
      </w:r>
      <w:r w:rsidR="005810D4" w:rsidRPr="007E7573">
        <w:rPr>
          <w:rFonts w:cs="Times New Roman"/>
          <w:sz w:val="24"/>
          <w:szCs w:val="24"/>
        </w:rPr>
        <w:t xml:space="preserve"> </w:t>
      </w:r>
      <w:r w:rsidRPr="007E7573">
        <w:rPr>
          <w:rFonts w:cs="Times New Roman"/>
          <w:sz w:val="24"/>
          <w:szCs w:val="24"/>
        </w:rPr>
        <w:t>если кто-то из ребят подсматривает,</w:t>
      </w:r>
      <w:r w:rsidR="005810D4" w:rsidRPr="007E7573">
        <w:rPr>
          <w:rFonts w:cs="Times New Roman"/>
          <w:sz w:val="24"/>
          <w:szCs w:val="24"/>
        </w:rPr>
        <w:t xml:space="preserve"> </w:t>
      </w:r>
      <w:r w:rsidRPr="007E7573">
        <w:rPr>
          <w:rFonts w:cs="Times New Roman"/>
          <w:sz w:val="24"/>
          <w:szCs w:val="24"/>
        </w:rPr>
        <w:t xml:space="preserve">когда надо закрыть глаза); </w:t>
      </w:r>
    </w:p>
    <w:p w:rsidR="00101121" w:rsidRPr="007E7573" w:rsidRDefault="00101121" w:rsidP="007E7573">
      <w:pPr>
        <w:numPr>
          <w:ilvl w:val="0"/>
          <w:numId w:val="8"/>
        </w:numPr>
        <w:tabs>
          <w:tab w:val="clear" w:pos="720"/>
        </w:tabs>
        <w:spacing w:after="0" w:line="269" w:lineRule="atLeast"/>
        <w:ind w:left="0" w:firstLine="0"/>
        <w:jc w:val="both"/>
        <w:rPr>
          <w:rFonts w:cs="Times New Roman"/>
          <w:sz w:val="24"/>
          <w:szCs w:val="24"/>
        </w:rPr>
      </w:pPr>
      <w:r w:rsidRPr="007E7573">
        <w:rPr>
          <w:rFonts w:cs="Times New Roman"/>
          <w:sz w:val="24"/>
          <w:szCs w:val="24"/>
        </w:rPr>
        <w:t>определение роли воспитателя в игре,</w:t>
      </w:r>
      <w:r w:rsidR="005810D4" w:rsidRPr="007E7573">
        <w:rPr>
          <w:rFonts w:cs="Times New Roman"/>
          <w:sz w:val="24"/>
          <w:szCs w:val="24"/>
        </w:rPr>
        <w:t xml:space="preserve"> </w:t>
      </w:r>
      <w:r w:rsidRPr="007E7573">
        <w:rPr>
          <w:rFonts w:cs="Times New Roman"/>
          <w:sz w:val="24"/>
          <w:szCs w:val="24"/>
        </w:rPr>
        <w:t xml:space="preserve">его участие в качестве </w:t>
      </w:r>
      <w:r w:rsidR="005810D4" w:rsidRPr="007E7573">
        <w:rPr>
          <w:rFonts w:cs="Times New Roman"/>
          <w:sz w:val="24"/>
          <w:szCs w:val="24"/>
        </w:rPr>
        <w:t>партнёра</w:t>
      </w:r>
      <w:r w:rsidRPr="007E7573">
        <w:rPr>
          <w:rFonts w:cs="Times New Roman"/>
          <w:sz w:val="24"/>
          <w:szCs w:val="24"/>
        </w:rPr>
        <w:t>,</w:t>
      </w:r>
      <w:r w:rsidR="005810D4" w:rsidRPr="007E7573">
        <w:rPr>
          <w:rFonts w:cs="Times New Roman"/>
          <w:sz w:val="24"/>
          <w:szCs w:val="24"/>
        </w:rPr>
        <w:t xml:space="preserve"> наблюдателя</w:t>
      </w:r>
      <w:r w:rsidRPr="007E7573">
        <w:rPr>
          <w:rFonts w:cs="Times New Roman"/>
          <w:sz w:val="24"/>
          <w:szCs w:val="24"/>
        </w:rPr>
        <w:t xml:space="preserve"> или </w:t>
      </w:r>
      <w:r w:rsidR="005810D4" w:rsidRPr="007E7573">
        <w:rPr>
          <w:rFonts w:cs="Times New Roman"/>
          <w:sz w:val="24"/>
          <w:szCs w:val="24"/>
        </w:rPr>
        <w:t>мастера</w:t>
      </w:r>
      <w:r w:rsidRPr="007E7573">
        <w:rPr>
          <w:rFonts w:cs="Times New Roman"/>
          <w:sz w:val="24"/>
          <w:szCs w:val="24"/>
        </w:rPr>
        <w:t>.</w:t>
      </w:r>
      <w:r w:rsidR="005810D4" w:rsidRPr="007E7573">
        <w:rPr>
          <w:rFonts w:cs="Times New Roman"/>
          <w:sz w:val="24"/>
          <w:szCs w:val="24"/>
        </w:rPr>
        <w:t xml:space="preserve"> </w:t>
      </w:r>
      <w:r w:rsidRPr="007E7573">
        <w:rPr>
          <w:rFonts w:cs="Times New Roman"/>
          <w:sz w:val="24"/>
          <w:szCs w:val="24"/>
        </w:rPr>
        <w:t>Мера непосредственного участия в</w:t>
      </w:r>
      <w:r w:rsidR="005810D4" w:rsidRPr="007E7573">
        <w:rPr>
          <w:rFonts w:cs="Times New Roman"/>
          <w:sz w:val="24"/>
          <w:szCs w:val="24"/>
        </w:rPr>
        <w:t>оспитателя в игре определяется в</w:t>
      </w:r>
      <w:r w:rsidRPr="007E7573">
        <w:rPr>
          <w:rFonts w:cs="Times New Roman"/>
          <w:sz w:val="24"/>
          <w:szCs w:val="24"/>
        </w:rPr>
        <w:t>озрастом детей,</w:t>
      </w:r>
      <w:r w:rsidR="005810D4" w:rsidRPr="007E7573">
        <w:rPr>
          <w:rFonts w:cs="Times New Roman"/>
          <w:sz w:val="24"/>
          <w:szCs w:val="24"/>
        </w:rPr>
        <w:t xml:space="preserve"> </w:t>
      </w:r>
      <w:r w:rsidRPr="007E7573">
        <w:rPr>
          <w:rFonts w:cs="Times New Roman"/>
          <w:sz w:val="24"/>
          <w:szCs w:val="24"/>
        </w:rPr>
        <w:t>уровнем их подготовки,</w:t>
      </w:r>
      <w:r w:rsidR="005810D4" w:rsidRPr="007E7573">
        <w:rPr>
          <w:rFonts w:cs="Times New Roman"/>
          <w:sz w:val="24"/>
          <w:szCs w:val="24"/>
        </w:rPr>
        <w:t xml:space="preserve"> </w:t>
      </w:r>
      <w:r w:rsidRPr="007E7573">
        <w:rPr>
          <w:rFonts w:cs="Times New Roman"/>
          <w:sz w:val="24"/>
          <w:szCs w:val="24"/>
        </w:rPr>
        <w:t>сложностью дид</w:t>
      </w:r>
      <w:r w:rsidR="005810D4" w:rsidRPr="007E7573">
        <w:rPr>
          <w:rFonts w:cs="Times New Roman"/>
          <w:sz w:val="24"/>
          <w:szCs w:val="24"/>
        </w:rPr>
        <w:t>актическ</w:t>
      </w:r>
      <w:r w:rsidRPr="007E7573">
        <w:rPr>
          <w:rFonts w:cs="Times New Roman"/>
          <w:sz w:val="24"/>
          <w:szCs w:val="24"/>
        </w:rPr>
        <w:t>ой задачи,</w:t>
      </w:r>
      <w:r w:rsidR="005810D4" w:rsidRPr="007E7573">
        <w:rPr>
          <w:rFonts w:cs="Times New Roman"/>
          <w:sz w:val="24"/>
          <w:szCs w:val="24"/>
        </w:rPr>
        <w:t xml:space="preserve"> </w:t>
      </w:r>
      <w:r w:rsidRPr="007E7573">
        <w:rPr>
          <w:rFonts w:cs="Times New Roman"/>
          <w:sz w:val="24"/>
          <w:szCs w:val="24"/>
        </w:rPr>
        <w:t>игровых правил.</w:t>
      </w:r>
      <w:r w:rsidR="005810D4" w:rsidRPr="007E7573">
        <w:rPr>
          <w:rFonts w:cs="Times New Roman"/>
          <w:sz w:val="24"/>
          <w:szCs w:val="24"/>
        </w:rPr>
        <w:t xml:space="preserve"> </w:t>
      </w:r>
      <w:r w:rsidRPr="007E7573">
        <w:rPr>
          <w:rFonts w:cs="Times New Roman"/>
          <w:sz w:val="24"/>
          <w:szCs w:val="24"/>
        </w:rPr>
        <w:t>Участвуя в игре,</w:t>
      </w:r>
      <w:r w:rsidR="005810D4" w:rsidRPr="007E7573">
        <w:rPr>
          <w:rFonts w:cs="Times New Roman"/>
          <w:sz w:val="24"/>
          <w:szCs w:val="24"/>
        </w:rPr>
        <w:t xml:space="preserve"> </w:t>
      </w:r>
      <w:r w:rsidRPr="007E7573">
        <w:rPr>
          <w:rFonts w:cs="Times New Roman"/>
          <w:sz w:val="24"/>
          <w:szCs w:val="24"/>
        </w:rPr>
        <w:t>педагог направляет действия играющих (советом,</w:t>
      </w:r>
      <w:r w:rsidR="005810D4" w:rsidRPr="007E7573">
        <w:rPr>
          <w:rFonts w:cs="Times New Roman"/>
          <w:sz w:val="24"/>
          <w:szCs w:val="24"/>
        </w:rPr>
        <w:t xml:space="preserve"> </w:t>
      </w:r>
      <w:r w:rsidRPr="007E7573">
        <w:rPr>
          <w:rFonts w:cs="Times New Roman"/>
          <w:sz w:val="24"/>
          <w:szCs w:val="24"/>
        </w:rPr>
        <w:t>вопросом,</w:t>
      </w:r>
      <w:r w:rsidR="005810D4" w:rsidRPr="007E7573">
        <w:rPr>
          <w:rFonts w:cs="Times New Roman"/>
          <w:sz w:val="24"/>
          <w:szCs w:val="24"/>
        </w:rPr>
        <w:t xml:space="preserve"> </w:t>
      </w:r>
      <w:r w:rsidRPr="007E7573">
        <w:rPr>
          <w:rFonts w:cs="Times New Roman"/>
          <w:sz w:val="24"/>
          <w:szCs w:val="24"/>
        </w:rPr>
        <w:t xml:space="preserve">напоминанием); </w:t>
      </w:r>
    </w:p>
    <w:p w:rsidR="00101121" w:rsidRPr="007E7573" w:rsidRDefault="00101121" w:rsidP="007E7573">
      <w:pPr>
        <w:numPr>
          <w:ilvl w:val="0"/>
          <w:numId w:val="8"/>
        </w:numPr>
        <w:tabs>
          <w:tab w:val="clear" w:pos="720"/>
        </w:tabs>
        <w:spacing w:after="0" w:line="269" w:lineRule="atLeast"/>
        <w:ind w:left="0" w:firstLine="0"/>
        <w:jc w:val="both"/>
        <w:rPr>
          <w:rFonts w:cs="Times New Roman"/>
          <w:sz w:val="24"/>
          <w:szCs w:val="24"/>
        </w:rPr>
      </w:pPr>
      <w:r w:rsidRPr="007E7573">
        <w:rPr>
          <w:rFonts w:cs="Times New Roman"/>
          <w:sz w:val="24"/>
          <w:szCs w:val="24"/>
        </w:rPr>
        <w:t>подведение итогов игры - это ответственный момент в руководстве ею,</w:t>
      </w:r>
      <w:r w:rsidR="005810D4" w:rsidRPr="007E7573">
        <w:rPr>
          <w:rFonts w:cs="Times New Roman"/>
          <w:sz w:val="24"/>
          <w:szCs w:val="24"/>
        </w:rPr>
        <w:t xml:space="preserve"> </w:t>
      </w:r>
      <w:r w:rsidRPr="007E7573">
        <w:rPr>
          <w:rFonts w:cs="Times New Roman"/>
          <w:sz w:val="24"/>
          <w:szCs w:val="24"/>
        </w:rPr>
        <w:t>т.к. по результатам,</w:t>
      </w:r>
      <w:r w:rsidR="005810D4" w:rsidRPr="007E7573">
        <w:rPr>
          <w:rFonts w:cs="Times New Roman"/>
          <w:sz w:val="24"/>
          <w:szCs w:val="24"/>
        </w:rPr>
        <w:t xml:space="preserve"> </w:t>
      </w:r>
      <w:r w:rsidRPr="007E7573">
        <w:rPr>
          <w:rFonts w:cs="Times New Roman"/>
          <w:sz w:val="24"/>
          <w:szCs w:val="24"/>
        </w:rPr>
        <w:t>которых дети добиваются в игре,</w:t>
      </w:r>
      <w:r w:rsidR="005810D4" w:rsidRPr="007E7573">
        <w:rPr>
          <w:rFonts w:cs="Times New Roman"/>
          <w:sz w:val="24"/>
          <w:szCs w:val="24"/>
        </w:rPr>
        <w:t xml:space="preserve"> </w:t>
      </w:r>
      <w:r w:rsidRPr="007E7573">
        <w:rPr>
          <w:rFonts w:cs="Times New Roman"/>
          <w:sz w:val="24"/>
          <w:szCs w:val="24"/>
        </w:rPr>
        <w:t>можно судить об её эффективности,</w:t>
      </w:r>
      <w:r w:rsidR="005810D4" w:rsidRPr="007E7573">
        <w:rPr>
          <w:rFonts w:cs="Times New Roman"/>
          <w:sz w:val="24"/>
          <w:szCs w:val="24"/>
        </w:rPr>
        <w:t xml:space="preserve"> </w:t>
      </w:r>
      <w:r w:rsidRPr="007E7573">
        <w:rPr>
          <w:rFonts w:cs="Times New Roman"/>
          <w:sz w:val="24"/>
          <w:szCs w:val="24"/>
        </w:rPr>
        <w:t>о том,</w:t>
      </w:r>
      <w:r w:rsidR="005810D4" w:rsidRPr="007E7573">
        <w:rPr>
          <w:rFonts w:cs="Times New Roman"/>
          <w:sz w:val="24"/>
          <w:szCs w:val="24"/>
        </w:rPr>
        <w:t xml:space="preserve"> </w:t>
      </w:r>
      <w:r w:rsidRPr="007E7573">
        <w:rPr>
          <w:rFonts w:cs="Times New Roman"/>
          <w:sz w:val="24"/>
          <w:szCs w:val="24"/>
        </w:rPr>
        <w:t>будет ли она с интересом использоваться в самостоятельной игровой деятельности ребят.</w:t>
      </w:r>
      <w:r w:rsidR="005810D4" w:rsidRPr="007E7573">
        <w:rPr>
          <w:rFonts w:cs="Times New Roman"/>
          <w:sz w:val="24"/>
          <w:szCs w:val="24"/>
        </w:rPr>
        <w:t xml:space="preserve"> </w:t>
      </w:r>
      <w:r w:rsidRPr="007E7573">
        <w:rPr>
          <w:rFonts w:cs="Times New Roman"/>
          <w:sz w:val="24"/>
          <w:szCs w:val="24"/>
        </w:rPr>
        <w:t>При подведении итогов воспитатель подчёркивает,</w:t>
      </w:r>
      <w:r w:rsidR="005810D4" w:rsidRPr="007E7573">
        <w:rPr>
          <w:rFonts w:cs="Times New Roman"/>
          <w:sz w:val="24"/>
          <w:szCs w:val="24"/>
        </w:rPr>
        <w:t xml:space="preserve"> </w:t>
      </w:r>
      <w:r w:rsidRPr="007E7573">
        <w:rPr>
          <w:rFonts w:cs="Times New Roman"/>
          <w:sz w:val="24"/>
          <w:szCs w:val="24"/>
        </w:rPr>
        <w:t>что путь к победе возможен только через преодоление трудностей,</w:t>
      </w:r>
      <w:r w:rsidR="005810D4" w:rsidRPr="007E7573">
        <w:rPr>
          <w:rFonts w:cs="Times New Roman"/>
          <w:sz w:val="24"/>
          <w:szCs w:val="24"/>
        </w:rPr>
        <w:t xml:space="preserve"> </w:t>
      </w:r>
      <w:r w:rsidRPr="007E7573">
        <w:rPr>
          <w:rFonts w:cs="Times New Roman"/>
          <w:sz w:val="24"/>
          <w:szCs w:val="24"/>
        </w:rPr>
        <w:t xml:space="preserve">внимание и дисциплинированность. </w:t>
      </w:r>
    </w:p>
    <w:p w:rsidR="005810D4" w:rsidRPr="007E7573" w:rsidRDefault="005810D4" w:rsidP="007E7573">
      <w:pPr>
        <w:pStyle w:val="a4"/>
        <w:spacing w:after="0" w:line="240" w:lineRule="auto"/>
        <w:ind w:left="0"/>
        <w:jc w:val="both"/>
        <w:rPr>
          <w:rFonts w:cs="Times New Roman"/>
          <w:sz w:val="24"/>
          <w:szCs w:val="24"/>
        </w:rPr>
      </w:pPr>
      <w:r w:rsidRPr="007E7573">
        <w:rPr>
          <w:rFonts w:cs="Times New Roman"/>
          <w:sz w:val="24"/>
          <w:szCs w:val="24"/>
        </w:rPr>
        <w:tab/>
      </w:r>
      <w:r w:rsidRPr="007E7573">
        <w:rPr>
          <w:rFonts w:cs="Times New Roman"/>
          <w:bCs/>
          <w:sz w:val="24"/>
          <w:szCs w:val="24"/>
          <w:u w:val="single"/>
        </w:rPr>
        <w:t>Анализ проведённой игры</w:t>
      </w:r>
      <w:r w:rsidRPr="007E7573">
        <w:rPr>
          <w:rFonts w:cs="Times New Roman"/>
          <w:b/>
          <w:bCs/>
          <w:sz w:val="24"/>
          <w:szCs w:val="24"/>
        </w:rPr>
        <w:t xml:space="preserve"> </w:t>
      </w:r>
      <w:r w:rsidRPr="007E7573">
        <w:rPr>
          <w:rFonts w:cs="Times New Roman"/>
          <w:sz w:val="24"/>
          <w:szCs w:val="24"/>
        </w:rPr>
        <w:t xml:space="preserve">направлен на выявление приёмов её подготовки и </w:t>
      </w:r>
      <w:proofErr w:type="gramStart"/>
      <w:r w:rsidRPr="007E7573">
        <w:rPr>
          <w:rFonts w:cs="Times New Roman"/>
          <w:sz w:val="24"/>
          <w:szCs w:val="24"/>
        </w:rPr>
        <w:t>проведения</w:t>
      </w:r>
      <w:proofErr w:type="gramEnd"/>
      <w:r w:rsidRPr="007E7573">
        <w:rPr>
          <w:rFonts w:cs="Times New Roman"/>
          <w:sz w:val="24"/>
          <w:szCs w:val="24"/>
        </w:rPr>
        <w:t xml:space="preserve">: какие приёмы оказались эффективными в достижении поставленной цели, что не сработало и почему. Это поможет совершенствовать как подготовку, так и сам процесс проведения игры, избежать впоследствии ошибок. Кроме того, анализ позволит выявить индивидуальные особенности в поведении и характере детей и, значит, правильно организовать индивидуальную работу с ними. </w:t>
      </w:r>
    </w:p>
    <w:p w:rsidR="005969E9" w:rsidRPr="007E7573" w:rsidRDefault="005969E9" w:rsidP="007E7573">
      <w:pPr>
        <w:spacing w:after="0" w:line="240" w:lineRule="auto"/>
        <w:jc w:val="both"/>
        <w:rPr>
          <w:rFonts w:eastAsia="Times New Roman" w:cs="Times New Roman"/>
          <w:color w:val="000000"/>
          <w:sz w:val="24"/>
          <w:szCs w:val="24"/>
          <w:lang w:eastAsia="ru-RU"/>
        </w:rPr>
      </w:pPr>
      <w:r w:rsidRPr="007E7573">
        <w:rPr>
          <w:rFonts w:eastAsia="Times New Roman" w:cs="Times New Roman"/>
          <w:color w:val="000000"/>
          <w:sz w:val="24"/>
          <w:szCs w:val="24"/>
          <w:lang w:eastAsia="ru-RU"/>
        </w:rPr>
        <w:tab/>
        <w:t xml:space="preserve">В раннем возрасте внимание малыша </w:t>
      </w:r>
      <w:r w:rsidR="00734B39" w:rsidRPr="007E7573">
        <w:rPr>
          <w:rFonts w:eastAsia="Times New Roman" w:cs="Times New Roman"/>
          <w:color w:val="000000"/>
          <w:sz w:val="24"/>
          <w:szCs w:val="24"/>
          <w:lang w:eastAsia="ru-RU"/>
        </w:rPr>
        <w:t>в основном не</w:t>
      </w:r>
      <w:r w:rsidRPr="007E7573">
        <w:rPr>
          <w:rFonts w:eastAsia="Times New Roman" w:cs="Times New Roman"/>
          <w:color w:val="000000"/>
          <w:sz w:val="24"/>
          <w:szCs w:val="24"/>
          <w:lang w:eastAsia="ru-RU"/>
        </w:rPr>
        <w:t>произвольное, поэтому НОД проводится в игровой форме, так, чтобы вызвать у детей интерес поставленной взрослыми задачей положительными эмоциями. При организации занятий с детьми второго года жизни важен тщательный учет взрослых особенностей детей, а также соответствующей возрасту объем занятий. На втором году жизни устойчивость внимания детей постепенно возрастает, но чем младше ребенок, те меньше выносливость его нервных клеток, способность сосредотачиваться, отсюда и неустойчивое внимание. Оно во многом зависит также от заинтересованности ребенка в том материале, который используется. Так,</w:t>
      </w:r>
      <w:r w:rsidR="00734B39" w:rsidRPr="007E7573">
        <w:rPr>
          <w:rFonts w:eastAsia="Times New Roman" w:cs="Times New Roman"/>
          <w:color w:val="000000"/>
          <w:sz w:val="24"/>
          <w:szCs w:val="24"/>
          <w:lang w:eastAsia="ru-RU"/>
        </w:rPr>
        <w:t xml:space="preserve"> НОД</w:t>
      </w:r>
      <w:r w:rsidRPr="007E7573">
        <w:rPr>
          <w:rFonts w:eastAsia="Times New Roman" w:cs="Times New Roman"/>
          <w:color w:val="000000"/>
          <w:sz w:val="24"/>
          <w:szCs w:val="24"/>
          <w:lang w:eastAsia="ru-RU"/>
        </w:rPr>
        <w:t xml:space="preserve">, где требуются разнообразные движения, менее утомительны для малыша, а речевые занятия для него более сложны, требуют напряжения </w:t>
      </w:r>
      <w:r w:rsidR="00734B39" w:rsidRPr="007E7573">
        <w:rPr>
          <w:rFonts w:eastAsia="Times New Roman" w:cs="Times New Roman"/>
          <w:color w:val="000000"/>
          <w:sz w:val="24"/>
          <w:szCs w:val="24"/>
          <w:lang w:eastAsia="ru-RU"/>
        </w:rPr>
        <w:t>и поэтому должны быть короткими</w:t>
      </w:r>
      <w:r w:rsidRPr="007E7573">
        <w:rPr>
          <w:rFonts w:eastAsia="Times New Roman" w:cs="Times New Roman"/>
          <w:color w:val="000000"/>
          <w:sz w:val="24"/>
          <w:szCs w:val="24"/>
          <w:lang w:eastAsia="ru-RU"/>
        </w:rPr>
        <w:t xml:space="preserve">. С детьми, вновь пришедшими в дошкольное заведение, следует провести индивидуальное занятие, чтобы познакомиться с их возможностями. </w:t>
      </w:r>
      <w:r w:rsidR="00734B39" w:rsidRPr="007E7573">
        <w:rPr>
          <w:rFonts w:eastAsia="Times New Roman" w:cs="Times New Roman"/>
          <w:color w:val="000000"/>
          <w:sz w:val="24"/>
          <w:szCs w:val="24"/>
          <w:lang w:eastAsia="ru-RU"/>
        </w:rPr>
        <w:t>НОД</w:t>
      </w:r>
      <w:r w:rsidRPr="007E7573">
        <w:rPr>
          <w:rFonts w:eastAsia="Times New Roman" w:cs="Times New Roman"/>
          <w:color w:val="000000"/>
          <w:sz w:val="24"/>
          <w:szCs w:val="24"/>
          <w:lang w:eastAsia="ru-RU"/>
        </w:rPr>
        <w:t xml:space="preserve">, на </w:t>
      </w:r>
      <w:proofErr w:type="gramStart"/>
      <w:r w:rsidRPr="007E7573">
        <w:rPr>
          <w:rFonts w:eastAsia="Times New Roman" w:cs="Times New Roman"/>
          <w:color w:val="000000"/>
          <w:sz w:val="24"/>
          <w:szCs w:val="24"/>
          <w:lang w:eastAsia="ru-RU"/>
        </w:rPr>
        <w:t>которых</w:t>
      </w:r>
      <w:proofErr w:type="gramEnd"/>
      <w:r w:rsidRPr="007E7573">
        <w:rPr>
          <w:rFonts w:eastAsia="Times New Roman" w:cs="Times New Roman"/>
          <w:color w:val="000000"/>
          <w:sz w:val="24"/>
          <w:szCs w:val="24"/>
          <w:lang w:eastAsia="ru-RU"/>
        </w:rPr>
        <w:t xml:space="preserve"> дается новый материал, проводят индивидуально (формирование, умение ориентироваться в цвете, форме и т.д.)</w:t>
      </w:r>
    </w:p>
    <w:p w:rsidR="005810D4" w:rsidRPr="007E7573" w:rsidRDefault="005810D4" w:rsidP="007E7573">
      <w:pPr>
        <w:spacing w:after="0" w:line="316" w:lineRule="atLeast"/>
        <w:ind w:firstLine="190"/>
        <w:jc w:val="center"/>
        <w:rPr>
          <w:rFonts w:cs="Times New Roman"/>
          <w:color w:val="0070C0"/>
          <w:sz w:val="24"/>
          <w:szCs w:val="24"/>
        </w:rPr>
      </w:pPr>
      <w:r w:rsidRPr="007E7573">
        <w:rPr>
          <w:rFonts w:cs="Times New Roman"/>
          <w:b/>
          <w:bCs/>
          <w:iCs/>
          <w:color w:val="0070C0"/>
          <w:sz w:val="24"/>
          <w:szCs w:val="24"/>
        </w:rPr>
        <w:t>Руководство дидактическими играми.</w:t>
      </w:r>
    </w:p>
    <w:p w:rsidR="005810D4" w:rsidRPr="007E7573" w:rsidRDefault="005810D4" w:rsidP="007E7573">
      <w:pPr>
        <w:spacing w:after="0" w:line="240" w:lineRule="auto"/>
        <w:jc w:val="both"/>
        <w:rPr>
          <w:rFonts w:cs="Times New Roman"/>
          <w:sz w:val="24"/>
          <w:szCs w:val="24"/>
        </w:rPr>
      </w:pPr>
      <w:r w:rsidRPr="007E7573">
        <w:rPr>
          <w:rFonts w:cs="Times New Roman"/>
          <w:sz w:val="24"/>
          <w:szCs w:val="24"/>
        </w:rPr>
        <w:tab/>
        <w:t xml:space="preserve">Успешное руководство дидактическими </w:t>
      </w:r>
      <w:proofErr w:type="gramStart"/>
      <w:r w:rsidRPr="007E7573">
        <w:rPr>
          <w:rFonts w:cs="Times New Roman"/>
          <w:sz w:val="24"/>
          <w:szCs w:val="24"/>
        </w:rPr>
        <w:t>играми</w:t>
      </w:r>
      <w:proofErr w:type="gramEnd"/>
      <w:r w:rsidRPr="007E7573">
        <w:rPr>
          <w:rFonts w:cs="Times New Roman"/>
          <w:sz w:val="24"/>
          <w:szCs w:val="24"/>
        </w:rPr>
        <w:t xml:space="preserve"> прежде всего предусматривает:</w:t>
      </w:r>
    </w:p>
    <w:p w:rsidR="00A43D8E" w:rsidRPr="007E7573" w:rsidRDefault="005810D4" w:rsidP="007E7573">
      <w:pPr>
        <w:pStyle w:val="a4"/>
        <w:numPr>
          <w:ilvl w:val="0"/>
          <w:numId w:val="9"/>
        </w:numPr>
        <w:spacing w:after="0" w:line="240" w:lineRule="auto"/>
        <w:ind w:left="0"/>
        <w:jc w:val="both"/>
        <w:rPr>
          <w:rFonts w:cs="Times New Roman"/>
          <w:sz w:val="24"/>
          <w:szCs w:val="24"/>
        </w:rPr>
      </w:pPr>
      <w:r w:rsidRPr="007E7573">
        <w:rPr>
          <w:rFonts w:cs="Times New Roman"/>
          <w:sz w:val="24"/>
          <w:szCs w:val="24"/>
        </w:rPr>
        <w:t xml:space="preserve">отбор и продумывание их программного содержания, </w:t>
      </w:r>
    </w:p>
    <w:p w:rsidR="00A43D8E" w:rsidRPr="007E7573" w:rsidRDefault="005810D4" w:rsidP="007E7573">
      <w:pPr>
        <w:pStyle w:val="a4"/>
        <w:numPr>
          <w:ilvl w:val="0"/>
          <w:numId w:val="9"/>
        </w:numPr>
        <w:spacing w:after="0" w:line="240" w:lineRule="auto"/>
        <w:ind w:left="0"/>
        <w:jc w:val="both"/>
        <w:rPr>
          <w:rFonts w:cs="Times New Roman"/>
          <w:sz w:val="24"/>
          <w:szCs w:val="24"/>
        </w:rPr>
      </w:pPr>
      <w:r w:rsidRPr="007E7573">
        <w:rPr>
          <w:rFonts w:cs="Times New Roman"/>
          <w:sz w:val="24"/>
          <w:szCs w:val="24"/>
        </w:rPr>
        <w:t xml:space="preserve">чёткое определение задач, </w:t>
      </w:r>
    </w:p>
    <w:p w:rsidR="00A43D8E" w:rsidRPr="007E7573" w:rsidRDefault="005810D4" w:rsidP="007E7573">
      <w:pPr>
        <w:pStyle w:val="a4"/>
        <w:numPr>
          <w:ilvl w:val="0"/>
          <w:numId w:val="9"/>
        </w:numPr>
        <w:spacing w:after="0" w:line="240" w:lineRule="auto"/>
        <w:ind w:left="0"/>
        <w:jc w:val="both"/>
        <w:rPr>
          <w:rFonts w:cs="Times New Roman"/>
          <w:sz w:val="24"/>
          <w:szCs w:val="24"/>
        </w:rPr>
      </w:pPr>
      <w:r w:rsidRPr="007E7573">
        <w:rPr>
          <w:rFonts w:cs="Times New Roman"/>
          <w:sz w:val="24"/>
          <w:szCs w:val="24"/>
        </w:rPr>
        <w:t>определение места и роли в целостном воспитательном процессе,</w:t>
      </w:r>
    </w:p>
    <w:p w:rsidR="00A43D8E" w:rsidRPr="007E7573" w:rsidRDefault="005810D4" w:rsidP="007E7573">
      <w:pPr>
        <w:pStyle w:val="a4"/>
        <w:numPr>
          <w:ilvl w:val="0"/>
          <w:numId w:val="9"/>
        </w:numPr>
        <w:spacing w:after="0" w:line="240" w:lineRule="auto"/>
        <w:ind w:left="0"/>
        <w:jc w:val="both"/>
        <w:rPr>
          <w:rFonts w:cs="Times New Roman"/>
          <w:sz w:val="24"/>
          <w:szCs w:val="24"/>
        </w:rPr>
      </w:pPr>
      <w:r w:rsidRPr="007E7573">
        <w:rPr>
          <w:rFonts w:cs="Times New Roman"/>
          <w:sz w:val="24"/>
          <w:szCs w:val="24"/>
        </w:rPr>
        <w:t xml:space="preserve"> взаимодействие с другими играми и формами </w:t>
      </w:r>
      <w:r w:rsidR="00A43D8E" w:rsidRPr="007E7573">
        <w:rPr>
          <w:rFonts w:cs="Times New Roman"/>
          <w:sz w:val="24"/>
          <w:szCs w:val="24"/>
        </w:rPr>
        <w:t>образовательной деятельности</w:t>
      </w:r>
      <w:r w:rsidRPr="007E7573">
        <w:rPr>
          <w:rFonts w:cs="Times New Roman"/>
          <w:sz w:val="24"/>
          <w:szCs w:val="24"/>
        </w:rPr>
        <w:t xml:space="preserve">. </w:t>
      </w:r>
    </w:p>
    <w:p w:rsidR="00A43D8E" w:rsidRPr="007E7573" w:rsidRDefault="00A43D8E" w:rsidP="007E7573">
      <w:pPr>
        <w:pStyle w:val="a4"/>
        <w:spacing w:after="0" w:line="240" w:lineRule="auto"/>
        <w:ind w:left="0"/>
        <w:jc w:val="both"/>
        <w:rPr>
          <w:rFonts w:cs="Times New Roman"/>
          <w:sz w:val="24"/>
          <w:szCs w:val="24"/>
        </w:rPr>
      </w:pPr>
      <w:r w:rsidRPr="007E7573">
        <w:rPr>
          <w:rFonts w:cs="Times New Roman"/>
          <w:sz w:val="24"/>
          <w:szCs w:val="24"/>
        </w:rPr>
        <w:tab/>
      </w:r>
      <w:r w:rsidR="005810D4" w:rsidRPr="007E7573">
        <w:rPr>
          <w:rFonts w:cs="Times New Roman"/>
          <w:sz w:val="24"/>
          <w:szCs w:val="24"/>
        </w:rPr>
        <w:t>Оно должно быть направлено на развитие и поощрение познавательной активности,</w:t>
      </w:r>
      <w:r w:rsidRPr="007E7573">
        <w:rPr>
          <w:rFonts w:cs="Times New Roman"/>
          <w:sz w:val="24"/>
          <w:szCs w:val="24"/>
        </w:rPr>
        <w:t xml:space="preserve"> </w:t>
      </w:r>
      <w:r w:rsidR="005810D4" w:rsidRPr="007E7573">
        <w:rPr>
          <w:rFonts w:cs="Times New Roman"/>
          <w:sz w:val="24"/>
          <w:szCs w:val="24"/>
        </w:rPr>
        <w:t>самостоятельности и инициативы детей,</w:t>
      </w:r>
      <w:r w:rsidRPr="007E7573">
        <w:rPr>
          <w:rFonts w:cs="Times New Roman"/>
          <w:sz w:val="24"/>
          <w:szCs w:val="24"/>
        </w:rPr>
        <w:t xml:space="preserve"> </w:t>
      </w:r>
      <w:r w:rsidR="005810D4" w:rsidRPr="007E7573">
        <w:rPr>
          <w:rFonts w:cs="Times New Roman"/>
          <w:sz w:val="24"/>
          <w:szCs w:val="24"/>
        </w:rPr>
        <w:t xml:space="preserve">применение ими разных способов решения </w:t>
      </w:r>
      <w:r w:rsidR="005810D4" w:rsidRPr="007E7573">
        <w:rPr>
          <w:rFonts w:cs="Times New Roman"/>
          <w:sz w:val="24"/>
          <w:szCs w:val="24"/>
        </w:rPr>
        <w:lastRenderedPageBreak/>
        <w:t>игровых задач,</w:t>
      </w:r>
      <w:r w:rsidRPr="007E7573">
        <w:rPr>
          <w:rFonts w:cs="Times New Roman"/>
          <w:sz w:val="24"/>
          <w:szCs w:val="24"/>
        </w:rPr>
        <w:t xml:space="preserve"> </w:t>
      </w:r>
      <w:r w:rsidR="005810D4" w:rsidRPr="007E7573">
        <w:rPr>
          <w:rFonts w:cs="Times New Roman"/>
          <w:sz w:val="24"/>
          <w:szCs w:val="24"/>
        </w:rPr>
        <w:t>должно обеспечивать доброжелательные отношения между участниками,</w:t>
      </w:r>
      <w:r w:rsidRPr="007E7573">
        <w:rPr>
          <w:rFonts w:cs="Times New Roman"/>
          <w:sz w:val="24"/>
          <w:szCs w:val="24"/>
        </w:rPr>
        <w:t xml:space="preserve"> </w:t>
      </w:r>
      <w:r w:rsidR="005810D4" w:rsidRPr="007E7573">
        <w:rPr>
          <w:rFonts w:cs="Times New Roman"/>
          <w:sz w:val="24"/>
          <w:szCs w:val="24"/>
        </w:rPr>
        <w:t>готовность прийти на помощь товарищам.</w:t>
      </w:r>
    </w:p>
    <w:p w:rsidR="005810D4" w:rsidRPr="007E7573" w:rsidRDefault="005810D4" w:rsidP="007E7573">
      <w:pPr>
        <w:pStyle w:val="a4"/>
        <w:spacing w:after="0" w:line="240" w:lineRule="auto"/>
        <w:ind w:left="0"/>
        <w:jc w:val="both"/>
        <w:rPr>
          <w:rFonts w:cs="Times New Roman"/>
          <w:sz w:val="24"/>
          <w:szCs w:val="24"/>
        </w:rPr>
      </w:pPr>
      <w:r w:rsidRPr="007E7573">
        <w:rPr>
          <w:rFonts w:cs="Times New Roman"/>
          <w:sz w:val="24"/>
          <w:szCs w:val="24"/>
        </w:rPr>
        <w:t>  Маленькие дети в процессе игр с игрушками,</w:t>
      </w:r>
      <w:r w:rsidR="00A43D8E" w:rsidRPr="007E7573">
        <w:rPr>
          <w:rFonts w:cs="Times New Roman"/>
          <w:sz w:val="24"/>
          <w:szCs w:val="24"/>
        </w:rPr>
        <w:t xml:space="preserve"> </w:t>
      </w:r>
      <w:r w:rsidRPr="007E7573">
        <w:rPr>
          <w:rFonts w:cs="Times New Roman"/>
          <w:sz w:val="24"/>
          <w:szCs w:val="24"/>
        </w:rPr>
        <w:t>предметами,</w:t>
      </w:r>
      <w:r w:rsidR="00A43D8E" w:rsidRPr="007E7573">
        <w:rPr>
          <w:rFonts w:cs="Times New Roman"/>
          <w:sz w:val="24"/>
          <w:szCs w:val="24"/>
        </w:rPr>
        <w:t xml:space="preserve"> </w:t>
      </w:r>
      <w:r w:rsidRPr="007E7573">
        <w:rPr>
          <w:rFonts w:cs="Times New Roman"/>
          <w:sz w:val="24"/>
          <w:szCs w:val="24"/>
        </w:rPr>
        <w:t>материалами должны иметь возможность постучать,</w:t>
      </w:r>
      <w:r w:rsidR="00A43D8E" w:rsidRPr="007E7573">
        <w:rPr>
          <w:rFonts w:cs="Times New Roman"/>
          <w:sz w:val="24"/>
          <w:szCs w:val="24"/>
        </w:rPr>
        <w:t xml:space="preserve"> </w:t>
      </w:r>
      <w:r w:rsidRPr="007E7573">
        <w:rPr>
          <w:rFonts w:cs="Times New Roman"/>
          <w:sz w:val="24"/>
          <w:szCs w:val="24"/>
        </w:rPr>
        <w:t>переставить,</w:t>
      </w:r>
      <w:r w:rsidR="00A43D8E" w:rsidRPr="007E7573">
        <w:rPr>
          <w:rFonts w:cs="Times New Roman"/>
          <w:sz w:val="24"/>
          <w:szCs w:val="24"/>
        </w:rPr>
        <w:t xml:space="preserve"> </w:t>
      </w:r>
      <w:r w:rsidRPr="007E7573">
        <w:rPr>
          <w:rFonts w:cs="Times New Roman"/>
          <w:sz w:val="24"/>
          <w:szCs w:val="24"/>
        </w:rPr>
        <w:t>переложить их,</w:t>
      </w:r>
      <w:r w:rsidR="00A43D8E" w:rsidRPr="007E7573">
        <w:rPr>
          <w:rFonts w:cs="Times New Roman"/>
          <w:sz w:val="24"/>
          <w:szCs w:val="24"/>
        </w:rPr>
        <w:t xml:space="preserve"> </w:t>
      </w:r>
      <w:r w:rsidRPr="007E7573">
        <w:rPr>
          <w:rFonts w:cs="Times New Roman"/>
          <w:sz w:val="24"/>
          <w:szCs w:val="24"/>
        </w:rPr>
        <w:t>разобрать на составляющие части (разборные игрушки),вновь составить и т.п</w:t>
      </w:r>
      <w:proofErr w:type="gramStart"/>
      <w:r w:rsidRPr="007E7573">
        <w:rPr>
          <w:rFonts w:cs="Times New Roman"/>
          <w:sz w:val="24"/>
          <w:szCs w:val="24"/>
        </w:rPr>
        <w:t>.Н</w:t>
      </w:r>
      <w:proofErr w:type="gramEnd"/>
      <w:r w:rsidRPr="007E7573">
        <w:rPr>
          <w:rFonts w:cs="Times New Roman"/>
          <w:sz w:val="24"/>
          <w:szCs w:val="24"/>
        </w:rPr>
        <w:t>о поскольку они могут многократно повторять одни и те же действия,</w:t>
      </w:r>
      <w:r w:rsidR="00A43D8E" w:rsidRPr="007E7573">
        <w:rPr>
          <w:rFonts w:cs="Times New Roman"/>
          <w:sz w:val="24"/>
          <w:szCs w:val="24"/>
        </w:rPr>
        <w:t xml:space="preserve"> </w:t>
      </w:r>
      <w:r w:rsidRPr="007E7573">
        <w:rPr>
          <w:rFonts w:cs="Times New Roman"/>
          <w:sz w:val="24"/>
          <w:szCs w:val="24"/>
        </w:rPr>
        <w:t>воспитателю необходимо постепенно переводить игру детей на более высокую ступень.</w:t>
      </w:r>
      <w:r w:rsidR="00A43D8E" w:rsidRPr="007E7573">
        <w:rPr>
          <w:rFonts w:cs="Times New Roman"/>
          <w:sz w:val="24"/>
          <w:szCs w:val="24"/>
        </w:rPr>
        <w:t xml:space="preserve"> </w:t>
      </w:r>
      <w:r w:rsidRPr="007E7573">
        <w:rPr>
          <w:rFonts w:cs="Times New Roman"/>
          <w:sz w:val="24"/>
          <w:szCs w:val="24"/>
        </w:rPr>
        <w:t>  Например,</w:t>
      </w:r>
      <w:r w:rsidR="00A43D8E" w:rsidRPr="007E7573">
        <w:rPr>
          <w:rFonts w:cs="Times New Roman"/>
          <w:sz w:val="24"/>
          <w:szCs w:val="24"/>
        </w:rPr>
        <w:t xml:space="preserve"> </w:t>
      </w:r>
      <w:r w:rsidRPr="007E7573">
        <w:rPr>
          <w:rFonts w:cs="Times New Roman"/>
          <w:sz w:val="24"/>
          <w:szCs w:val="24"/>
        </w:rPr>
        <w:t>дидактическая задача "научить детей различать кольца по величине" реал</w:t>
      </w:r>
      <w:r w:rsidR="00A43D8E" w:rsidRPr="007E7573">
        <w:rPr>
          <w:rFonts w:cs="Times New Roman"/>
          <w:sz w:val="24"/>
          <w:szCs w:val="24"/>
        </w:rPr>
        <w:t>изуется через игровое задание "С</w:t>
      </w:r>
      <w:r w:rsidRPr="007E7573">
        <w:rPr>
          <w:rFonts w:cs="Times New Roman"/>
          <w:sz w:val="24"/>
          <w:szCs w:val="24"/>
        </w:rPr>
        <w:t>обери башенку правильно".</w:t>
      </w:r>
      <w:r w:rsidR="00A43D8E" w:rsidRPr="007E7573">
        <w:rPr>
          <w:rFonts w:cs="Times New Roman"/>
          <w:sz w:val="24"/>
          <w:szCs w:val="24"/>
        </w:rPr>
        <w:t xml:space="preserve"> </w:t>
      </w:r>
      <w:r w:rsidRPr="007E7573">
        <w:rPr>
          <w:rFonts w:cs="Times New Roman"/>
          <w:sz w:val="24"/>
          <w:szCs w:val="24"/>
        </w:rPr>
        <w:t>Показ способа действий содержит в себе одновременно развитие игрового действия и новое игровое правило.</w:t>
      </w:r>
      <w:r w:rsidR="00A43D8E" w:rsidRPr="007E7573">
        <w:rPr>
          <w:rFonts w:cs="Times New Roman"/>
          <w:sz w:val="24"/>
          <w:szCs w:val="24"/>
        </w:rPr>
        <w:t xml:space="preserve"> </w:t>
      </w:r>
      <w:r w:rsidRPr="007E7573">
        <w:rPr>
          <w:rFonts w:cs="Times New Roman"/>
          <w:sz w:val="24"/>
          <w:szCs w:val="24"/>
        </w:rPr>
        <w:t xml:space="preserve">Выбирая </w:t>
      </w:r>
      <w:proofErr w:type="gramStart"/>
      <w:r w:rsidRPr="007E7573">
        <w:rPr>
          <w:rFonts w:cs="Times New Roman"/>
          <w:sz w:val="24"/>
          <w:szCs w:val="24"/>
        </w:rPr>
        <w:t>колечко за колечком и надевая</w:t>
      </w:r>
      <w:proofErr w:type="gramEnd"/>
      <w:r w:rsidRPr="007E7573">
        <w:rPr>
          <w:rFonts w:cs="Times New Roman"/>
          <w:sz w:val="24"/>
          <w:szCs w:val="24"/>
        </w:rPr>
        <w:t xml:space="preserve"> на стержень,</w:t>
      </w:r>
      <w:r w:rsidR="00A43D8E" w:rsidRPr="007E7573">
        <w:rPr>
          <w:rFonts w:cs="Times New Roman"/>
          <w:sz w:val="24"/>
          <w:szCs w:val="24"/>
        </w:rPr>
        <w:t xml:space="preserve"> </w:t>
      </w:r>
      <w:r w:rsidRPr="007E7573">
        <w:rPr>
          <w:rFonts w:cs="Times New Roman"/>
          <w:sz w:val="24"/>
          <w:szCs w:val="24"/>
        </w:rPr>
        <w:t>воспитатель даёт наглядный образец игрового действия.</w:t>
      </w:r>
      <w:r w:rsidR="00A43D8E" w:rsidRPr="007E7573">
        <w:rPr>
          <w:rFonts w:cs="Times New Roman"/>
          <w:sz w:val="24"/>
          <w:szCs w:val="24"/>
        </w:rPr>
        <w:t xml:space="preserve"> </w:t>
      </w:r>
      <w:r w:rsidRPr="007E7573">
        <w:rPr>
          <w:rFonts w:cs="Times New Roman"/>
          <w:sz w:val="24"/>
          <w:szCs w:val="24"/>
        </w:rPr>
        <w:t>Он проводит рукой по надетым колечкам и обращает внимание детей на то,</w:t>
      </w:r>
      <w:r w:rsidR="00A43D8E" w:rsidRPr="007E7573">
        <w:rPr>
          <w:rFonts w:cs="Times New Roman"/>
          <w:sz w:val="24"/>
          <w:szCs w:val="24"/>
        </w:rPr>
        <w:t xml:space="preserve"> </w:t>
      </w:r>
      <w:r w:rsidRPr="007E7573">
        <w:rPr>
          <w:rFonts w:cs="Times New Roman"/>
          <w:sz w:val="24"/>
          <w:szCs w:val="24"/>
        </w:rPr>
        <w:t>что башенка становится красивой,</w:t>
      </w:r>
      <w:r w:rsidR="00A43D8E" w:rsidRPr="007E7573">
        <w:rPr>
          <w:rFonts w:cs="Times New Roman"/>
          <w:sz w:val="24"/>
          <w:szCs w:val="24"/>
        </w:rPr>
        <w:t xml:space="preserve"> </w:t>
      </w:r>
      <w:r w:rsidRPr="007E7573">
        <w:rPr>
          <w:rFonts w:cs="Times New Roman"/>
          <w:sz w:val="24"/>
          <w:szCs w:val="24"/>
        </w:rPr>
        <w:t>ровной,</w:t>
      </w:r>
      <w:r w:rsidR="00A43D8E" w:rsidRPr="007E7573">
        <w:rPr>
          <w:rFonts w:cs="Times New Roman"/>
          <w:sz w:val="24"/>
          <w:szCs w:val="24"/>
        </w:rPr>
        <w:t xml:space="preserve"> </w:t>
      </w:r>
      <w:r w:rsidRPr="007E7573">
        <w:rPr>
          <w:rFonts w:cs="Times New Roman"/>
          <w:sz w:val="24"/>
          <w:szCs w:val="24"/>
        </w:rPr>
        <w:t>что она собрана правильно.</w:t>
      </w:r>
      <w:r w:rsidR="00A43D8E" w:rsidRPr="007E7573">
        <w:rPr>
          <w:rFonts w:cs="Times New Roman"/>
          <w:sz w:val="24"/>
          <w:szCs w:val="24"/>
        </w:rPr>
        <w:t xml:space="preserve"> </w:t>
      </w:r>
      <w:r w:rsidRPr="007E7573">
        <w:rPr>
          <w:rFonts w:cs="Times New Roman"/>
          <w:sz w:val="24"/>
          <w:szCs w:val="24"/>
        </w:rPr>
        <w:t>Тем самым педагог наглядно показывает новое игровое действие</w:t>
      </w:r>
      <w:r w:rsidR="00A43D8E" w:rsidRPr="007E7573">
        <w:rPr>
          <w:rFonts w:cs="Times New Roman"/>
          <w:sz w:val="24"/>
          <w:szCs w:val="24"/>
        </w:rPr>
        <w:t xml:space="preserve"> </w:t>
      </w:r>
      <w:r w:rsidRPr="007E7573">
        <w:rPr>
          <w:rFonts w:cs="Times New Roman"/>
          <w:sz w:val="24"/>
          <w:szCs w:val="24"/>
        </w:rPr>
        <w:t>-</w:t>
      </w:r>
      <w:r w:rsidR="00A43D8E" w:rsidRPr="007E7573">
        <w:rPr>
          <w:rFonts w:cs="Times New Roman"/>
          <w:sz w:val="24"/>
          <w:szCs w:val="24"/>
        </w:rPr>
        <w:t xml:space="preserve"> </w:t>
      </w:r>
      <w:r w:rsidRPr="007E7573">
        <w:rPr>
          <w:rFonts w:cs="Times New Roman"/>
          <w:sz w:val="24"/>
          <w:szCs w:val="24"/>
        </w:rPr>
        <w:t>проверить правильность собирания башенки</w:t>
      </w:r>
      <w:r w:rsidR="00A43D8E" w:rsidRPr="007E7573">
        <w:rPr>
          <w:rFonts w:cs="Times New Roman"/>
          <w:sz w:val="24"/>
          <w:szCs w:val="24"/>
        </w:rPr>
        <w:t xml:space="preserve"> </w:t>
      </w:r>
      <w:r w:rsidRPr="007E7573">
        <w:rPr>
          <w:rFonts w:cs="Times New Roman"/>
          <w:sz w:val="24"/>
          <w:szCs w:val="24"/>
        </w:rPr>
        <w:t>-</w:t>
      </w:r>
      <w:r w:rsidR="00A43D8E" w:rsidRPr="007E7573">
        <w:rPr>
          <w:rFonts w:cs="Times New Roman"/>
          <w:sz w:val="24"/>
          <w:szCs w:val="24"/>
        </w:rPr>
        <w:t xml:space="preserve"> </w:t>
      </w:r>
      <w:r w:rsidRPr="007E7573">
        <w:rPr>
          <w:rFonts w:cs="Times New Roman"/>
          <w:sz w:val="24"/>
          <w:szCs w:val="24"/>
        </w:rPr>
        <w:t>предлагает детям самим это сделать.</w:t>
      </w:r>
    </w:p>
    <w:p w:rsidR="00D8203F" w:rsidRPr="007E7573" w:rsidRDefault="00D8203F" w:rsidP="007E7573">
      <w:pPr>
        <w:shd w:val="clear" w:color="auto" w:fill="FFFFFF" w:themeFill="background1"/>
        <w:spacing w:after="0" w:line="240" w:lineRule="auto"/>
        <w:jc w:val="both"/>
        <w:rPr>
          <w:rFonts w:eastAsia="Times New Roman" w:cs="Times New Roman"/>
          <w:sz w:val="24"/>
          <w:szCs w:val="24"/>
          <w:lang w:eastAsia="ru-RU"/>
        </w:rPr>
      </w:pPr>
      <w:r w:rsidRPr="007E7573">
        <w:rPr>
          <w:rFonts w:eastAsia="Times New Roman" w:cs="Times New Roman"/>
          <w:i/>
          <w:iCs/>
          <w:sz w:val="24"/>
          <w:szCs w:val="24"/>
          <w:u w:val="single"/>
          <w:lang w:eastAsia="ru-RU"/>
        </w:rPr>
        <w:t>У детей младшего возраста</w:t>
      </w:r>
      <w:r w:rsidRPr="007E7573">
        <w:rPr>
          <w:rFonts w:eastAsia="Times New Roman" w:cs="Times New Roman"/>
          <w:sz w:val="24"/>
          <w:szCs w:val="24"/>
          <w:lang w:eastAsia="ru-RU"/>
        </w:rPr>
        <w:t> наглядность действует сильнее, чем слово, поэтому целесообразнее объяснение правил объединять с показом игрового действия. Если в игре есть несколь</w:t>
      </w:r>
      <w:r w:rsidRPr="007E7573">
        <w:rPr>
          <w:rFonts w:eastAsia="Times New Roman" w:cs="Times New Roman"/>
          <w:sz w:val="24"/>
          <w:szCs w:val="24"/>
          <w:lang w:eastAsia="ru-RU"/>
        </w:rPr>
        <w:softHyphen/>
        <w:t>ко правил, то не следует сообщать их сразу. Игры необходимо проводить так, чтобы они создавали бодрое, радостное настроение у детей, учили бы детей играть, не мешая друг другу, постепенно подводили к умению играть небольшими группами. В этом возрасте дидактические игры помогают детям лучше узнать окружающие пред</w:t>
      </w:r>
      <w:r w:rsidRPr="007E7573">
        <w:rPr>
          <w:rFonts w:eastAsia="Times New Roman" w:cs="Times New Roman"/>
          <w:sz w:val="24"/>
          <w:szCs w:val="24"/>
          <w:lang w:eastAsia="ru-RU"/>
        </w:rPr>
        <w:softHyphen/>
        <w:t>меты и возможные действия с ними, способствуют координации дви</w:t>
      </w:r>
      <w:r w:rsidRPr="007E7573">
        <w:rPr>
          <w:rFonts w:eastAsia="Times New Roman" w:cs="Times New Roman"/>
          <w:sz w:val="24"/>
          <w:szCs w:val="24"/>
          <w:lang w:eastAsia="ru-RU"/>
        </w:rPr>
        <w:softHyphen/>
        <w:t>жений, развитию глазомера, овладению пространственными ориенти</w:t>
      </w:r>
      <w:r w:rsidRPr="007E7573">
        <w:rPr>
          <w:rFonts w:eastAsia="Times New Roman" w:cs="Times New Roman"/>
          <w:sz w:val="24"/>
          <w:szCs w:val="24"/>
          <w:lang w:eastAsia="ru-RU"/>
        </w:rPr>
        <w:softHyphen/>
        <w:t>ровками.</w:t>
      </w:r>
    </w:p>
    <w:p w:rsidR="00D8203F" w:rsidRPr="007E7573" w:rsidRDefault="00D8203F" w:rsidP="007E7573">
      <w:pPr>
        <w:shd w:val="clear" w:color="auto" w:fill="FFFFFF" w:themeFill="background1"/>
        <w:spacing w:after="0" w:line="240" w:lineRule="auto"/>
        <w:ind w:firstLine="180"/>
        <w:jc w:val="both"/>
        <w:rPr>
          <w:rFonts w:eastAsia="Times New Roman" w:cs="Times New Roman"/>
          <w:sz w:val="24"/>
          <w:szCs w:val="24"/>
          <w:lang w:eastAsia="ru-RU"/>
        </w:rPr>
      </w:pPr>
      <w:r w:rsidRPr="007E7573">
        <w:rPr>
          <w:rFonts w:eastAsia="Times New Roman" w:cs="Times New Roman"/>
          <w:sz w:val="24"/>
          <w:szCs w:val="24"/>
          <w:lang w:eastAsia="ru-RU"/>
        </w:rPr>
        <w:t>С детьми этого возраста воспитателю целесообразно само</w:t>
      </w:r>
      <w:r w:rsidRPr="007E7573">
        <w:rPr>
          <w:rFonts w:eastAsia="Times New Roman" w:cs="Times New Roman"/>
          <w:sz w:val="24"/>
          <w:szCs w:val="24"/>
          <w:lang w:eastAsia="ru-RU"/>
        </w:rPr>
        <w:softHyphen/>
        <w:t>му включаться в игру и вызывать у детей интерес к дидактичес</w:t>
      </w:r>
      <w:r w:rsidRPr="007E7573">
        <w:rPr>
          <w:rFonts w:eastAsia="Times New Roman" w:cs="Times New Roman"/>
          <w:sz w:val="24"/>
          <w:szCs w:val="24"/>
          <w:lang w:eastAsia="ru-RU"/>
        </w:rPr>
        <w:softHyphen/>
        <w:t>кому материалу, учить играть с ним.</w:t>
      </w:r>
    </w:p>
    <w:p w:rsidR="00D8203F" w:rsidRPr="007E7573" w:rsidRDefault="00D8203F" w:rsidP="007E7573">
      <w:pPr>
        <w:shd w:val="clear" w:color="auto" w:fill="FFFFFF" w:themeFill="background1"/>
        <w:spacing w:after="0" w:line="240" w:lineRule="auto"/>
        <w:jc w:val="both"/>
        <w:rPr>
          <w:rFonts w:eastAsia="Times New Roman" w:cs="Times New Roman"/>
          <w:sz w:val="24"/>
          <w:szCs w:val="24"/>
          <w:lang w:eastAsia="ru-RU"/>
        </w:rPr>
      </w:pPr>
      <w:r w:rsidRPr="007E7573">
        <w:rPr>
          <w:rFonts w:eastAsia="Times New Roman" w:cs="Times New Roman"/>
          <w:i/>
          <w:iCs/>
          <w:sz w:val="24"/>
          <w:szCs w:val="24"/>
          <w:u w:val="single"/>
          <w:lang w:eastAsia="ru-RU"/>
        </w:rPr>
        <w:t>У детей среднего дошкольного возраста</w:t>
      </w:r>
      <w:r w:rsidRPr="007E7573">
        <w:rPr>
          <w:rFonts w:eastAsia="Times New Roman" w:cs="Times New Roman"/>
          <w:sz w:val="24"/>
          <w:szCs w:val="24"/>
          <w:lang w:eastAsia="ru-RU"/>
        </w:rPr>
        <w:t> есть некоторый опыт совместных игр, но и здесь воспита</w:t>
      </w:r>
      <w:r w:rsidRPr="007E7573">
        <w:rPr>
          <w:rFonts w:eastAsia="Times New Roman" w:cs="Times New Roman"/>
          <w:sz w:val="24"/>
          <w:szCs w:val="24"/>
          <w:lang w:eastAsia="ru-RU"/>
        </w:rPr>
        <w:softHyphen/>
        <w:t>тель принимает участие в дидактических играх. Воспитатель учит детей и играет с ними, стремится вовлечь в игру всех детей, по</w:t>
      </w:r>
      <w:r w:rsidRPr="007E7573">
        <w:rPr>
          <w:rFonts w:eastAsia="Times New Roman" w:cs="Times New Roman"/>
          <w:sz w:val="24"/>
          <w:szCs w:val="24"/>
          <w:lang w:eastAsia="ru-RU"/>
        </w:rPr>
        <w:softHyphen/>
        <w:t>степенно подводит их к умению следить за действиями и словами товарищей. Правила игры объясняются до ее начала. Подбираются такие игры, в процессе которых дети должны вспомнить и закре</w:t>
      </w:r>
      <w:r w:rsidRPr="007E7573">
        <w:rPr>
          <w:rFonts w:eastAsia="Times New Roman" w:cs="Times New Roman"/>
          <w:sz w:val="24"/>
          <w:szCs w:val="24"/>
          <w:lang w:eastAsia="ru-RU"/>
        </w:rPr>
        <w:softHyphen/>
        <w:t>пить бытовой словарь. Могут использоваться игры с куклой и комп</w:t>
      </w:r>
      <w:r w:rsidRPr="007E7573">
        <w:rPr>
          <w:rFonts w:eastAsia="Times New Roman" w:cs="Times New Roman"/>
          <w:sz w:val="24"/>
          <w:szCs w:val="24"/>
          <w:lang w:eastAsia="ru-RU"/>
        </w:rPr>
        <w:softHyphen/>
        <w:t>лектами всех предметов обихода. Широко используются музыкально-дидактические игры, вводятся словесные игры.</w:t>
      </w:r>
    </w:p>
    <w:p w:rsidR="00D8203F" w:rsidRPr="007E7573" w:rsidRDefault="00D8203F" w:rsidP="007E7573">
      <w:pPr>
        <w:shd w:val="clear" w:color="auto" w:fill="FFFFFF" w:themeFill="background1"/>
        <w:spacing w:after="0" w:line="240" w:lineRule="auto"/>
        <w:jc w:val="both"/>
        <w:rPr>
          <w:rFonts w:eastAsia="Times New Roman" w:cs="Times New Roman"/>
          <w:sz w:val="24"/>
          <w:szCs w:val="24"/>
          <w:lang w:eastAsia="ru-RU"/>
        </w:rPr>
      </w:pPr>
      <w:r w:rsidRPr="007E7573">
        <w:rPr>
          <w:rFonts w:eastAsia="Times New Roman" w:cs="Times New Roman"/>
          <w:i/>
          <w:iCs/>
          <w:sz w:val="24"/>
          <w:szCs w:val="24"/>
          <w:u w:val="single"/>
          <w:lang w:eastAsia="ru-RU"/>
        </w:rPr>
        <w:t>Дети старшего до</w:t>
      </w:r>
      <w:r w:rsidRPr="007E7573">
        <w:rPr>
          <w:rFonts w:eastAsia="Times New Roman" w:cs="Times New Roman"/>
          <w:i/>
          <w:iCs/>
          <w:sz w:val="24"/>
          <w:szCs w:val="24"/>
          <w:u w:val="single"/>
          <w:lang w:eastAsia="ru-RU"/>
        </w:rPr>
        <w:softHyphen/>
        <w:t>школьного возраста</w:t>
      </w:r>
      <w:r w:rsidRPr="007E7573">
        <w:rPr>
          <w:rFonts w:eastAsia="Times New Roman" w:cs="Times New Roman"/>
          <w:sz w:val="24"/>
          <w:szCs w:val="24"/>
          <w:lang w:eastAsia="ru-RU"/>
        </w:rPr>
        <w:t> обладают значительным игровым опытом и дос</w:t>
      </w:r>
      <w:r w:rsidRPr="007E7573">
        <w:rPr>
          <w:rFonts w:eastAsia="Times New Roman" w:cs="Times New Roman"/>
          <w:sz w:val="24"/>
          <w:szCs w:val="24"/>
          <w:lang w:eastAsia="ru-RU"/>
        </w:rPr>
        <w:softHyphen/>
        <w:t>таточно развитым мышлением, поэтому они легко воспринимают чисто словесные объяснения игры. Лишь в отдельных случаях требуется наглядный показ. С детьми этого возраста проводятся игры со всей группой и с небольшими подгруппами. В процессе совместных игр у детей складываются коллективные взаимоотношения. Поэтому можно вводить в игру элементы соревнования.</w:t>
      </w:r>
    </w:p>
    <w:p w:rsidR="00D8203F" w:rsidRPr="007E7573" w:rsidRDefault="00D8203F" w:rsidP="007E7573">
      <w:pPr>
        <w:shd w:val="clear" w:color="auto" w:fill="FFFFFF" w:themeFill="background1"/>
        <w:spacing w:after="0" w:line="240" w:lineRule="auto"/>
        <w:ind w:firstLine="180"/>
        <w:jc w:val="both"/>
        <w:rPr>
          <w:rFonts w:eastAsia="Times New Roman" w:cs="Times New Roman"/>
          <w:sz w:val="24"/>
          <w:szCs w:val="24"/>
          <w:lang w:eastAsia="ru-RU"/>
        </w:rPr>
      </w:pPr>
      <w:r w:rsidRPr="007E7573">
        <w:rPr>
          <w:rFonts w:eastAsia="Times New Roman" w:cs="Times New Roman"/>
          <w:sz w:val="24"/>
          <w:szCs w:val="24"/>
          <w:lang w:eastAsia="ru-RU"/>
        </w:rPr>
        <w:t>В играх отражаются более сложные по своему содержанию жизненные явления (быт и труд лю</w:t>
      </w:r>
      <w:r w:rsidRPr="007E7573">
        <w:rPr>
          <w:rFonts w:eastAsia="Times New Roman" w:cs="Times New Roman"/>
          <w:sz w:val="24"/>
          <w:szCs w:val="24"/>
          <w:lang w:eastAsia="ru-RU"/>
        </w:rPr>
        <w:softHyphen/>
        <w:t>дей, техника). Дети классифицируют предметы по материалу, назна</w:t>
      </w:r>
      <w:r w:rsidRPr="007E7573">
        <w:rPr>
          <w:rFonts w:eastAsia="Times New Roman" w:cs="Times New Roman"/>
          <w:sz w:val="24"/>
          <w:szCs w:val="24"/>
          <w:lang w:eastAsia="ru-RU"/>
        </w:rPr>
        <w:softHyphen/>
        <w:t>чению. Широко используются словесные игры, требующие большого умственного напряжения.</w:t>
      </w:r>
    </w:p>
    <w:p w:rsidR="00D8203F" w:rsidRPr="007E7573" w:rsidRDefault="00D8203F" w:rsidP="007E7573">
      <w:pPr>
        <w:shd w:val="clear" w:color="auto" w:fill="FFFFFF" w:themeFill="background1"/>
        <w:spacing w:after="0" w:line="240" w:lineRule="auto"/>
        <w:ind w:firstLine="180"/>
        <w:jc w:val="both"/>
        <w:rPr>
          <w:rFonts w:eastAsia="Times New Roman" w:cs="Times New Roman"/>
          <w:sz w:val="24"/>
          <w:szCs w:val="24"/>
          <w:lang w:eastAsia="ru-RU"/>
        </w:rPr>
      </w:pPr>
      <w:r w:rsidRPr="007E7573">
        <w:rPr>
          <w:rFonts w:eastAsia="Times New Roman" w:cs="Times New Roman"/>
          <w:sz w:val="24"/>
          <w:szCs w:val="24"/>
          <w:lang w:eastAsia="ru-RU"/>
        </w:rPr>
        <w:tab/>
        <w:t>У детей проявляется произвольное внима</w:t>
      </w:r>
      <w:r w:rsidRPr="007E7573">
        <w:rPr>
          <w:rFonts w:eastAsia="Times New Roman" w:cs="Times New Roman"/>
          <w:sz w:val="24"/>
          <w:szCs w:val="24"/>
          <w:lang w:eastAsia="ru-RU"/>
        </w:rPr>
        <w:softHyphen/>
        <w:t>ние, самостоятельность в решении поставленной задачи, в выполне</w:t>
      </w:r>
      <w:r w:rsidRPr="007E7573">
        <w:rPr>
          <w:rFonts w:eastAsia="Times New Roman" w:cs="Times New Roman"/>
          <w:sz w:val="24"/>
          <w:szCs w:val="24"/>
          <w:lang w:eastAsia="ru-RU"/>
        </w:rPr>
        <w:softHyphen/>
        <w:t>нии правил. Руководство должно быть таким, чтобы игра способст</w:t>
      </w:r>
      <w:r w:rsidRPr="007E7573">
        <w:rPr>
          <w:rFonts w:eastAsia="Times New Roman" w:cs="Times New Roman"/>
          <w:sz w:val="24"/>
          <w:szCs w:val="24"/>
          <w:lang w:eastAsia="ru-RU"/>
        </w:rPr>
        <w:softHyphen/>
        <w:t>вовала умственному и нравственному воспитанию и в то же время оставалась игрой. Необходимо сохранить эмоциональное настроение детей, переживание радости от хода игры и удовлетворение от ее результатов. Воспитатель знакомит детей с игрой, вместе с ними участвует в игре, чтобы выяснить, насколько её правила усвоены детьми. Затем предлагает детям играть самостоятельно, при этом сначала следит за ходом игры, выступает в качестве арбитра в конфликтных ситуациях.</w:t>
      </w:r>
    </w:p>
    <w:p w:rsidR="00D8203F" w:rsidRPr="007E7573" w:rsidRDefault="005810D4" w:rsidP="007E7573">
      <w:pPr>
        <w:spacing w:after="0" w:line="240" w:lineRule="auto"/>
        <w:jc w:val="both"/>
        <w:rPr>
          <w:rFonts w:cs="Times New Roman"/>
          <w:sz w:val="24"/>
          <w:szCs w:val="24"/>
        </w:rPr>
      </w:pPr>
      <w:r w:rsidRPr="007E7573">
        <w:rPr>
          <w:rFonts w:cs="Times New Roman"/>
          <w:sz w:val="24"/>
          <w:szCs w:val="24"/>
        </w:rPr>
        <w:t xml:space="preserve">   </w:t>
      </w:r>
      <w:proofErr w:type="gramStart"/>
      <w:r w:rsidRPr="007E7573">
        <w:rPr>
          <w:rFonts w:cs="Times New Roman"/>
          <w:sz w:val="24"/>
          <w:szCs w:val="24"/>
        </w:rPr>
        <w:t>Заканчивая игру педагог должен вызвать</w:t>
      </w:r>
      <w:proofErr w:type="gramEnd"/>
      <w:r w:rsidRPr="007E7573">
        <w:rPr>
          <w:rFonts w:cs="Times New Roman"/>
          <w:sz w:val="24"/>
          <w:szCs w:val="24"/>
        </w:rPr>
        <w:t xml:space="preserve"> у детей интерес к её продолжению,</w:t>
      </w:r>
      <w:r w:rsidR="005969E9" w:rsidRPr="007E7573">
        <w:rPr>
          <w:rFonts w:cs="Times New Roman"/>
          <w:sz w:val="24"/>
          <w:szCs w:val="24"/>
        </w:rPr>
        <w:t xml:space="preserve"> </w:t>
      </w:r>
      <w:r w:rsidRPr="007E7573">
        <w:rPr>
          <w:rFonts w:cs="Times New Roman"/>
          <w:sz w:val="24"/>
          <w:szCs w:val="24"/>
        </w:rPr>
        <w:t>создать радостную перспективу.</w:t>
      </w:r>
      <w:r w:rsidR="005969E9" w:rsidRPr="007E7573">
        <w:rPr>
          <w:rFonts w:cs="Times New Roman"/>
          <w:sz w:val="24"/>
          <w:szCs w:val="24"/>
        </w:rPr>
        <w:t xml:space="preserve"> </w:t>
      </w:r>
      <w:r w:rsidRPr="007E7573">
        <w:rPr>
          <w:rFonts w:cs="Times New Roman"/>
          <w:sz w:val="24"/>
          <w:szCs w:val="24"/>
        </w:rPr>
        <w:t>Обычно он говорит: "Новая игра будет ещё интереснее".</w:t>
      </w:r>
      <w:r w:rsidR="00D4376B" w:rsidRPr="007E7573">
        <w:rPr>
          <w:rFonts w:cs="Times New Roman"/>
          <w:sz w:val="24"/>
          <w:szCs w:val="24"/>
        </w:rPr>
        <w:t xml:space="preserve"> </w:t>
      </w:r>
      <w:r w:rsidRPr="007E7573">
        <w:rPr>
          <w:rFonts w:cs="Times New Roman"/>
          <w:sz w:val="24"/>
          <w:szCs w:val="24"/>
        </w:rPr>
        <w:t>Воспитатель разрабатывает варианты знакомых детям игр и создаёт новые</w:t>
      </w:r>
      <w:r w:rsidR="007E7573">
        <w:rPr>
          <w:rFonts w:cs="Times New Roman"/>
          <w:sz w:val="24"/>
          <w:szCs w:val="24"/>
        </w:rPr>
        <w:t xml:space="preserve"> </w:t>
      </w:r>
      <w:bookmarkStart w:id="0" w:name="_GoBack"/>
      <w:bookmarkEnd w:id="0"/>
      <w:r w:rsidRPr="007E7573">
        <w:rPr>
          <w:rFonts w:cs="Times New Roman"/>
          <w:sz w:val="24"/>
          <w:szCs w:val="24"/>
        </w:rPr>
        <w:t>- полезные и увлекательные.</w:t>
      </w:r>
    </w:p>
    <w:sectPr w:rsidR="00D8203F" w:rsidRPr="007E7573" w:rsidSect="007E7573">
      <w:pgSz w:w="11906" w:h="16838"/>
      <w:pgMar w:top="1276" w:right="1133" w:bottom="1135" w:left="1276"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BD14578_"/>
      </v:shape>
    </w:pict>
  </w:numPicBullet>
  <w:abstractNum w:abstractNumId="0">
    <w:nsid w:val="08AA1ED1"/>
    <w:multiLevelType w:val="hybridMultilevel"/>
    <w:tmpl w:val="BFD01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22CE8"/>
    <w:multiLevelType w:val="hybridMultilevel"/>
    <w:tmpl w:val="0928ACC6"/>
    <w:lvl w:ilvl="0" w:tplc="04190009">
      <w:start w:val="1"/>
      <w:numFmt w:val="bullet"/>
      <w:lvlText w:val=""/>
      <w:lvlJc w:val="left"/>
      <w:pPr>
        <w:ind w:left="495" w:hanging="360"/>
      </w:pPr>
      <w:rPr>
        <w:rFonts w:ascii="Wingdings" w:hAnsi="Wingdings"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2">
    <w:nsid w:val="13B53C3F"/>
    <w:multiLevelType w:val="multilevel"/>
    <w:tmpl w:val="E716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B17A4"/>
    <w:multiLevelType w:val="hybridMultilevel"/>
    <w:tmpl w:val="01489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BB7B8A"/>
    <w:multiLevelType w:val="hybridMultilevel"/>
    <w:tmpl w:val="6108C77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39F660B0"/>
    <w:multiLevelType w:val="hybridMultilevel"/>
    <w:tmpl w:val="1FAEB63A"/>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3B8638A6"/>
    <w:multiLevelType w:val="multilevel"/>
    <w:tmpl w:val="00C4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842525"/>
    <w:multiLevelType w:val="hybridMultilevel"/>
    <w:tmpl w:val="7DB870E4"/>
    <w:lvl w:ilvl="0" w:tplc="04190009">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5E775187"/>
    <w:multiLevelType w:val="hybridMultilevel"/>
    <w:tmpl w:val="FFC867DA"/>
    <w:lvl w:ilvl="0" w:tplc="86AE6376">
      <w:start w:val="1"/>
      <w:numFmt w:val="bullet"/>
      <w:lvlText w:val=""/>
      <w:lvlPicBulletId w:val="0"/>
      <w:lvlJc w:val="left"/>
      <w:pPr>
        <w:ind w:left="436" w:hanging="360"/>
      </w:pPr>
      <w:rPr>
        <w:rFonts w:ascii="Symbol" w:hAnsi="Symbol" w:hint="default"/>
        <w:color w:val="auto"/>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nsid w:val="5FC96E5B"/>
    <w:multiLevelType w:val="hybridMultilevel"/>
    <w:tmpl w:val="00CE1554"/>
    <w:lvl w:ilvl="0" w:tplc="04190009">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7FAF37A2"/>
    <w:multiLevelType w:val="multilevel"/>
    <w:tmpl w:val="039A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7"/>
  </w:num>
  <w:num w:numId="5">
    <w:abstractNumId w:val="9"/>
  </w:num>
  <w:num w:numId="6">
    <w:abstractNumId w:val="8"/>
  </w:num>
  <w:num w:numId="7">
    <w:abstractNumId w:val="2"/>
  </w:num>
  <w:num w:numId="8">
    <w:abstractNumId w:val="10"/>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F1690"/>
    <w:rsid w:val="00002A02"/>
    <w:rsid w:val="00101121"/>
    <w:rsid w:val="001F22E4"/>
    <w:rsid w:val="002165E7"/>
    <w:rsid w:val="0023495E"/>
    <w:rsid w:val="00285944"/>
    <w:rsid w:val="00376426"/>
    <w:rsid w:val="0039152C"/>
    <w:rsid w:val="003C2C5B"/>
    <w:rsid w:val="003E4B90"/>
    <w:rsid w:val="00461D44"/>
    <w:rsid w:val="005810D4"/>
    <w:rsid w:val="00586B2A"/>
    <w:rsid w:val="0059107F"/>
    <w:rsid w:val="005969E9"/>
    <w:rsid w:val="005F7E78"/>
    <w:rsid w:val="00617293"/>
    <w:rsid w:val="007119B5"/>
    <w:rsid w:val="00734B39"/>
    <w:rsid w:val="00745A69"/>
    <w:rsid w:val="007E4FA1"/>
    <w:rsid w:val="007E7573"/>
    <w:rsid w:val="00807E22"/>
    <w:rsid w:val="008B2BF1"/>
    <w:rsid w:val="008F0023"/>
    <w:rsid w:val="0090430E"/>
    <w:rsid w:val="00965ABB"/>
    <w:rsid w:val="00966A3A"/>
    <w:rsid w:val="009B7351"/>
    <w:rsid w:val="009E4126"/>
    <w:rsid w:val="009F1690"/>
    <w:rsid w:val="009F6A37"/>
    <w:rsid w:val="00A43D8E"/>
    <w:rsid w:val="00BA36E8"/>
    <w:rsid w:val="00C702AF"/>
    <w:rsid w:val="00D4376B"/>
    <w:rsid w:val="00D8203F"/>
    <w:rsid w:val="00D86DCF"/>
    <w:rsid w:val="00EC28EE"/>
    <w:rsid w:val="00F52AA6"/>
    <w:rsid w:val="00F70013"/>
    <w:rsid w:val="00F84C72"/>
    <w:rsid w:val="00FB6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8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7293"/>
    <w:pPr>
      <w:spacing w:before="100" w:beforeAutospacing="1" w:after="100" w:afterAutospacing="1" w:line="316" w:lineRule="atLeast"/>
      <w:ind w:firstLine="190"/>
    </w:pPr>
    <w:rPr>
      <w:rFonts w:ascii="Verdana" w:eastAsia="Times New Roman" w:hAnsi="Verdana" w:cs="Times New Roman"/>
      <w:sz w:val="24"/>
      <w:szCs w:val="24"/>
      <w:lang w:eastAsia="ru-RU"/>
    </w:rPr>
  </w:style>
  <w:style w:type="paragraph" w:styleId="a4">
    <w:name w:val="List Paragraph"/>
    <w:basedOn w:val="a"/>
    <w:uiPriority w:val="34"/>
    <w:qFormat/>
    <w:rsid w:val="005810D4"/>
    <w:pPr>
      <w:ind w:left="720"/>
      <w:contextualSpacing/>
    </w:pPr>
  </w:style>
  <w:style w:type="paragraph" w:styleId="a5">
    <w:name w:val="Balloon Text"/>
    <w:basedOn w:val="a"/>
    <w:link w:val="a6"/>
    <w:uiPriority w:val="99"/>
    <w:semiHidden/>
    <w:unhideWhenUsed/>
    <w:rsid w:val="00807E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7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AF37-238F-4F73-BAF1-3E7BD2A6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7</Pages>
  <Words>3734</Words>
  <Characters>21286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 47</cp:lastModifiedBy>
  <cp:revision>7</cp:revision>
  <cp:lastPrinted>2013-11-11T07:25:00Z</cp:lastPrinted>
  <dcterms:created xsi:type="dcterms:W3CDTF">2013-10-28T06:48:00Z</dcterms:created>
  <dcterms:modified xsi:type="dcterms:W3CDTF">2023-01-27T05:14:00Z</dcterms:modified>
</cp:coreProperties>
</file>