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5A" w:rsidRPr="00612387" w:rsidRDefault="005D235A" w:rsidP="005D235A">
      <w:pPr>
        <w:rPr>
          <w:sz w:val="32"/>
          <w:szCs w:val="32"/>
        </w:rPr>
      </w:pPr>
    </w:p>
    <w:p w:rsidR="001821F7" w:rsidRDefault="001821F7" w:rsidP="007421E6">
      <w:pPr>
        <w:jc w:val="center"/>
        <w:outlineLvl w:val="0"/>
        <w:rPr>
          <w:sz w:val="36"/>
          <w:szCs w:val="36"/>
        </w:rPr>
      </w:pPr>
      <w:r w:rsidRPr="009B0236">
        <w:rPr>
          <w:sz w:val="36"/>
          <w:szCs w:val="36"/>
        </w:rPr>
        <w:t>Уровень освоения программы по физическому развитию</w:t>
      </w:r>
      <w:r>
        <w:rPr>
          <w:sz w:val="36"/>
          <w:szCs w:val="36"/>
        </w:rPr>
        <w:t xml:space="preserve"> 2022-2023уч. г</w:t>
      </w:r>
      <w:r w:rsidRPr="009B0236">
        <w:rPr>
          <w:sz w:val="36"/>
          <w:szCs w:val="36"/>
        </w:rPr>
        <w:t>од</w:t>
      </w:r>
    </w:p>
    <w:p w:rsidR="001821F7" w:rsidRPr="00C03E72" w:rsidRDefault="001821F7" w:rsidP="001821F7">
      <w:pPr>
        <w:jc w:val="center"/>
        <w:rPr>
          <w:sz w:val="28"/>
          <w:szCs w:val="28"/>
        </w:rPr>
      </w:pPr>
      <w:r w:rsidRPr="00C03E72">
        <w:rPr>
          <w:sz w:val="28"/>
          <w:szCs w:val="28"/>
        </w:rPr>
        <w:t>Общее количество детей</w:t>
      </w:r>
      <w:r>
        <w:rPr>
          <w:sz w:val="28"/>
          <w:szCs w:val="28"/>
        </w:rPr>
        <w:t xml:space="preserve">: </w:t>
      </w:r>
      <w:r w:rsidRPr="00C03E72">
        <w:rPr>
          <w:sz w:val="28"/>
          <w:szCs w:val="28"/>
        </w:rPr>
        <w:t xml:space="preserve"> </w:t>
      </w:r>
      <w:r w:rsidR="00481F48">
        <w:rPr>
          <w:sz w:val="28"/>
          <w:szCs w:val="28"/>
        </w:rPr>
        <w:t>162</w:t>
      </w:r>
      <w:r>
        <w:rPr>
          <w:sz w:val="28"/>
          <w:szCs w:val="28"/>
        </w:rPr>
        <w:t>чел.</w:t>
      </w:r>
    </w:p>
    <w:tbl>
      <w:tblPr>
        <w:tblStyle w:val="a3"/>
        <w:tblW w:w="15300" w:type="dxa"/>
        <w:tblInd w:w="-432" w:type="dxa"/>
        <w:tblLook w:val="01E0" w:firstRow="1" w:lastRow="1" w:firstColumn="1" w:lastColumn="1" w:noHBand="0" w:noVBand="0"/>
      </w:tblPr>
      <w:tblGrid>
        <w:gridCol w:w="2691"/>
        <w:gridCol w:w="1641"/>
        <w:gridCol w:w="1638"/>
        <w:gridCol w:w="1641"/>
        <w:gridCol w:w="1639"/>
        <w:gridCol w:w="1641"/>
        <w:gridCol w:w="2302"/>
        <w:gridCol w:w="2107"/>
      </w:tblGrid>
      <w:tr w:rsidR="001821F7" w:rsidTr="003D2D4B">
        <w:tc>
          <w:tcPr>
            <w:tcW w:w="2691" w:type="dxa"/>
            <w:vMerge w:val="restart"/>
          </w:tcPr>
          <w:p w:rsidR="001821F7" w:rsidRDefault="001821F7" w:rsidP="003D2D4B">
            <w:pPr>
              <w:jc w:val="center"/>
              <w:rPr>
                <w:sz w:val="28"/>
                <w:szCs w:val="28"/>
              </w:rPr>
            </w:pPr>
          </w:p>
          <w:p w:rsidR="001821F7" w:rsidRDefault="001821F7" w:rsidP="003D2D4B">
            <w:pPr>
              <w:jc w:val="center"/>
              <w:rPr>
                <w:sz w:val="28"/>
                <w:szCs w:val="28"/>
              </w:rPr>
            </w:pPr>
            <w:r w:rsidRPr="000647E4">
              <w:rPr>
                <w:sz w:val="28"/>
                <w:szCs w:val="28"/>
              </w:rPr>
              <w:t>Группа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gridSpan w:val="2"/>
          </w:tcPr>
          <w:p w:rsidR="001821F7" w:rsidRDefault="001821F7" w:rsidP="003D2D4B">
            <w:pPr>
              <w:jc w:val="center"/>
              <w:rPr>
                <w:sz w:val="28"/>
                <w:szCs w:val="28"/>
              </w:rPr>
            </w:pPr>
            <w:r w:rsidRPr="000647E4">
              <w:rPr>
                <w:sz w:val="28"/>
                <w:szCs w:val="28"/>
              </w:rPr>
              <w:t>Низкий</w:t>
            </w:r>
          </w:p>
        </w:tc>
        <w:tc>
          <w:tcPr>
            <w:tcW w:w="3280" w:type="dxa"/>
            <w:gridSpan w:val="2"/>
          </w:tcPr>
          <w:p w:rsidR="001821F7" w:rsidRDefault="001821F7" w:rsidP="003D2D4B">
            <w:pPr>
              <w:jc w:val="center"/>
              <w:rPr>
                <w:sz w:val="28"/>
                <w:szCs w:val="28"/>
              </w:rPr>
            </w:pPr>
            <w:r w:rsidRPr="000647E4">
              <w:rPr>
                <w:sz w:val="28"/>
                <w:szCs w:val="28"/>
              </w:rPr>
              <w:t>Близкий к достаточному</w:t>
            </w:r>
          </w:p>
        </w:tc>
        <w:tc>
          <w:tcPr>
            <w:tcW w:w="3943" w:type="dxa"/>
            <w:gridSpan w:val="2"/>
          </w:tcPr>
          <w:p w:rsidR="001821F7" w:rsidRDefault="001821F7" w:rsidP="003D2D4B">
            <w:pPr>
              <w:jc w:val="center"/>
              <w:rPr>
                <w:sz w:val="28"/>
                <w:szCs w:val="28"/>
              </w:rPr>
            </w:pPr>
            <w:r w:rsidRPr="000647E4">
              <w:rPr>
                <w:sz w:val="28"/>
                <w:szCs w:val="28"/>
              </w:rPr>
              <w:t>Достаточный</w:t>
            </w:r>
          </w:p>
        </w:tc>
        <w:tc>
          <w:tcPr>
            <w:tcW w:w="2107" w:type="dxa"/>
            <w:vMerge w:val="restart"/>
          </w:tcPr>
          <w:p w:rsidR="001821F7" w:rsidRPr="00DD55C2" w:rsidRDefault="001821F7" w:rsidP="003D2D4B">
            <w:pPr>
              <w:jc w:val="center"/>
              <w:rPr>
                <w:sz w:val="28"/>
                <w:szCs w:val="28"/>
              </w:rPr>
            </w:pPr>
            <w:r w:rsidRPr="00DD55C2">
              <w:rPr>
                <w:sz w:val="28"/>
                <w:szCs w:val="28"/>
              </w:rPr>
              <w:t>Относительный</w:t>
            </w:r>
          </w:p>
          <w:p w:rsidR="001821F7" w:rsidRPr="00DD55C2" w:rsidRDefault="001821F7" w:rsidP="003D2D4B">
            <w:pPr>
              <w:jc w:val="center"/>
              <w:rPr>
                <w:sz w:val="28"/>
                <w:szCs w:val="28"/>
              </w:rPr>
            </w:pPr>
            <w:r w:rsidRPr="00DD55C2">
              <w:rPr>
                <w:sz w:val="28"/>
                <w:szCs w:val="28"/>
              </w:rPr>
              <w:t xml:space="preserve">прирост уровня выполнения </w:t>
            </w:r>
          </w:p>
          <w:p w:rsidR="001821F7" w:rsidRPr="00DD55C2" w:rsidRDefault="001821F7" w:rsidP="003D2D4B">
            <w:pPr>
              <w:jc w:val="center"/>
              <w:rPr>
                <w:sz w:val="28"/>
                <w:szCs w:val="28"/>
              </w:rPr>
            </w:pPr>
            <w:r w:rsidRPr="00DD55C2">
              <w:rPr>
                <w:sz w:val="28"/>
                <w:szCs w:val="28"/>
              </w:rPr>
              <w:t>программы</w:t>
            </w:r>
          </w:p>
          <w:p w:rsidR="001821F7" w:rsidRDefault="001821F7" w:rsidP="003D2D4B">
            <w:pPr>
              <w:jc w:val="center"/>
              <w:rPr>
                <w:sz w:val="28"/>
                <w:szCs w:val="28"/>
              </w:rPr>
            </w:pPr>
            <w:r w:rsidRPr="00DD55C2">
              <w:rPr>
                <w:sz w:val="28"/>
                <w:szCs w:val="28"/>
              </w:rPr>
              <w:t xml:space="preserve"> за учебный год</w:t>
            </w:r>
          </w:p>
        </w:tc>
      </w:tr>
      <w:tr w:rsidR="001821F7" w:rsidTr="003D2D4B">
        <w:tc>
          <w:tcPr>
            <w:tcW w:w="2691" w:type="dxa"/>
            <w:vMerge/>
          </w:tcPr>
          <w:p w:rsidR="001821F7" w:rsidRDefault="001821F7" w:rsidP="003D2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1821F7" w:rsidRDefault="003D0CC3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</w:t>
            </w:r>
            <w:r w:rsidR="001821F7">
              <w:rPr>
                <w:sz w:val="28"/>
                <w:szCs w:val="28"/>
              </w:rPr>
              <w:t>г</w:t>
            </w:r>
          </w:p>
        </w:tc>
        <w:tc>
          <w:tcPr>
            <w:tcW w:w="1638" w:type="dxa"/>
          </w:tcPr>
          <w:p w:rsidR="001821F7" w:rsidRDefault="001821F7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821F7" w:rsidRDefault="003D0CC3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821F7">
              <w:rPr>
                <w:sz w:val="28"/>
                <w:szCs w:val="28"/>
              </w:rPr>
              <w:t xml:space="preserve">г </w:t>
            </w:r>
          </w:p>
        </w:tc>
        <w:tc>
          <w:tcPr>
            <w:tcW w:w="1641" w:type="dxa"/>
          </w:tcPr>
          <w:p w:rsidR="001821F7" w:rsidRDefault="003D0CC3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</w:t>
            </w:r>
            <w:r w:rsidR="001821F7">
              <w:rPr>
                <w:sz w:val="28"/>
                <w:szCs w:val="28"/>
              </w:rPr>
              <w:t>г</w:t>
            </w:r>
          </w:p>
        </w:tc>
        <w:tc>
          <w:tcPr>
            <w:tcW w:w="1639" w:type="dxa"/>
          </w:tcPr>
          <w:p w:rsidR="001821F7" w:rsidRDefault="001821F7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821F7" w:rsidRDefault="003D0CC3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821F7">
              <w:rPr>
                <w:sz w:val="28"/>
                <w:szCs w:val="28"/>
              </w:rPr>
              <w:t>г</w:t>
            </w:r>
          </w:p>
        </w:tc>
        <w:tc>
          <w:tcPr>
            <w:tcW w:w="1641" w:type="dxa"/>
          </w:tcPr>
          <w:p w:rsidR="001821F7" w:rsidRDefault="003D0CC3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</w:t>
            </w:r>
            <w:r w:rsidR="001821F7">
              <w:rPr>
                <w:sz w:val="28"/>
                <w:szCs w:val="28"/>
              </w:rPr>
              <w:t>г</w:t>
            </w:r>
          </w:p>
        </w:tc>
        <w:tc>
          <w:tcPr>
            <w:tcW w:w="2302" w:type="dxa"/>
          </w:tcPr>
          <w:p w:rsidR="001821F7" w:rsidRDefault="001821F7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821F7" w:rsidRDefault="003D0CC3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821F7">
              <w:rPr>
                <w:sz w:val="28"/>
                <w:szCs w:val="28"/>
              </w:rPr>
              <w:t>г</w:t>
            </w:r>
          </w:p>
        </w:tc>
        <w:tc>
          <w:tcPr>
            <w:tcW w:w="2107" w:type="dxa"/>
            <w:vMerge/>
          </w:tcPr>
          <w:p w:rsidR="001821F7" w:rsidRDefault="001821F7" w:rsidP="003D2D4B">
            <w:pPr>
              <w:jc w:val="center"/>
              <w:rPr>
                <w:sz w:val="28"/>
                <w:szCs w:val="28"/>
              </w:rPr>
            </w:pPr>
          </w:p>
        </w:tc>
      </w:tr>
      <w:tr w:rsidR="001821F7" w:rsidTr="003D2D4B">
        <w:trPr>
          <w:trHeight w:val="377"/>
        </w:trPr>
        <w:tc>
          <w:tcPr>
            <w:tcW w:w="2691" w:type="dxa"/>
          </w:tcPr>
          <w:p w:rsidR="001821F7" w:rsidRDefault="001821F7" w:rsidP="003D2D4B">
            <w:pPr>
              <w:jc w:val="center"/>
              <w:rPr>
                <w:sz w:val="28"/>
                <w:szCs w:val="28"/>
              </w:rPr>
            </w:pPr>
            <w:r w:rsidRPr="000647E4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02 (21чел)</w:t>
            </w:r>
          </w:p>
        </w:tc>
        <w:tc>
          <w:tcPr>
            <w:tcW w:w="1641" w:type="dxa"/>
          </w:tcPr>
          <w:p w:rsidR="001821F7" w:rsidRDefault="001821F7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1821F7" w:rsidRPr="006C6B82" w:rsidRDefault="001821F7" w:rsidP="003D2D4B">
            <w:pPr>
              <w:jc w:val="center"/>
              <w:rPr>
                <w:b/>
                <w:sz w:val="28"/>
                <w:szCs w:val="28"/>
              </w:rPr>
            </w:pPr>
            <w:r w:rsidRPr="006C6B8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41" w:type="dxa"/>
          </w:tcPr>
          <w:p w:rsidR="001821F7" w:rsidRDefault="00E46369" w:rsidP="003D2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821F7">
              <w:rPr>
                <w:sz w:val="28"/>
                <w:szCs w:val="28"/>
              </w:rPr>
              <w:t>ч -</w:t>
            </w:r>
            <w:r w:rsidR="007421E6">
              <w:rPr>
                <w:sz w:val="28"/>
                <w:szCs w:val="28"/>
              </w:rPr>
              <w:t>52</w:t>
            </w:r>
            <w:r w:rsidR="001821F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639" w:type="dxa"/>
          </w:tcPr>
          <w:p w:rsidR="001821F7" w:rsidRPr="006C6B82" w:rsidRDefault="00481F48" w:rsidP="003D2D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821F7">
              <w:rPr>
                <w:b/>
                <w:sz w:val="28"/>
                <w:szCs w:val="28"/>
              </w:rPr>
              <w:t xml:space="preserve">ч </w:t>
            </w:r>
            <w:r w:rsidR="001821F7" w:rsidRPr="006C6B82">
              <w:rPr>
                <w:b/>
                <w:sz w:val="28"/>
                <w:szCs w:val="28"/>
              </w:rPr>
              <w:t xml:space="preserve">– </w:t>
            </w:r>
            <w:r w:rsidR="007421E6">
              <w:rPr>
                <w:b/>
                <w:sz w:val="28"/>
                <w:szCs w:val="28"/>
              </w:rPr>
              <w:t>23</w:t>
            </w:r>
            <w:r w:rsidR="001821F7" w:rsidRPr="006C6B8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41" w:type="dxa"/>
          </w:tcPr>
          <w:p w:rsidR="001821F7" w:rsidRDefault="00E46369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821F7">
              <w:rPr>
                <w:sz w:val="28"/>
                <w:szCs w:val="28"/>
              </w:rPr>
              <w:t xml:space="preserve">ч– </w:t>
            </w:r>
            <w:r w:rsidR="007421E6">
              <w:rPr>
                <w:sz w:val="28"/>
                <w:szCs w:val="28"/>
              </w:rPr>
              <w:t>42</w:t>
            </w:r>
            <w:r w:rsidR="001821F7">
              <w:rPr>
                <w:sz w:val="28"/>
                <w:szCs w:val="28"/>
              </w:rPr>
              <w:t>%</w:t>
            </w:r>
          </w:p>
        </w:tc>
        <w:tc>
          <w:tcPr>
            <w:tcW w:w="2302" w:type="dxa"/>
          </w:tcPr>
          <w:p w:rsidR="001821F7" w:rsidRPr="006C6B82" w:rsidRDefault="00481F48" w:rsidP="003D2D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821F7">
              <w:rPr>
                <w:b/>
                <w:sz w:val="28"/>
                <w:szCs w:val="28"/>
              </w:rPr>
              <w:t>ч</w:t>
            </w:r>
            <w:r w:rsidR="001821F7" w:rsidRPr="006C6B82">
              <w:rPr>
                <w:b/>
                <w:sz w:val="28"/>
                <w:szCs w:val="28"/>
              </w:rPr>
              <w:t xml:space="preserve"> – </w:t>
            </w:r>
            <w:r w:rsidR="007421E6">
              <w:rPr>
                <w:b/>
                <w:sz w:val="28"/>
                <w:szCs w:val="28"/>
              </w:rPr>
              <w:t>72</w:t>
            </w:r>
            <w:r w:rsidR="001821F7" w:rsidRPr="006C6B8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107" w:type="dxa"/>
          </w:tcPr>
          <w:p w:rsidR="001821F7" w:rsidRDefault="00196AFF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  <w:tr w:rsidR="001821F7" w:rsidTr="003D2D4B">
        <w:tc>
          <w:tcPr>
            <w:tcW w:w="2691" w:type="dxa"/>
          </w:tcPr>
          <w:p w:rsidR="001821F7" w:rsidRDefault="001821F7" w:rsidP="003D2D4B">
            <w:pPr>
              <w:jc w:val="center"/>
              <w:rPr>
                <w:sz w:val="28"/>
                <w:szCs w:val="28"/>
              </w:rPr>
            </w:pPr>
            <w:r w:rsidRPr="000647E4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03 (23чел)</w:t>
            </w:r>
          </w:p>
        </w:tc>
        <w:tc>
          <w:tcPr>
            <w:tcW w:w="1641" w:type="dxa"/>
          </w:tcPr>
          <w:p w:rsidR="001821F7" w:rsidRDefault="001821F7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1821F7" w:rsidRPr="006C6B82" w:rsidRDefault="001821F7" w:rsidP="003D2D4B">
            <w:pPr>
              <w:jc w:val="center"/>
              <w:rPr>
                <w:b/>
                <w:sz w:val="28"/>
                <w:szCs w:val="28"/>
              </w:rPr>
            </w:pPr>
            <w:r w:rsidRPr="006C6B8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41" w:type="dxa"/>
          </w:tcPr>
          <w:p w:rsidR="001821F7" w:rsidRDefault="00E46369" w:rsidP="003D2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821F7">
              <w:rPr>
                <w:sz w:val="28"/>
                <w:szCs w:val="28"/>
              </w:rPr>
              <w:t xml:space="preserve">ч – </w:t>
            </w:r>
            <w:r w:rsidR="007421E6">
              <w:rPr>
                <w:sz w:val="28"/>
                <w:szCs w:val="28"/>
              </w:rPr>
              <w:t>65</w:t>
            </w:r>
            <w:r w:rsidR="001821F7">
              <w:rPr>
                <w:sz w:val="28"/>
                <w:szCs w:val="28"/>
              </w:rPr>
              <w:t>%</w:t>
            </w:r>
          </w:p>
        </w:tc>
        <w:tc>
          <w:tcPr>
            <w:tcW w:w="1639" w:type="dxa"/>
          </w:tcPr>
          <w:p w:rsidR="001821F7" w:rsidRPr="006C6B82" w:rsidRDefault="001821F7" w:rsidP="003D2D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3ч - </w:t>
            </w:r>
            <w:r w:rsidR="007421E6">
              <w:rPr>
                <w:b/>
                <w:sz w:val="28"/>
                <w:szCs w:val="28"/>
              </w:rPr>
              <w:t>13</w:t>
            </w:r>
            <w:r w:rsidRPr="006C6B8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41" w:type="dxa"/>
          </w:tcPr>
          <w:p w:rsidR="001821F7" w:rsidRDefault="00E46369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9ч </w:t>
            </w:r>
            <w:r w:rsidR="007421E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421E6">
              <w:rPr>
                <w:sz w:val="28"/>
                <w:szCs w:val="28"/>
              </w:rPr>
              <w:t>39%</w:t>
            </w:r>
          </w:p>
        </w:tc>
        <w:tc>
          <w:tcPr>
            <w:tcW w:w="2302" w:type="dxa"/>
          </w:tcPr>
          <w:p w:rsidR="001821F7" w:rsidRPr="006C6B82" w:rsidRDefault="001821F7" w:rsidP="003D2D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20ч</w:t>
            </w:r>
            <w:r w:rsidRPr="006C6B82">
              <w:rPr>
                <w:b/>
                <w:sz w:val="28"/>
                <w:szCs w:val="28"/>
              </w:rPr>
              <w:t xml:space="preserve"> – </w:t>
            </w:r>
            <w:r w:rsidR="007421E6">
              <w:rPr>
                <w:b/>
                <w:sz w:val="28"/>
                <w:szCs w:val="28"/>
              </w:rPr>
              <w:t>87</w:t>
            </w:r>
            <w:r w:rsidRPr="006C6B8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107" w:type="dxa"/>
          </w:tcPr>
          <w:p w:rsidR="001821F7" w:rsidRDefault="00196AFF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48%</w:t>
            </w:r>
          </w:p>
        </w:tc>
      </w:tr>
      <w:tr w:rsidR="001821F7" w:rsidTr="003D2D4B">
        <w:trPr>
          <w:trHeight w:val="345"/>
        </w:trPr>
        <w:tc>
          <w:tcPr>
            <w:tcW w:w="2691" w:type="dxa"/>
          </w:tcPr>
          <w:p w:rsidR="001821F7" w:rsidRDefault="001821F7" w:rsidP="003D2D4B">
            <w:pPr>
              <w:jc w:val="center"/>
              <w:rPr>
                <w:sz w:val="28"/>
                <w:szCs w:val="28"/>
              </w:rPr>
            </w:pPr>
            <w:r w:rsidRPr="000647E4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05 (25чел)</w:t>
            </w:r>
          </w:p>
        </w:tc>
        <w:tc>
          <w:tcPr>
            <w:tcW w:w="1641" w:type="dxa"/>
          </w:tcPr>
          <w:p w:rsidR="001821F7" w:rsidRDefault="001821F7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1821F7" w:rsidRPr="006C6B82" w:rsidRDefault="001821F7" w:rsidP="003D2D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41" w:type="dxa"/>
          </w:tcPr>
          <w:p w:rsidR="001821F7" w:rsidRDefault="00E46369" w:rsidP="003D2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821F7">
              <w:rPr>
                <w:sz w:val="28"/>
                <w:szCs w:val="28"/>
              </w:rPr>
              <w:t xml:space="preserve">ч – </w:t>
            </w:r>
            <w:r w:rsidR="007421E6">
              <w:rPr>
                <w:sz w:val="28"/>
                <w:szCs w:val="28"/>
              </w:rPr>
              <w:t>72</w:t>
            </w:r>
            <w:r w:rsidR="001821F7">
              <w:rPr>
                <w:sz w:val="28"/>
                <w:szCs w:val="28"/>
              </w:rPr>
              <w:t>%</w:t>
            </w:r>
          </w:p>
        </w:tc>
        <w:tc>
          <w:tcPr>
            <w:tcW w:w="1639" w:type="dxa"/>
          </w:tcPr>
          <w:p w:rsidR="001821F7" w:rsidRPr="006C6B82" w:rsidRDefault="001821F7" w:rsidP="003D2D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10ч - </w:t>
            </w:r>
            <w:r w:rsidR="007421E6">
              <w:rPr>
                <w:b/>
                <w:sz w:val="28"/>
                <w:szCs w:val="28"/>
              </w:rPr>
              <w:t>40</w:t>
            </w: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41" w:type="dxa"/>
          </w:tcPr>
          <w:p w:rsidR="001821F7" w:rsidRDefault="00E46369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21F7">
              <w:rPr>
                <w:sz w:val="28"/>
                <w:szCs w:val="28"/>
              </w:rPr>
              <w:t xml:space="preserve">ч- </w:t>
            </w:r>
            <w:r w:rsidR="007421E6">
              <w:rPr>
                <w:sz w:val="28"/>
                <w:szCs w:val="28"/>
              </w:rPr>
              <w:t>8</w:t>
            </w:r>
            <w:r w:rsidR="001821F7">
              <w:rPr>
                <w:sz w:val="28"/>
                <w:szCs w:val="28"/>
              </w:rPr>
              <w:t>%</w:t>
            </w:r>
          </w:p>
        </w:tc>
        <w:tc>
          <w:tcPr>
            <w:tcW w:w="2302" w:type="dxa"/>
          </w:tcPr>
          <w:p w:rsidR="001821F7" w:rsidRPr="006C6B82" w:rsidRDefault="001821F7" w:rsidP="003D2D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12ч</w:t>
            </w:r>
            <w:r w:rsidRPr="006C6B82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421E6">
              <w:rPr>
                <w:b/>
                <w:sz w:val="28"/>
                <w:szCs w:val="28"/>
              </w:rPr>
              <w:t>48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6B8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107" w:type="dxa"/>
          </w:tcPr>
          <w:p w:rsidR="001821F7" w:rsidRDefault="00196AFF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</w:tr>
      <w:tr w:rsidR="001821F7" w:rsidTr="003D2D4B">
        <w:tc>
          <w:tcPr>
            <w:tcW w:w="2691" w:type="dxa"/>
          </w:tcPr>
          <w:p w:rsidR="001821F7" w:rsidRPr="000647E4" w:rsidRDefault="001821F7" w:rsidP="003D2D4B">
            <w:pPr>
              <w:jc w:val="center"/>
              <w:rPr>
                <w:sz w:val="28"/>
                <w:szCs w:val="28"/>
              </w:rPr>
            </w:pPr>
            <w:r w:rsidRPr="000647E4">
              <w:rPr>
                <w:sz w:val="28"/>
                <w:szCs w:val="28"/>
              </w:rPr>
              <w:t xml:space="preserve">Группа </w:t>
            </w:r>
            <w:r w:rsidR="004E0AD9">
              <w:rPr>
                <w:sz w:val="28"/>
                <w:szCs w:val="28"/>
              </w:rPr>
              <w:t>06  (22</w:t>
            </w:r>
            <w:r>
              <w:rPr>
                <w:sz w:val="28"/>
                <w:szCs w:val="28"/>
              </w:rPr>
              <w:t>чел)</w:t>
            </w:r>
          </w:p>
        </w:tc>
        <w:tc>
          <w:tcPr>
            <w:tcW w:w="1641" w:type="dxa"/>
          </w:tcPr>
          <w:p w:rsidR="001821F7" w:rsidRDefault="001821F7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1821F7" w:rsidRPr="006C6B82" w:rsidRDefault="001821F7" w:rsidP="003D2D4B">
            <w:pPr>
              <w:jc w:val="center"/>
              <w:rPr>
                <w:b/>
                <w:sz w:val="28"/>
                <w:szCs w:val="28"/>
              </w:rPr>
            </w:pPr>
            <w:r w:rsidRPr="006C6B8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41" w:type="dxa"/>
          </w:tcPr>
          <w:p w:rsidR="001821F7" w:rsidRDefault="00E46369" w:rsidP="003D2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821F7">
              <w:rPr>
                <w:sz w:val="28"/>
                <w:szCs w:val="28"/>
              </w:rPr>
              <w:t xml:space="preserve">ч- </w:t>
            </w:r>
            <w:r w:rsidR="007421E6">
              <w:rPr>
                <w:sz w:val="28"/>
                <w:szCs w:val="28"/>
              </w:rPr>
              <w:t>47</w:t>
            </w:r>
            <w:r w:rsidR="001821F7">
              <w:rPr>
                <w:sz w:val="28"/>
                <w:szCs w:val="28"/>
              </w:rPr>
              <w:t>%</w:t>
            </w:r>
          </w:p>
        </w:tc>
        <w:tc>
          <w:tcPr>
            <w:tcW w:w="1639" w:type="dxa"/>
          </w:tcPr>
          <w:p w:rsidR="001821F7" w:rsidRPr="006C6B82" w:rsidRDefault="001821F7" w:rsidP="003D2D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5ч</w:t>
            </w:r>
            <w:r w:rsidRPr="006C6B82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4E0AD9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6B8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41" w:type="dxa"/>
          </w:tcPr>
          <w:p w:rsidR="001821F7" w:rsidRDefault="00E46369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 –</w:t>
            </w:r>
            <w:r w:rsidR="007421E6">
              <w:rPr>
                <w:sz w:val="28"/>
                <w:szCs w:val="28"/>
              </w:rPr>
              <w:t>33</w:t>
            </w:r>
            <w:r w:rsidR="001821F7">
              <w:rPr>
                <w:sz w:val="28"/>
                <w:szCs w:val="28"/>
              </w:rPr>
              <w:t>%</w:t>
            </w:r>
          </w:p>
        </w:tc>
        <w:tc>
          <w:tcPr>
            <w:tcW w:w="2302" w:type="dxa"/>
          </w:tcPr>
          <w:p w:rsidR="001821F7" w:rsidRPr="006C6B82" w:rsidRDefault="001821F7" w:rsidP="003D2D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16ч</w:t>
            </w:r>
            <w:r w:rsidRPr="006C6B82">
              <w:rPr>
                <w:b/>
                <w:sz w:val="28"/>
                <w:szCs w:val="28"/>
              </w:rPr>
              <w:t xml:space="preserve"> – </w:t>
            </w:r>
            <w:r w:rsidR="004E0AD9">
              <w:rPr>
                <w:b/>
                <w:sz w:val="28"/>
                <w:szCs w:val="28"/>
              </w:rPr>
              <w:t>72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6B8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107" w:type="dxa"/>
          </w:tcPr>
          <w:p w:rsidR="001821F7" w:rsidRDefault="00196AFF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39%</w:t>
            </w:r>
          </w:p>
        </w:tc>
      </w:tr>
      <w:tr w:rsidR="001821F7" w:rsidTr="003D2D4B">
        <w:tc>
          <w:tcPr>
            <w:tcW w:w="2691" w:type="dxa"/>
          </w:tcPr>
          <w:p w:rsidR="001821F7" w:rsidRPr="000647E4" w:rsidRDefault="001821F7" w:rsidP="003D2D4B">
            <w:pPr>
              <w:jc w:val="center"/>
              <w:rPr>
                <w:sz w:val="28"/>
                <w:szCs w:val="28"/>
              </w:rPr>
            </w:pPr>
            <w:r w:rsidRPr="000647E4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07 (15чел)</w:t>
            </w:r>
          </w:p>
        </w:tc>
        <w:tc>
          <w:tcPr>
            <w:tcW w:w="1641" w:type="dxa"/>
          </w:tcPr>
          <w:p w:rsidR="001821F7" w:rsidRDefault="001821F7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1821F7" w:rsidRPr="006C6B82" w:rsidRDefault="001821F7" w:rsidP="003D2D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41" w:type="dxa"/>
          </w:tcPr>
          <w:p w:rsidR="001821F7" w:rsidRDefault="00E46369" w:rsidP="003D2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821F7">
              <w:rPr>
                <w:sz w:val="28"/>
                <w:szCs w:val="28"/>
              </w:rPr>
              <w:t xml:space="preserve">ч – </w:t>
            </w:r>
            <w:r w:rsidR="004E0AD9">
              <w:rPr>
                <w:sz w:val="28"/>
                <w:szCs w:val="28"/>
              </w:rPr>
              <w:t>73</w:t>
            </w:r>
            <w:r w:rsidR="001821F7">
              <w:rPr>
                <w:sz w:val="28"/>
                <w:szCs w:val="28"/>
              </w:rPr>
              <w:t>%</w:t>
            </w:r>
          </w:p>
        </w:tc>
        <w:tc>
          <w:tcPr>
            <w:tcW w:w="1639" w:type="dxa"/>
          </w:tcPr>
          <w:p w:rsidR="001821F7" w:rsidRPr="006C6B82" w:rsidRDefault="001821F7" w:rsidP="003D2D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2ч</w:t>
            </w:r>
            <w:r w:rsidRPr="006C6B82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4E0AD9">
              <w:rPr>
                <w:b/>
                <w:sz w:val="28"/>
                <w:szCs w:val="28"/>
              </w:rPr>
              <w:t>13</w:t>
            </w:r>
            <w:r w:rsidRPr="006C6B8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41" w:type="dxa"/>
          </w:tcPr>
          <w:p w:rsidR="001821F7" w:rsidRDefault="00E46369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21F7">
              <w:rPr>
                <w:sz w:val="28"/>
                <w:szCs w:val="28"/>
              </w:rPr>
              <w:t xml:space="preserve"> ч- </w:t>
            </w:r>
            <w:r w:rsidR="004E0AD9">
              <w:rPr>
                <w:sz w:val="28"/>
                <w:szCs w:val="28"/>
              </w:rPr>
              <w:t>20</w:t>
            </w:r>
            <w:r w:rsidR="001821F7">
              <w:rPr>
                <w:sz w:val="28"/>
                <w:szCs w:val="28"/>
              </w:rPr>
              <w:t>%</w:t>
            </w:r>
          </w:p>
        </w:tc>
        <w:tc>
          <w:tcPr>
            <w:tcW w:w="2302" w:type="dxa"/>
          </w:tcPr>
          <w:p w:rsidR="001821F7" w:rsidRPr="006C6B82" w:rsidRDefault="001821F7" w:rsidP="003D2D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13ч</w:t>
            </w:r>
            <w:r w:rsidR="004E0AD9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0AD9">
              <w:rPr>
                <w:b/>
                <w:sz w:val="28"/>
                <w:szCs w:val="28"/>
              </w:rPr>
              <w:t>86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6B8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107" w:type="dxa"/>
          </w:tcPr>
          <w:p w:rsidR="001821F7" w:rsidRDefault="00196AFF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1821F7" w:rsidTr="003D2D4B">
        <w:tc>
          <w:tcPr>
            <w:tcW w:w="2691" w:type="dxa"/>
          </w:tcPr>
          <w:p w:rsidR="001821F7" w:rsidRPr="000647E4" w:rsidRDefault="001821F7" w:rsidP="003D2D4B">
            <w:pPr>
              <w:jc w:val="center"/>
              <w:rPr>
                <w:sz w:val="28"/>
                <w:szCs w:val="28"/>
              </w:rPr>
            </w:pPr>
            <w:r w:rsidRPr="000647E4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08 (14чел)</w:t>
            </w:r>
          </w:p>
        </w:tc>
        <w:tc>
          <w:tcPr>
            <w:tcW w:w="1641" w:type="dxa"/>
          </w:tcPr>
          <w:p w:rsidR="001821F7" w:rsidRDefault="001821F7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1ч- </w:t>
            </w:r>
            <w:r w:rsidR="004E0AD9">
              <w:rPr>
                <w:b/>
                <w:sz w:val="28"/>
                <w:szCs w:val="28"/>
              </w:rPr>
              <w:t>7%</w:t>
            </w:r>
          </w:p>
        </w:tc>
        <w:tc>
          <w:tcPr>
            <w:tcW w:w="1638" w:type="dxa"/>
          </w:tcPr>
          <w:p w:rsidR="001821F7" w:rsidRDefault="001821F7" w:rsidP="003D2D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1ч-</w:t>
            </w:r>
            <w:r w:rsidR="004E0AD9">
              <w:rPr>
                <w:b/>
                <w:sz w:val="28"/>
                <w:szCs w:val="28"/>
              </w:rPr>
              <w:t>7%</w:t>
            </w:r>
          </w:p>
        </w:tc>
        <w:tc>
          <w:tcPr>
            <w:tcW w:w="1641" w:type="dxa"/>
          </w:tcPr>
          <w:p w:rsidR="001821F7" w:rsidRDefault="00E46369" w:rsidP="003D2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821F7">
              <w:rPr>
                <w:sz w:val="28"/>
                <w:szCs w:val="28"/>
              </w:rPr>
              <w:t>ч –</w:t>
            </w:r>
            <w:r w:rsidR="004E0AD9">
              <w:rPr>
                <w:sz w:val="28"/>
                <w:szCs w:val="28"/>
              </w:rPr>
              <w:t>93</w:t>
            </w:r>
            <w:r w:rsidR="001821F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639" w:type="dxa"/>
          </w:tcPr>
          <w:p w:rsidR="001821F7" w:rsidRDefault="001821F7" w:rsidP="003D2D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4ч</w:t>
            </w:r>
            <w:r w:rsidRPr="006C6B82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4E0AD9">
              <w:rPr>
                <w:b/>
                <w:sz w:val="28"/>
                <w:szCs w:val="28"/>
              </w:rPr>
              <w:t>28</w:t>
            </w:r>
            <w:r w:rsidRPr="006C6B8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41" w:type="dxa"/>
          </w:tcPr>
          <w:p w:rsidR="001821F7" w:rsidRDefault="00E46369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1821F7" w:rsidRDefault="001821F7" w:rsidP="003D2D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9ч</w:t>
            </w:r>
            <w:r w:rsidRPr="006C6B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Pr="006C6B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0AD9">
              <w:rPr>
                <w:b/>
                <w:sz w:val="28"/>
                <w:szCs w:val="28"/>
              </w:rPr>
              <w:t>65</w:t>
            </w:r>
            <w:r w:rsidRPr="006C6B8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107" w:type="dxa"/>
          </w:tcPr>
          <w:p w:rsidR="001821F7" w:rsidRDefault="00196AFF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</w:tr>
      <w:tr w:rsidR="001821F7" w:rsidTr="003D2D4B">
        <w:tc>
          <w:tcPr>
            <w:tcW w:w="2691" w:type="dxa"/>
          </w:tcPr>
          <w:p w:rsidR="001821F7" w:rsidRPr="000647E4" w:rsidRDefault="001821F7" w:rsidP="003D2D4B">
            <w:pPr>
              <w:jc w:val="center"/>
              <w:rPr>
                <w:sz w:val="28"/>
                <w:szCs w:val="28"/>
              </w:rPr>
            </w:pPr>
            <w:r w:rsidRPr="000647E4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09 (18чел)</w:t>
            </w:r>
          </w:p>
        </w:tc>
        <w:tc>
          <w:tcPr>
            <w:tcW w:w="1641" w:type="dxa"/>
          </w:tcPr>
          <w:p w:rsidR="001821F7" w:rsidRDefault="001821F7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1821F7" w:rsidRDefault="001821F7" w:rsidP="003D2D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41" w:type="dxa"/>
          </w:tcPr>
          <w:p w:rsidR="001821F7" w:rsidRDefault="004E0AD9" w:rsidP="003D2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821F7">
              <w:rPr>
                <w:sz w:val="28"/>
                <w:szCs w:val="28"/>
              </w:rPr>
              <w:t>ч –</w:t>
            </w:r>
            <w:r>
              <w:rPr>
                <w:sz w:val="28"/>
                <w:szCs w:val="28"/>
              </w:rPr>
              <w:t>100</w:t>
            </w:r>
            <w:r w:rsidR="001821F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639" w:type="dxa"/>
          </w:tcPr>
          <w:p w:rsidR="001821F7" w:rsidRDefault="001821F7" w:rsidP="003D2D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6ч</w:t>
            </w:r>
            <w:r w:rsidRPr="006C6B82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4E0AD9">
              <w:rPr>
                <w:b/>
                <w:sz w:val="28"/>
                <w:szCs w:val="28"/>
              </w:rPr>
              <w:t>33</w:t>
            </w:r>
            <w:r w:rsidRPr="006C6B8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41" w:type="dxa"/>
          </w:tcPr>
          <w:p w:rsidR="001821F7" w:rsidRDefault="00E46369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2" w:type="dxa"/>
          </w:tcPr>
          <w:p w:rsidR="001821F7" w:rsidRDefault="001821F7" w:rsidP="003D2D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12ч</w:t>
            </w:r>
            <w:r w:rsidR="004E0AD9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0AD9">
              <w:rPr>
                <w:b/>
                <w:sz w:val="28"/>
                <w:szCs w:val="28"/>
              </w:rPr>
              <w:t>67</w:t>
            </w:r>
            <w:r w:rsidRPr="006C6B8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107" w:type="dxa"/>
          </w:tcPr>
          <w:p w:rsidR="001821F7" w:rsidRDefault="00196AFF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</w:tr>
      <w:tr w:rsidR="001821F7" w:rsidTr="003D2D4B">
        <w:tc>
          <w:tcPr>
            <w:tcW w:w="2691" w:type="dxa"/>
          </w:tcPr>
          <w:p w:rsidR="001821F7" w:rsidRPr="000647E4" w:rsidRDefault="001821F7" w:rsidP="003D2D4B">
            <w:pPr>
              <w:jc w:val="center"/>
              <w:rPr>
                <w:sz w:val="28"/>
                <w:szCs w:val="28"/>
              </w:rPr>
            </w:pPr>
            <w:r w:rsidRPr="000647E4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10 (24чел)</w:t>
            </w:r>
          </w:p>
        </w:tc>
        <w:tc>
          <w:tcPr>
            <w:tcW w:w="1641" w:type="dxa"/>
          </w:tcPr>
          <w:p w:rsidR="001821F7" w:rsidRDefault="001821F7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1821F7" w:rsidRDefault="001821F7" w:rsidP="003D2D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41" w:type="dxa"/>
          </w:tcPr>
          <w:p w:rsidR="001821F7" w:rsidRDefault="00E46369" w:rsidP="003D2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821F7">
              <w:rPr>
                <w:sz w:val="28"/>
                <w:szCs w:val="28"/>
              </w:rPr>
              <w:t xml:space="preserve">ч– </w:t>
            </w:r>
            <w:r w:rsidR="004E0AD9">
              <w:rPr>
                <w:sz w:val="28"/>
                <w:szCs w:val="28"/>
              </w:rPr>
              <w:t>62</w:t>
            </w:r>
            <w:r w:rsidR="001821F7">
              <w:rPr>
                <w:sz w:val="28"/>
                <w:szCs w:val="28"/>
              </w:rPr>
              <w:t>%</w:t>
            </w:r>
          </w:p>
        </w:tc>
        <w:tc>
          <w:tcPr>
            <w:tcW w:w="1639" w:type="dxa"/>
          </w:tcPr>
          <w:p w:rsidR="001821F7" w:rsidRDefault="001821F7" w:rsidP="003D2D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1ч</w:t>
            </w:r>
            <w:r w:rsidRPr="006C6B82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4E0AD9">
              <w:rPr>
                <w:b/>
                <w:sz w:val="28"/>
                <w:szCs w:val="28"/>
              </w:rPr>
              <w:t>4</w:t>
            </w:r>
            <w:r w:rsidRPr="006C6B8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41" w:type="dxa"/>
          </w:tcPr>
          <w:p w:rsidR="001821F7" w:rsidRDefault="00E46369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21F7">
              <w:rPr>
                <w:sz w:val="28"/>
                <w:szCs w:val="28"/>
              </w:rPr>
              <w:t>ч -</w:t>
            </w:r>
            <w:r w:rsidR="004E0AD9">
              <w:rPr>
                <w:sz w:val="28"/>
                <w:szCs w:val="28"/>
              </w:rPr>
              <w:t>20</w:t>
            </w:r>
            <w:r w:rsidR="001821F7">
              <w:rPr>
                <w:sz w:val="28"/>
                <w:szCs w:val="28"/>
              </w:rPr>
              <w:t>%</w:t>
            </w:r>
          </w:p>
        </w:tc>
        <w:tc>
          <w:tcPr>
            <w:tcW w:w="2302" w:type="dxa"/>
          </w:tcPr>
          <w:p w:rsidR="001821F7" w:rsidRDefault="001821F7" w:rsidP="003D2D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23ч</w:t>
            </w:r>
            <w:r w:rsidR="004E0AD9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0AD9">
              <w:rPr>
                <w:b/>
                <w:sz w:val="28"/>
                <w:szCs w:val="28"/>
              </w:rPr>
              <w:t>96</w:t>
            </w:r>
            <w:r w:rsidRPr="006C6B8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107" w:type="dxa"/>
          </w:tcPr>
          <w:p w:rsidR="001821F7" w:rsidRDefault="00196AFF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76%</w:t>
            </w:r>
          </w:p>
        </w:tc>
      </w:tr>
      <w:tr w:rsidR="001821F7" w:rsidTr="003D2D4B">
        <w:trPr>
          <w:trHeight w:val="404"/>
        </w:trPr>
        <w:tc>
          <w:tcPr>
            <w:tcW w:w="2691" w:type="dxa"/>
          </w:tcPr>
          <w:p w:rsidR="001821F7" w:rsidRPr="000647E4" w:rsidRDefault="00481F48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Итог: 162</w:t>
            </w:r>
            <w:r w:rsidR="001821F7">
              <w:rPr>
                <w:sz w:val="28"/>
                <w:szCs w:val="28"/>
              </w:rPr>
              <w:t>чел</w:t>
            </w:r>
          </w:p>
        </w:tc>
        <w:tc>
          <w:tcPr>
            <w:tcW w:w="1641" w:type="dxa"/>
          </w:tcPr>
          <w:p w:rsidR="001821F7" w:rsidRDefault="00481F48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- 0,6%</w:t>
            </w:r>
          </w:p>
        </w:tc>
        <w:tc>
          <w:tcPr>
            <w:tcW w:w="1638" w:type="dxa"/>
          </w:tcPr>
          <w:p w:rsidR="001821F7" w:rsidRPr="00481F48" w:rsidRDefault="00481F48" w:rsidP="003D2D4B">
            <w:pPr>
              <w:jc w:val="center"/>
              <w:rPr>
                <w:b/>
                <w:sz w:val="28"/>
                <w:szCs w:val="28"/>
              </w:rPr>
            </w:pPr>
            <w:r w:rsidRPr="00481F48">
              <w:rPr>
                <w:b/>
                <w:sz w:val="28"/>
                <w:szCs w:val="28"/>
              </w:rPr>
              <w:t xml:space="preserve">1ч </w:t>
            </w:r>
            <w:r w:rsidR="001821F7" w:rsidRPr="00481F48">
              <w:rPr>
                <w:b/>
                <w:sz w:val="28"/>
                <w:szCs w:val="28"/>
              </w:rPr>
              <w:t>-</w:t>
            </w:r>
            <w:r w:rsidRPr="00481F48">
              <w:rPr>
                <w:b/>
                <w:sz w:val="28"/>
                <w:szCs w:val="28"/>
              </w:rPr>
              <w:t xml:space="preserve">  0,6%</w:t>
            </w:r>
          </w:p>
        </w:tc>
        <w:tc>
          <w:tcPr>
            <w:tcW w:w="1641" w:type="dxa"/>
          </w:tcPr>
          <w:p w:rsidR="001821F7" w:rsidRDefault="004E0AD9" w:rsidP="003D2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481F48">
              <w:rPr>
                <w:sz w:val="28"/>
                <w:szCs w:val="28"/>
              </w:rPr>
              <w:t xml:space="preserve">ч – </w:t>
            </w:r>
            <w:r>
              <w:rPr>
                <w:sz w:val="28"/>
                <w:szCs w:val="28"/>
              </w:rPr>
              <w:t>68</w:t>
            </w:r>
            <w:r w:rsidR="001821F7">
              <w:rPr>
                <w:sz w:val="28"/>
                <w:szCs w:val="28"/>
              </w:rPr>
              <w:t>%</w:t>
            </w:r>
          </w:p>
        </w:tc>
        <w:tc>
          <w:tcPr>
            <w:tcW w:w="1639" w:type="dxa"/>
          </w:tcPr>
          <w:p w:rsidR="001821F7" w:rsidRPr="006C6B82" w:rsidRDefault="00481F48" w:rsidP="003D2D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1821F7">
              <w:rPr>
                <w:b/>
                <w:sz w:val="28"/>
                <w:szCs w:val="28"/>
              </w:rPr>
              <w:t>ч</w:t>
            </w:r>
            <w:r w:rsidR="001821F7" w:rsidRPr="006C6B82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 xml:space="preserve"> 21</w:t>
            </w:r>
            <w:r w:rsidR="001821F7" w:rsidRPr="006C6B8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41" w:type="dxa"/>
          </w:tcPr>
          <w:p w:rsidR="001821F7" w:rsidRDefault="004E0AD9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481F48">
              <w:rPr>
                <w:sz w:val="28"/>
                <w:szCs w:val="28"/>
              </w:rPr>
              <w:t>ч–</w:t>
            </w:r>
            <w:r w:rsidR="00196AFF">
              <w:rPr>
                <w:sz w:val="28"/>
                <w:szCs w:val="28"/>
              </w:rPr>
              <w:t>21</w:t>
            </w:r>
            <w:r w:rsidR="00481F48">
              <w:rPr>
                <w:sz w:val="28"/>
                <w:szCs w:val="28"/>
              </w:rPr>
              <w:t xml:space="preserve"> </w:t>
            </w:r>
            <w:r w:rsidR="001821F7">
              <w:rPr>
                <w:sz w:val="28"/>
                <w:szCs w:val="28"/>
              </w:rPr>
              <w:t>%</w:t>
            </w:r>
          </w:p>
        </w:tc>
        <w:tc>
          <w:tcPr>
            <w:tcW w:w="2302" w:type="dxa"/>
          </w:tcPr>
          <w:p w:rsidR="001821F7" w:rsidRPr="006C6B82" w:rsidRDefault="00481F48" w:rsidP="003D2D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1821F7">
              <w:rPr>
                <w:b/>
                <w:sz w:val="28"/>
                <w:szCs w:val="28"/>
              </w:rPr>
              <w:t xml:space="preserve">ч  </w:t>
            </w:r>
            <w:r w:rsidR="001821F7" w:rsidRPr="006C6B82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75</w:t>
            </w:r>
            <w:r w:rsidR="001821F7" w:rsidRPr="006C6B8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107" w:type="dxa"/>
          </w:tcPr>
          <w:p w:rsidR="001821F7" w:rsidRDefault="00196AFF" w:rsidP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</w:tr>
    </w:tbl>
    <w:p w:rsidR="001821F7" w:rsidRPr="00F54E8B" w:rsidRDefault="00481F48" w:rsidP="001821F7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обследованы</w:t>
      </w:r>
      <w:proofErr w:type="gramEnd"/>
      <w:r>
        <w:rPr>
          <w:sz w:val="28"/>
          <w:szCs w:val="28"/>
        </w:rPr>
        <w:t>: 5 человек</w:t>
      </w:r>
      <w:r w:rsidR="001821F7" w:rsidRPr="00F54E8B">
        <w:rPr>
          <w:sz w:val="28"/>
          <w:szCs w:val="28"/>
        </w:rPr>
        <w:t xml:space="preserve"> – 3</w:t>
      </w:r>
      <w:r>
        <w:rPr>
          <w:sz w:val="28"/>
          <w:szCs w:val="28"/>
        </w:rPr>
        <w:t>,4</w:t>
      </w:r>
      <w:r w:rsidR="001821F7" w:rsidRPr="00F54E8B">
        <w:rPr>
          <w:sz w:val="28"/>
          <w:szCs w:val="28"/>
        </w:rPr>
        <w:t>%</w:t>
      </w:r>
    </w:p>
    <w:p w:rsidR="001821F7" w:rsidRPr="00F54E8B" w:rsidRDefault="00481F48" w:rsidP="001821F7">
      <w:r>
        <w:t>Группа № 02</w:t>
      </w:r>
      <w:r w:rsidR="001821F7" w:rsidRPr="00F54E8B">
        <w:t>: 1 ребенок (освобожден по медицинским показаниям)    Группа № 06: 1ребенок  (не посещает детский сад)</w:t>
      </w:r>
    </w:p>
    <w:p w:rsidR="001821F7" w:rsidRPr="00F54E8B" w:rsidRDefault="00481F48" w:rsidP="001821F7">
      <w:r>
        <w:t xml:space="preserve">    Группа № 05</w:t>
      </w:r>
      <w:r w:rsidR="00F21CFB">
        <w:t>: 3ребен</w:t>
      </w:r>
      <w:r>
        <w:t>ка (</w:t>
      </w:r>
      <w:r w:rsidR="00F21CFB">
        <w:t>не посещаю</w:t>
      </w:r>
      <w:r w:rsidRPr="00F54E8B">
        <w:t>т детский сад)</w:t>
      </w:r>
    </w:p>
    <w:p w:rsidR="001821F7" w:rsidRPr="00F54E8B" w:rsidRDefault="001821F7" w:rsidP="001821F7">
      <w:pPr>
        <w:rPr>
          <w:sz w:val="28"/>
          <w:szCs w:val="28"/>
        </w:rPr>
      </w:pPr>
      <w:r w:rsidRPr="00F54E8B">
        <w:rPr>
          <w:sz w:val="28"/>
          <w:szCs w:val="28"/>
        </w:rPr>
        <w:t xml:space="preserve">        Относительный прирост уровня выполнения  программы  по физическому развитию за учебный 2021-2022уч. год составил: </w:t>
      </w:r>
    </w:p>
    <w:p w:rsidR="001821F7" w:rsidRPr="00F54E8B" w:rsidRDefault="001821F7" w:rsidP="001821F7">
      <w:pPr>
        <w:rPr>
          <w:sz w:val="28"/>
          <w:szCs w:val="28"/>
        </w:rPr>
      </w:pPr>
      <w:r w:rsidRPr="00F54E8B">
        <w:rPr>
          <w:sz w:val="28"/>
          <w:szCs w:val="28"/>
        </w:rPr>
        <w:t>- в группах млад</w:t>
      </w:r>
      <w:r w:rsidR="00E46369">
        <w:rPr>
          <w:sz w:val="28"/>
          <w:szCs w:val="28"/>
        </w:rPr>
        <w:t xml:space="preserve">шего дошкольного возраста  на </w:t>
      </w:r>
      <w:r w:rsidR="00F21CFB">
        <w:rPr>
          <w:sz w:val="28"/>
          <w:szCs w:val="28"/>
        </w:rPr>
        <w:t>37</w:t>
      </w:r>
      <w:r w:rsidRPr="00F54E8B">
        <w:rPr>
          <w:sz w:val="28"/>
          <w:szCs w:val="28"/>
        </w:rPr>
        <w:t>%;</w:t>
      </w:r>
    </w:p>
    <w:p w:rsidR="001821F7" w:rsidRPr="00F54E8B" w:rsidRDefault="001821F7" w:rsidP="001821F7">
      <w:pPr>
        <w:rPr>
          <w:sz w:val="28"/>
          <w:szCs w:val="28"/>
        </w:rPr>
      </w:pPr>
      <w:r w:rsidRPr="00F54E8B">
        <w:rPr>
          <w:sz w:val="28"/>
          <w:szCs w:val="28"/>
        </w:rPr>
        <w:t>- в группах ста</w:t>
      </w:r>
      <w:r w:rsidR="00E46369">
        <w:rPr>
          <w:sz w:val="28"/>
          <w:szCs w:val="28"/>
        </w:rPr>
        <w:t xml:space="preserve">ршего дошкольного возраста на </w:t>
      </w:r>
      <w:r w:rsidR="00F21CFB">
        <w:rPr>
          <w:sz w:val="28"/>
          <w:szCs w:val="28"/>
        </w:rPr>
        <w:t>64</w:t>
      </w:r>
      <w:r w:rsidRPr="00F54E8B">
        <w:rPr>
          <w:sz w:val="28"/>
          <w:szCs w:val="28"/>
        </w:rPr>
        <w:t xml:space="preserve">%.  </w:t>
      </w:r>
    </w:p>
    <w:p w:rsidR="001821F7" w:rsidRPr="00F54E8B" w:rsidRDefault="001821F7" w:rsidP="001821F7">
      <w:pPr>
        <w:rPr>
          <w:sz w:val="28"/>
          <w:szCs w:val="28"/>
        </w:rPr>
      </w:pPr>
      <w:r w:rsidRPr="00F54E8B">
        <w:rPr>
          <w:sz w:val="28"/>
          <w:szCs w:val="28"/>
        </w:rPr>
        <w:t xml:space="preserve">     По результатам диагностики освоения программы по физическому развитию выявлен  достаточный уровень скоростно-силовых качеств: прыжки в длину с места, прыжки через предметы, бросок теннисного мяча. Также у детей хорошо развита выносливость (непрерывный бег). Увеличение количества тематических занятий при планировании НОД позволило улучшить  координационные способности </w:t>
      </w:r>
      <w:r>
        <w:rPr>
          <w:sz w:val="28"/>
          <w:szCs w:val="28"/>
        </w:rPr>
        <w:t xml:space="preserve">детей </w:t>
      </w:r>
      <w:r w:rsidRPr="00F54E8B">
        <w:rPr>
          <w:sz w:val="28"/>
          <w:szCs w:val="28"/>
        </w:rPr>
        <w:t xml:space="preserve"> (челночный бег, подбрасывание и ловля мяча, отбивание мяча от пола, прыжки через скакалку). </w:t>
      </w:r>
    </w:p>
    <w:p w:rsidR="00196AFF" w:rsidRDefault="001821F7">
      <w:r w:rsidRPr="00F54E8B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F54E8B">
        <w:rPr>
          <w:sz w:val="28"/>
          <w:szCs w:val="28"/>
        </w:rPr>
        <w:t xml:space="preserve"> Инструктор по физической культуре: Петрова Т.А.</w:t>
      </w:r>
      <w:bookmarkStart w:id="0" w:name="_GoBack"/>
      <w:bookmarkEnd w:id="0"/>
    </w:p>
    <w:sectPr w:rsidR="00196AFF" w:rsidSect="00EF65FF">
      <w:pgSz w:w="16838" w:h="11906" w:orient="landscape"/>
      <w:pgMar w:top="9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235A"/>
    <w:rsid w:val="001821F7"/>
    <w:rsid w:val="00190270"/>
    <w:rsid w:val="00196AFF"/>
    <w:rsid w:val="003A7091"/>
    <w:rsid w:val="003D0CC3"/>
    <w:rsid w:val="00481F48"/>
    <w:rsid w:val="004E0AD9"/>
    <w:rsid w:val="004F0AE6"/>
    <w:rsid w:val="005D235A"/>
    <w:rsid w:val="00715835"/>
    <w:rsid w:val="007421E6"/>
    <w:rsid w:val="00E46369"/>
    <w:rsid w:val="00F2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7421E6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421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 47</cp:lastModifiedBy>
  <cp:revision>5</cp:revision>
  <cp:lastPrinted>2023-05-14T23:29:00Z</cp:lastPrinted>
  <dcterms:created xsi:type="dcterms:W3CDTF">2023-05-11T14:34:00Z</dcterms:created>
  <dcterms:modified xsi:type="dcterms:W3CDTF">2023-05-15T00:52:00Z</dcterms:modified>
</cp:coreProperties>
</file>