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1D" w:rsidRDefault="00AD70DE" w:rsidP="00D20EF8">
      <w:pPr>
        <w:spacing w:after="0" w:line="291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0DE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</w:t>
      </w:r>
      <w:r w:rsidR="000D6A86">
        <w:rPr>
          <w:rFonts w:ascii="Times New Roman" w:eastAsia="Times New Roman" w:hAnsi="Times New Roman" w:cs="Times New Roman"/>
          <w:b/>
          <w:sz w:val="24"/>
          <w:szCs w:val="24"/>
        </w:rPr>
        <w:t>эффективности</w:t>
      </w:r>
      <w:r w:rsidRPr="00AD70D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</w:t>
      </w:r>
      <w:r w:rsidR="00F75E1D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 «Д</w:t>
      </w:r>
      <w:r w:rsidR="00D20EF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D444F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75E1D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D20EF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75E1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444F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63247" w:rsidRPr="00AD70DE" w:rsidRDefault="00F75E1D" w:rsidP="00F75E1D">
      <w:pPr>
        <w:spacing w:after="0" w:line="291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0D6A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2023</w:t>
      </w:r>
      <w:r w:rsidR="00AD70DE" w:rsidRPr="00AD70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A4525C" w:rsidRPr="00936157" w:rsidRDefault="00A4525C" w:rsidP="00936157">
      <w:pPr>
        <w:spacing w:after="0" w:line="29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988" w:type="dxa"/>
        <w:tblLook w:val="04A0" w:firstRow="1" w:lastRow="0" w:firstColumn="1" w:lastColumn="0" w:noHBand="0" w:noVBand="1"/>
      </w:tblPr>
      <w:tblGrid>
        <w:gridCol w:w="458"/>
        <w:gridCol w:w="3223"/>
        <w:gridCol w:w="7307"/>
      </w:tblGrid>
      <w:tr w:rsidR="009A5952" w:rsidTr="006A6B05">
        <w:tc>
          <w:tcPr>
            <w:tcW w:w="458" w:type="dxa"/>
          </w:tcPr>
          <w:p w:rsidR="009A5952" w:rsidRPr="009A5952" w:rsidRDefault="009A5952" w:rsidP="009A5952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3" w:type="dxa"/>
          </w:tcPr>
          <w:p w:rsidR="009A5952" w:rsidRPr="009A5952" w:rsidRDefault="009A5952" w:rsidP="009A5952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7307" w:type="dxa"/>
          </w:tcPr>
          <w:p w:rsidR="009A5952" w:rsidRPr="009A5952" w:rsidRDefault="00107F7F" w:rsidP="00107F7F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Проведенные м</w:t>
            </w:r>
            <w:r w:rsidR="009A59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9A5952" w:rsidTr="00DC113E">
        <w:tc>
          <w:tcPr>
            <w:tcW w:w="10988" w:type="dxa"/>
            <w:gridSpan w:val="3"/>
          </w:tcPr>
          <w:p w:rsidR="00A4525C" w:rsidRPr="003C0FBB" w:rsidRDefault="00A4525C" w:rsidP="003C0FBB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B2D" w:rsidTr="006A6B05">
        <w:tc>
          <w:tcPr>
            <w:tcW w:w="458" w:type="dxa"/>
            <w:vMerge w:val="restart"/>
          </w:tcPr>
          <w:p w:rsidR="008D3B2D" w:rsidRDefault="008D3B2D" w:rsidP="00AD70DE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B3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3" w:type="dxa"/>
          </w:tcPr>
          <w:p w:rsidR="008D3B2D" w:rsidRPr="006A6B05" w:rsidRDefault="008D3B2D" w:rsidP="00AD70DE">
            <w:pPr>
              <w:spacing w:line="29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6A6B0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другими организациями, учреждениями, ведомствами в целях развития учреждения, в том числе сетевое взаимодействие</w:t>
            </w:r>
          </w:p>
        </w:tc>
        <w:tc>
          <w:tcPr>
            <w:tcW w:w="7307" w:type="dxa"/>
          </w:tcPr>
          <w:p w:rsidR="008D3B2D" w:rsidRDefault="008D3B2D" w:rsidP="00AD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</w:t>
            </w:r>
            <w:r w:rsidRPr="006A6B05">
              <w:rPr>
                <w:rFonts w:ascii="Times New Roman" w:hAnsi="Times New Roman" w:cs="Times New Roman"/>
                <w:sz w:val="24"/>
                <w:szCs w:val="24"/>
              </w:rPr>
              <w:t>ния и договоры о сотруднич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 можно посмотреть по ссылкам: </w:t>
            </w:r>
          </w:p>
          <w:p w:rsidR="008D3B2D" w:rsidRDefault="008D3B2D" w:rsidP="00D20E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8D3B2D" w:rsidRDefault="008D3B2D" w:rsidP="00D20E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20E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 МБДОУ «Д/с № 47» осуществляется взаимодействие со следующими образовательными организациями:</w:t>
            </w:r>
          </w:p>
          <w:p w:rsidR="00FA3510" w:rsidRPr="00D20EF8" w:rsidRDefault="00FA3510" w:rsidP="00D20EF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16161"/>
                <w:sz w:val="27"/>
                <w:szCs w:val="27"/>
              </w:rPr>
            </w:pPr>
          </w:p>
          <w:p w:rsidR="008D3B2D" w:rsidRPr="00D20EF8" w:rsidRDefault="000D6A86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hyperlink r:id="rId6" w:history="1">
              <w:r w:rsidR="008D3B2D"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Договор о взаимодействии между Центром психолого-медико-социального сопровождения Спутник и МБДОУ «Д/с № 47»</w:t>
              </w:r>
              <w:r w:rsidR="008D3B2D" w:rsidRPr="00FA3510">
                <w:rPr>
                  <w:rFonts w:ascii="Times New Roman" w:eastAsia="Times New Roman" w:hAnsi="Times New Roman" w:cs="Times New Roman"/>
                  <w:color w:val="41AAD4"/>
                  <w:sz w:val="24"/>
                  <w:szCs w:val="24"/>
                  <w:u w:val="single"/>
                </w:rPr>
                <w:t> </w:t>
              </w:r>
            </w:hyperlink>
            <w:r w:rsidR="008D3B2D"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 (c 01.03.2023г. по 31.03.2024г.)</w:t>
            </w:r>
          </w:p>
          <w:p w:rsidR="008D3B2D" w:rsidRPr="00D20EF8" w:rsidRDefault="000D6A86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hyperlink r:id="rId7" w:history="1">
              <w:r w:rsidR="008D3B2D"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Договор о сотрудничестве между МБОУ «СШ № 11» и МБДОУ «Д/с № 47»</w:t>
              </w:r>
            </w:hyperlink>
            <w:r w:rsidR="008D3B2D"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 (действует до письменного расторжения)</w:t>
            </w:r>
          </w:p>
          <w:p w:rsidR="008D3B2D" w:rsidRPr="00D20EF8" w:rsidRDefault="000D6A86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hyperlink r:id="rId8" w:history="1">
              <w:r w:rsidR="008D3B2D"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Договор о сотрудничестве с МБУК АГЦБС </w:t>
              </w:r>
            </w:hyperlink>
            <w:r w:rsidR="008D3B2D" w:rsidRPr="00D20E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  <w:r w:rsidR="008D3B2D"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(действует до письменного расторжения)</w:t>
            </w:r>
          </w:p>
          <w:p w:rsidR="008D3B2D" w:rsidRPr="00D20EF8" w:rsidRDefault="000D6A86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hyperlink r:id="rId9" w:tgtFrame="_blank" w:history="1">
              <w:r w:rsidR="008D3B2D"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Контракт об оказании услуг № 3/2015 от 19.01.2015 с МБУК «АМВЦ»</w:t>
              </w:r>
            </w:hyperlink>
            <w:r w:rsidR="008D3B2D"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 (действует до письменного расторжения)</w:t>
            </w:r>
          </w:p>
          <w:p w:rsidR="008D3B2D" w:rsidRPr="00D20EF8" w:rsidRDefault="000D6A86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8D3B2D"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Соглашение о намерениях с краевым государственным бюджетным учреждением культуры Ачинский драматический театр</w:t>
              </w:r>
            </w:hyperlink>
          </w:p>
          <w:p w:rsidR="008D3B2D" w:rsidRPr="00D20EF8" w:rsidRDefault="008D3B2D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Договор о сотрудничестве с </w:t>
            </w:r>
            <w:hyperlink r:id="rId11" w:history="1">
              <w:r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МБОУ «СОШ № 8»</w:t>
              </w:r>
            </w:hyperlink>
          </w:p>
          <w:p w:rsidR="008D3B2D" w:rsidRPr="00D20EF8" w:rsidRDefault="000D6A86" w:rsidP="00FA35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616161"/>
                <w:sz w:val="27"/>
                <w:szCs w:val="27"/>
              </w:rPr>
            </w:pPr>
            <w:hyperlink r:id="rId12" w:history="1">
              <w:r w:rsidR="008D3B2D" w:rsidRPr="00FA351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Муниципальный контракт</w:t>
              </w:r>
            </w:hyperlink>
            <w:r w:rsidR="008D3B2D"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 с МБУК Ачинский краеведческий музей имени Д.С. </w:t>
            </w:r>
            <w:proofErr w:type="spellStart"/>
            <w:r w:rsidR="008D3B2D"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>Каргаполова</w:t>
            </w:r>
            <w:proofErr w:type="spellEnd"/>
            <w:r w:rsidR="008D3B2D" w:rsidRPr="00D20EF8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 (до 31.08.2025г.)</w:t>
            </w:r>
          </w:p>
        </w:tc>
      </w:tr>
      <w:tr w:rsidR="008D3B2D" w:rsidTr="006A6B05">
        <w:tc>
          <w:tcPr>
            <w:tcW w:w="458" w:type="dxa"/>
            <w:vMerge/>
          </w:tcPr>
          <w:p w:rsidR="008D3B2D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Pr="00BB23C1" w:rsidRDefault="008D3B2D" w:rsidP="00D20EF8">
            <w:pPr>
              <w:spacing w:line="29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  <w:r w:rsidRPr="0052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Театр</w:t>
            </w:r>
          </w:p>
        </w:tc>
        <w:tc>
          <w:tcPr>
            <w:tcW w:w="7307" w:type="dxa"/>
          </w:tcPr>
          <w:p w:rsidR="008D3B2D" w:rsidRDefault="008D3B2D" w:rsidP="0050322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Регулярные визиты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ачинских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театров с постановками для дошкольников в МБДОУ «Д/с № 47»</w:t>
            </w:r>
          </w:p>
          <w:p w:rsidR="00BB23C1" w:rsidRDefault="00BB23C1" w:rsidP="00BB23C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3C1" w:rsidRDefault="000D6A86" w:rsidP="00BB23C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B23C1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Красноярский театр «</w:t>
              </w:r>
              <w:proofErr w:type="spellStart"/>
              <w:r w:rsidR="00BB23C1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Бибигон</w:t>
              </w:r>
              <w:proofErr w:type="spellEnd"/>
              <w:r w:rsidR="00BB23C1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» в гостях у ребят</w:t>
              </w:r>
            </w:hyperlink>
            <w:r w:rsidR="00BB23C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r w:rsidR="00BB23C1" w:rsidRPr="002A3CC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B2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30D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B23C1" w:rsidRPr="002A3CC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30D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B23C1" w:rsidRPr="002A3CC6">
              <w:rPr>
                <w:rFonts w:ascii="Times New Roman" w:eastAsia="Times New Roman" w:hAnsi="Times New Roman" w:cs="Times New Roman"/>
                <w:sz w:val="24"/>
                <w:szCs w:val="24"/>
              </w:rPr>
              <w:t>.2023г.)</w:t>
            </w:r>
          </w:p>
          <w:p w:rsidR="00BB23C1" w:rsidRPr="00D20EF8" w:rsidRDefault="00BB23C1" w:rsidP="00BB23C1">
            <w:pPr>
              <w:shd w:val="clear" w:color="auto" w:fill="FFFFFF"/>
              <w:tabs>
                <w:tab w:val="left" w:pos="2172"/>
              </w:tabs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D3B2D" w:rsidRDefault="008D3B2D" w:rsidP="00D44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B2D" w:rsidTr="00D20EF8">
        <w:trPr>
          <w:trHeight w:val="603"/>
        </w:trPr>
        <w:tc>
          <w:tcPr>
            <w:tcW w:w="458" w:type="dxa"/>
            <w:vMerge/>
          </w:tcPr>
          <w:p w:rsidR="008D3B2D" w:rsidRPr="00A4525C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Pr="00524202" w:rsidRDefault="008D3B2D" w:rsidP="00D20EF8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  </w:t>
            </w:r>
            <w:r w:rsidRPr="0052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Детская библиотека (филиал № 3)</w:t>
            </w:r>
          </w:p>
          <w:p w:rsidR="008D3B2D" w:rsidRPr="00BB23C1" w:rsidRDefault="008D3B2D" w:rsidP="00503225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07" w:type="dxa"/>
          </w:tcPr>
          <w:p w:rsidR="00BB23C1" w:rsidRDefault="008D3B2D" w:rsidP="00BB23C1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0EF8">
              <w:rPr>
                <w:rFonts w:ascii="Times New Roman" w:hAnsi="Times New Roman" w:cs="Times New Roman"/>
                <w:sz w:val="24"/>
                <w:szCs w:val="24"/>
              </w:rPr>
              <w:t>Воспитанники МБДОУ «Д/с № 47» регулярно посещают мероприятия, организованные совместно с филиалом детской библиотеки</w:t>
            </w:r>
          </w:p>
          <w:p w:rsidR="00BB23C1" w:rsidRDefault="00BB23C1" w:rsidP="00BB23C1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C1" w:rsidRPr="0039568C" w:rsidRDefault="000D6A86" w:rsidP="00BB23C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14" w:history="1">
              <w:r w:rsidR="00BB23C1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r w:rsidR="00330DF6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Крепыши</w:t>
              </w:r>
              <w:r w:rsidR="00BB23C1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» посетили детскую библиотеку</w:t>
              </w:r>
            </w:hyperlink>
            <w:r w:rsidR="00BB23C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</w:t>
            </w:r>
            <w:r w:rsidR="00330DF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0</w:t>
            </w:r>
            <w:r w:rsidR="00BB23C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6.0</w:t>
            </w:r>
            <w:r w:rsidR="00330DF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7</w:t>
            </w:r>
            <w:r w:rsidR="00BB23C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.2023г.)</w:t>
            </w:r>
          </w:p>
          <w:p w:rsidR="00BB23C1" w:rsidRDefault="000D6A86" w:rsidP="00BB23C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15" w:history="1">
              <w:r w:rsidR="00BB23C1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r w:rsidR="00330DF6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Крепыши</w:t>
              </w:r>
              <w:r w:rsidR="00BB23C1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» посетили </w:t>
              </w:r>
              <w:r w:rsidR="00330DF6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библиотеку и почитали сказки под открытым небом</w:t>
              </w:r>
            </w:hyperlink>
            <w:r w:rsidR="00BB23C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</w:t>
            </w:r>
            <w:r w:rsidR="00330DF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4</w:t>
            </w:r>
            <w:r w:rsidR="00BB23C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.0</w:t>
            </w:r>
            <w:r w:rsidR="00330DF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7</w:t>
            </w:r>
            <w:r w:rsidR="00BB23C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.2023г.)</w:t>
            </w:r>
          </w:p>
          <w:p w:rsidR="00BB23C1" w:rsidRPr="0010195D" w:rsidRDefault="000D6A86" w:rsidP="00BB23C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16" w:history="1">
              <w:r w:rsidR="00BB23C1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r w:rsidR="00330DF6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Умки</w:t>
              </w:r>
              <w:r w:rsidR="00BB23C1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  <w:r w:rsidR="00330DF6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 «Дружные ребята» </w:t>
              </w:r>
              <w:r w:rsidR="00BB23C1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посетили детскую библиотеку</w:t>
              </w:r>
            </w:hyperlink>
            <w:r w:rsidR="00BB23C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</w:t>
            </w:r>
            <w:r w:rsidR="00330DF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14</w:t>
            </w:r>
            <w:r w:rsidR="00BB23C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.0</w:t>
            </w:r>
            <w:r w:rsidR="00330DF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8</w:t>
            </w:r>
            <w:r w:rsidR="00BB23C1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.2023г.)</w:t>
            </w:r>
          </w:p>
          <w:p w:rsidR="00FD0B50" w:rsidRDefault="000D6A86" w:rsidP="00D444F9">
            <w:pPr>
              <w:spacing w:line="29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D0B50" w:rsidRPr="00FD0B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«Крепыши» посетили библиотеку под открытым небом</w:t>
              </w:r>
            </w:hyperlink>
            <w:r w:rsidR="00FD0B50" w:rsidRPr="00FD0B50">
              <w:rPr>
                <w:rFonts w:ascii="Times New Roman" w:hAnsi="Times New Roman" w:cs="Times New Roman"/>
                <w:sz w:val="24"/>
                <w:szCs w:val="24"/>
              </w:rPr>
              <w:t xml:space="preserve"> (28.08.2023г.)</w:t>
            </w:r>
          </w:p>
          <w:p w:rsidR="008D3B2D" w:rsidRPr="00FD0B50" w:rsidRDefault="000D6A86" w:rsidP="00D444F9">
            <w:pPr>
              <w:spacing w:line="2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FD0B50" w:rsidRPr="00FD0B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«Посетили детскую библиотеку»</w:t>
              </w:r>
            </w:hyperlink>
            <w:r w:rsidR="00FD0B50">
              <w:rPr>
                <w:rFonts w:ascii="Times New Roman" w:hAnsi="Times New Roman" w:cs="Times New Roman"/>
                <w:sz w:val="24"/>
                <w:szCs w:val="24"/>
              </w:rPr>
              <w:t xml:space="preserve"> (09.09.2023г.)</w:t>
            </w:r>
            <w:hyperlink r:id="rId19" w:history="1"/>
          </w:p>
        </w:tc>
      </w:tr>
      <w:tr w:rsidR="008D3B2D" w:rsidTr="00196334">
        <w:trPr>
          <w:trHeight w:val="279"/>
        </w:trPr>
        <w:tc>
          <w:tcPr>
            <w:tcW w:w="458" w:type="dxa"/>
            <w:vMerge/>
          </w:tcPr>
          <w:p w:rsidR="008D3B2D" w:rsidRPr="00A4525C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Pr="00BB23C1" w:rsidRDefault="008D3B2D" w:rsidP="00D20EF8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 Пожарная часть</w:t>
            </w:r>
          </w:p>
        </w:tc>
        <w:tc>
          <w:tcPr>
            <w:tcW w:w="7307" w:type="dxa"/>
          </w:tcPr>
          <w:p w:rsidR="008D3B2D" w:rsidRDefault="008D3B2D" w:rsidP="0019633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3F310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Виртуальная экскурсия в пожарную часть</w:t>
            </w:r>
          </w:p>
          <w:p w:rsidR="0039568C" w:rsidRPr="00037D9F" w:rsidRDefault="0039568C" w:rsidP="0052420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proofErr w:type="gramStart"/>
            <w:r w:rsidRPr="00BB23C1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 «</w:t>
            </w:r>
            <w:r w:rsidR="00524202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Дружные ребята</w:t>
            </w:r>
            <w:r w:rsidRPr="00BB23C1">
              <w:rPr>
                <w:rFonts w:ascii="Times New Roman" w:eastAsia="Times New Roman" w:hAnsi="Times New Roman" w:cs="Times New Roman"/>
                <w:sz w:val="24"/>
                <w:szCs w:val="24"/>
              </w:rPr>
              <w:t>» прошла беседа «Огонь — друг, огонь — враг»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</w:t>
            </w:r>
            <w:r w:rsidR="0052420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8.0</w:t>
            </w:r>
            <w:r w:rsidR="0052420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.2023г.)</w:t>
            </w:r>
            <w:proofErr w:type="gramEnd"/>
          </w:p>
        </w:tc>
      </w:tr>
      <w:tr w:rsidR="008D3B2D" w:rsidTr="00196334">
        <w:trPr>
          <w:trHeight w:val="279"/>
        </w:trPr>
        <w:tc>
          <w:tcPr>
            <w:tcW w:w="458" w:type="dxa"/>
            <w:vMerge/>
          </w:tcPr>
          <w:p w:rsidR="008D3B2D" w:rsidRPr="00A4525C" w:rsidRDefault="008D3B2D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8D3B2D" w:rsidRPr="00BB23C1" w:rsidRDefault="008D3B2D" w:rsidP="00D20EF8">
            <w:pPr>
              <w:spacing w:line="291" w:lineRule="atLeast"/>
              <w:ind w:hanging="3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1.5. ГИБДД</w:t>
            </w:r>
            <w:r w:rsidR="0010195D" w:rsidRPr="0052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ПДД</w:t>
            </w:r>
          </w:p>
        </w:tc>
        <w:tc>
          <w:tcPr>
            <w:tcW w:w="7307" w:type="dxa"/>
          </w:tcPr>
          <w:p w:rsidR="0010195D" w:rsidRDefault="000D6A86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330DF6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«Светофор собирает друзей» - тематическое развлечение по ПДД</w:t>
              </w:r>
            </w:hyperlink>
            <w:r w:rsidR="00330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(14.07.2023г.)</w:t>
            </w:r>
          </w:p>
          <w:p w:rsidR="00330DF6" w:rsidRDefault="000D6A86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330DF6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="00330DF6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Знайки</w:t>
              </w:r>
              <w:proofErr w:type="spellEnd"/>
              <w:r w:rsidR="00330DF6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» повторяют ПДД</w:t>
              </w:r>
            </w:hyperlink>
            <w:r w:rsidR="00330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(19.07.2023г.)</w:t>
            </w:r>
          </w:p>
          <w:p w:rsidR="00330DF6" w:rsidRDefault="000D6A86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330DF6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«Неделя безопасности в самом разгаре»</w:t>
              </w:r>
            </w:hyperlink>
            <w:r w:rsidR="00330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(20.07.2023г.)</w:t>
            </w:r>
          </w:p>
          <w:p w:rsidR="00330DF6" w:rsidRDefault="000D6A86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330DF6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«Путешествие по сказкам – игра - постановка по  правилам дорожного движения»</w:t>
              </w:r>
            </w:hyperlink>
            <w:r w:rsidR="00330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(21.07.2023г.)</w:t>
            </w:r>
          </w:p>
          <w:p w:rsidR="00FD0B50" w:rsidRDefault="000D6A86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FD0B50" w:rsidRPr="00FD0B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«Правила дорожные знать каждому положено»</w:t>
              </w:r>
            </w:hyperlink>
            <w:r w:rsidR="00FD0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(07.09.2023г.)</w:t>
            </w:r>
          </w:p>
          <w:p w:rsidR="00FD0B50" w:rsidRDefault="000D6A86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FD0B50" w:rsidRPr="00FD0B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«В группе «</w:t>
              </w:r>
              <w:proofErr w:type="spellStart"/>
              <w:r w:rsidR="00FD0B50" w:rsidRPr="00FD0B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Знайки</w:t>
              </w:r>
              <w:proofErr w:type="spellEnd"/>
              <w:r w:rsidR="00FD0B50" w:rsidRPr="00FD0B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» прошла викторина по правилам дорожного движения»</w:t>
              </w:r>
            </w:hyperlink>
            <w:r w:rsidR="00FD0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(12.09.2023г.)</w:t>
            </w:r>
          </w:p>
          <w:p w:rsidR="00524202" w:rsidRDefault="000D6A86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524202" w:rsidRPr="005242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«Непоседы» изучают правила дорожного движения»</w:t>
              </w:r>
            </w:hyperlink>
            <w:r w:rsidR="00524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(15.09.2023г.)</w:t>
            </w:r>
          </w:p>
          <w:p w:rsidR="00524202" w:rsidRDefault="000D6A86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524202" w:rsidRPr="005242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«Развлечение «Правила дорожного движения в группе «Непоседы»</w:t>
              </w:r>
            </w:hyperlink>
            <w:r w:rsidR="00524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(18.09.2023г.)</w:t>
            </w:r>
          </w:p>
          <w:p w:rsidR="00524202" w:rsidRPr="002A3CC6" w:rsidRDefault="000D6A86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28" w:history="1">
              <w:r w:rsidR="00524202" w:rsidRPr="005242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«Мероприятия в рамках декады дорожной безопасности»</w:t>
              </w:r>
            </w:hyperlink>
            <w:r w:rsidR="00524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(21.09.2023г.)</w:t>
            </w:r>
          </w:p>
        </w:tc>
      </w:tr>
      <w:tr w:rsidR="00D444F9" w:rsidTr="006A6B05">
        <w:trPr>
          <w:trHeight w:val="682"/>
        </w:trPr>
        <w:tc>
          <w:tcPr>
            <w:tcW w:w="458" w:type="dxa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23" w:type="dxa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0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оказания качественной психолого-педагогической, методической и консультативной помощи гражданам, имеющим детей (достижение установленного норматива)</w:t>
            </w:r>
          </w:p>
        </w:tc>
        <w:tc>
          <w:tcPr>
            <w:tcW w:w="7307" w:type="dxa"/>
          </w:tcPr>
          <w:p w:rsidR="00DE5F12" w:rsidRPr="00196334" w:rsidRDefault="000D6A86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96334" w:rsidRPr="001963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Консультационный центр "Доброе начало" - МБДОУ "Д/с № 47" (ds47-achinsk.ru)</w:t>
              </w:r>
            </w:hyperlink>
            <w:r w:rsidR="00196334" w:rsidRPr="0019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026" w:rsidRDefault="00611026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12" w:rsidRDefault="00611026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ДОО функционирует консультационный пункт в рамках центра </w:t>
            </w:r>
            <w:r w:rsidRPr="0061102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психолого-педагогической, методической и консультативной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гражданам, имеющим детей «Доброе начало»</w:t>
            </w:r>
            <w:r w:rsidRPr="00611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026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 квалифицированными педагогами, учителями-логопедами, учителями-дефектологами, педагогами-психологами.</w:t>
            </w:r>
          </w:p>
          <w:p w:rsidR="00DE5F12" w:rsidRDefault="00DE5F12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F9" w:rsidRPr="001E64EB" w:rsidRDefault="00D444F9" w:rsidP="00D4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B">
              <w:rPr>
                <w:rFonts w:ascii="Times New Roman" w:hAnsi="Times New Roman" w:cs="Times New Roman"/>
                <w:sz w:val="24"/>
                <w:szCs w:val="24"/>
              </w:rPr>
              <w:t>100% обеспечение реализации рекомендаций 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с ОВЗ (</w:t>
            </w:r>
            <w:r w:rsidRPr="001E64EB">
              <w:rPr>
                <w:rFonts w:ascii="Times New Roman" w:hAnsi="Times New Roman" w:cs="Times New Roman"/>
                <w:sz w:val="24"/>
                <w:szCs w:val="24"/>
              </w:rPr>
              <w:t>по представлению результатов мониторинга исполнения рекомендаций ПМПК)</w:t>
            </w:r>
          </w:p>
          <w:p w:rsidR="00611026" w:rsidRDefault="00D444F9" w:rsidP="0061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100% реализация рекомендаций ПМПК. Образование детей с ОВЗ осуществляется по индивидуальным адаптированным образовательным программам. </w:t>
            </w:r>
          </w:p>
          <w:p w:rsidR="00D444F9" w:rsidRDefault="00D444F9" w:rsidP="00611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EB">
              <w:rPr>
                <w:rFonts w:ascii="Times New Roman" w:hAnsi="Times New Roman" w:cs="Times New Roman"/>
                <w:sz w:val="24"/>
                <w:szCs w:val="24"/>
              </w:rPr>
              <w:t>Штат узких специалистов укомплектован на 100%</w:t>
            </w:r>
          </w:p>
        </w:tc>
      </w:tr>
      <w:tr w:rsidR="00D444F9" w:rsidTr="006A6B05">
        <w:trPr>
          <w:trHeight w:val="682"/>
        </w:trPr>
        <w:tc>
          <w:tcPr>
            <w:tcW w:w="458" w:type="dxa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3" w:type="dxa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участия педагогов, обучающихся в конкурсах, мероприятиях, рекомендованных учредителем</w:t>
            </w:r>
          </w:p>
        </w:tc>
        <w:tc>
          <w:tcPr>
            <w:tcW w:w="7307" w:type="dxa"/>
          </w:tcPr>
          <w:p w:rsidR="00D444F9" w:rsidRDefault="00D444F9" w:rsidP="0019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конкурсах в разделе «Конкурсы» по ссылке </w:t>
            </w:r>
          </w:p>
          <w:p w:rsidR="00FA3510" w:rsidRDefault="000D6A86" w:rsidP="0019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A3510" w:rsidRPr="00FA35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Конкурсы - МБДОУ "Д/с № 47" (ds47-achinsk.ru)</w:t>
              </w:r>
            </w:hyperlink>
          </w:p>
          <w:p w:rsidR="00FA3510" w:rsidRPr="00FA3510" w:rsidRDefault="00FA3510" w:rsidP="0019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9F" w:rsidRPr="00037D9F" w:rsidRDefault="000D6A86" w:rsidP="00037D9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1" w:history="1">
              <w:r w:rsidR="00330DF6" w:rsidRPr="00330D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Поздравляем семью Дроздовых с победой в городском конкурсе «Счастливы вместе»</w:t>
              </w:r>
            </w:hyperlink>
            <w:r w:rsidR="00330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(10.07.2023г.)</w:t>
            </w:r>
          </w:p>
          <w:p w:rsidR="00712D73" w:rsidRDefault="000D6A86" w:rsidP="00712D7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2" w:history="1">
              <w:r w:rsidR="00FD0B50" w:rsidRPr="00FD0B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Педагоги детского сада приняли участие во Всероссийских соревнованиях</w:t>
              </w:r>
            </w:hyperlink>
            <w:r w:rsidR="00FD0B5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(в дисциплине «Троеборье с бегом» Петрова Т.А. – 2 место, Мальцева С.А. – 3 место) (04.09.2023г.) </w:t>
            </w:r>
          </w:p>
          <w:p w:rsidR="00FD0B50" w:rsidRDefault="000D6A86" w:rsidP="00712D7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3" w:history="1">
              <w:proofErr w:type="gramStart"/>
              <w:r w:rsidR="00FD0B50" w:rsidRPr="00FD0B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Всероссийский день бега «Кросс нации – 2023) (Петрова Т.А. – 2 место)</w:t>
              </w:r>
            </w:hyperlink>
            <w:r w:rsidR="00FD0B5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(12.09.2023г.)</w:t>
            </w:r>
            <w:proofErr w:type="gramEnd"/>
          </w:p>
          <w:p w:rsidR="00524202" w:rsidRPr="00524202" w:rsidRDefault="000D6A86" w:rsidP="00712D7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4" w:history="1">
              <w:r w:rsidR="00524202" w:rsidRPr="005242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24202" w:rsidRPr="005242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краевой конкурс социальных проектов «Дети дома одного» (3 место)</w:t>
              </w:r>
            </w:hyperlink>
            <w:r w:rsidR="00524202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(21.09.2023г.)</w:t>
            </w:r>
          </w:p>
        </w:tc>
      </w:tr>
      <w:tr w:rsidR="00D444F9" w:rsidTr="006A6B05">
        <w:trPr>
          <w:trHeight w:val="682"/>
        </w:trPr>
        <w:tc>
          <w:tcPr>
            <w:tcW w:w="458" w:type="dxa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3" w:type="dxa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0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статуса площадки (базовой, пилотной, инновационной)</w:t>
            </w:r>
          </w:p>
        </w:tc>
        <w:tc>
          <w:tcPr>
            <w:tcW w:w="7307" w:type="dxa"/>
          </w:tcPr>
          <w:p w:rsidR="008123B1" w:rsidRDefault="003F3100" w:rsidP="00D444F9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 базовых площадок.</w:t>
            </w:r>
          </w:p>
          <w:p w:rsidR="00FD0B50" w:rsidRDefault="00FD0B50" w:rsidP="00D444F9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FD0B50" w:rsidRPr="008123B1" w:rsidRDefault="000D6A86" w:rsidP="00D4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D0B50" w:rsidRPr="00FD0B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Студенты «</w:t>
              </w:r>
              <w:proofErr w:type="spellStart"/>
              <w:r w:rsidR="00FD0B50" w:rsidRPr="00FD0B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Ачинского</w:t>
              </w:r>
              <w:proofErr w:type="spellEnd"/>
              <w:r w:rsidR="00FD0B50" w:rsidRPr="00FD0B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педагогического колледжа» побывали на практике в МБДОУ «Д/с № 47»</w:t>
              </w:r>
            </w:hyperlink>
            <w:r w:rsidR="00FD0B5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(09.09.2023г.)</w:t>
            </w:r>
          </w:p>
        </w:tc>
      </w:tr>
      <w:tr w:rsidR="00D444F9" w:rsidTr="006A6B05">
        <w:trPr>
          <w:trHeight w:val="682"/>
        </w:trPr>
        <w:tc>
          <w:tcPr>
            <w:tcW w:w="458" w:type="dxa"/>
            <w:vMerge w:val="restart"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3" w:type="dxa"/>
            <w:vMerge w:val="restart"/>
          </w:tcPr>
          <w:p w:rsidR="00D444F9" w:rsidRPr="006A6B05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0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достижения показателей приоритетных проектов в области образования</w:t>
            </w:r>
          </w:p>
        </w:tc>
        <w:tc>
          <w:tcPr>
            <w:tcW w:w="7307" w:type="dxa"/>
          </w:tcPr>
          <w:p w:rsidR="00D444F9" w:rsidRDefault="001C1256" w:rsidP="00D4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проекты: </w:t>
            </w:r>
          </w:p>
          <w:p w:rsidR="00196334" w:rsidRDefault="00196334" w:rsidP="00D4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34" w:rsidRDefault="00196334" w:rsidP="00D444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A43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Функциональная грамотность:</w:t>
            </w:r>
          </w:p>
          <w:p w:rsidR="0010195D" w:rsidRPr="00524202" w:rsidRDefault="000D6A86" w:rsidP="00712D7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hyperlink r:id="rId36" w:history="1">
              <w:r w:rsidR="00524202" w:rsidRPr="00524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«Краевой семейный финансовый фестиваль» (</w:t>
              </w:r>
              <w:proofErr w:type="spellStart"/>
              <w:r w:rsidR="00524202" w:rsidRPr="00524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соорганизаторы</w:t>
              </w:r>
              <w:proofErr w:type="spellEnd"/>
              <w:r w:rsidR="00524202" w:rsidRPr="00524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, участники конкурсов, подготовка к очным мероприятиям)</w:t>
              </w:r>
            </w:hyperlink>
            <w:r w:rsidR="00524202" w:rsidRPr="00524202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 2023г.)</w:t>
            </w:r>
          </w:p>
          <w:p w:rsidR="00196334" w:rsidRDefault="00196334" w:rsidP="0052420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</w:pPr>
            <w:r w:rsidRPr="004A4376"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  <w:t>Выступления на городских методических объединениях:</w:t>
            </w:r>
          </w:p>
          <w:p w:rsidR="00524202" w:rsidRPr="00524202" w:rsidRDefault="00524202" w:rsidP="0052420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Представление опыта составления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Гайда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дайжеста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для дошкольников» в рамках ГПГ «Формирование функциональной грамотности в образовательной организации» (школа № 16) (13.09.2023г.)</w:t>
            </w:r>
          </w:p>
          <w:p w:rsidR="00FA3510" w:rsidRDefault="00FA3510" w:rsidP="0003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F9" w:rsidTr="006A6B05">
        <w:trPr>
          <w:trHeight w:val="682"/>
        </w:trPr>
        <w:tc>
          <w:tcPr>
            <w:tcW w:w="458" w:type="dxa"/>
            <w:vMerge/>
          </w:tcPr>
          <w:p w:rsidR="00D444F9" w:rsidRDefault="00D444F9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D444F9" w:rsidRPr="001E64EB" w:rsidRDefault="00D444F9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</w:tcPr>
          <w:p w:rsidR="002A3CC6" w:rsidRPr="002A3CC6" w:rsidRDefault="00D944EE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 В МБДОУ «Д</w:t>
            </w:r>
            <w:r w:rsidR="00D20EF8" w:rsidRPr="002A3C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44F9" w:rsidRPr="002A3C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1256"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20EF8" w:rsidRPr="002A3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CC6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  <w:r w:rsidR="00D444F9" w:rsidRPr="002A3CC6">
              <w:rPr>
                <w:rFonts w:ascii="Times New Roman" w:hAnsi="Times New Roman" w:cs="Times New Roman"/>
                <w:sz w:val="24"/>
                <w:szCs w:val="24"/>
              </w:rPr>
              <w:t xml:space="preserve"> функц</w:t>
            </w:r>
            <w:r w:rsidR="002A3CC6" w:rsidRPr="002A3CC6">
              <w:rPr>
                <w:rFonts w:ascii="Times New Roman" w:hAnsi="Times New Roman" w:cs="Times New Roman"/>
                <w:sz w:val="24"/>
                <w:szCs w:val="24"/>
              </w:rPr>
              <w:t>ионирует система наставничества:</w:t>
            </w:r>
          </w:p>
          <w:p w:rsidR="002A3CC6" w:rsidRPr="002A3CC6" w:rsidRDefault="000D6A86" w:rsidP="002A3C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70C0"/>
                <w:u w:val="single"/>
              </w:rPr>
            </w:pPr>
            <w:hyperlink r:id="rId37" w:history="1">
              <w:r w:rsidR="002A3CC6" w:rsidRPr="002A3CC6">
                <w:rPr>
                  <w:color w:val="0070C0"/>
                  <w:u w:val="single"/>
                </w:rPr>
                <w:t>Положение о системе наставничества педагогических работников в МБДОУ «Д/с № 47»</w:t>
              </w:r>
            </w:hyperlink>
          </w:p>
          <w:p w:rsidR="002A3CC6" w:rsidRPr="002A3CC6" w:rsidRDefault="000D6A86" w:rsidP="002A3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38" w:history="1">
              <w:r w:rsidR="002A3CC6"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Проект наставничества для работы с молодыми педагогами МБДОУ «Д/с № 47» «Внутрикорпоративное обучение «Школа молодого воспитателя»</w:t>
              </w:r>
            </w:hyperlink>
          </w:p>
          <w:p w:rsidR="003F3100" w:rsidRPr="00A60A29" w:rsidRDefault="000D6A86" w:rsidP="004A437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616161"/>
                <w:sz w:val="27"/>
                <w:szCs w:val="27"/>
              </w:rPr>
            </w:pPr>
            <w:hyperlink r:id="rId39" w:history="1">
              <w:r w:rsidR="002A3CC6"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Приложение к проекту наставничества для работы с молодыми педагогами МБДОУ «Д/с № 47» «Внутрикорпоративное обучение </w:t>
              </w:r>
              <w:r w:rsidR="002A3CC6"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lastRenderedPageBreak/>
                <w:t>«Школа молодого воспитателя» на 202</w:t>
              </w:r>
              <w:r w:rsidR="00A60A29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3</w:t>
              </w:r>
              <w:r w:rsidR="002A3CC6"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— 202</w:t>
              </w:r>
              <w:r w:rsidR="00A60A29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4</w:t>
              </w:r>
              <w:r w:rsidR="002A3CC6" w:rsidRPr="002A3CC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 xml:space="preserve"> учебный год</w:t>
              </w:r>
            </w:hyperlink>
            <w:r w:rsidR="002A3CC6" w:rsidRPr="002A3CC6">
              <w:rPr>
                <w:rFonts w:ascii="Times New Roman" w:eastAsia="Times New Roman" w:hAnsi="Times New Roman" w:cs="Times New Roman"/>
                <w:color w:val="616161"/>
                <w:sz w:val="20"/>
                <w:szCs w:val="20"/>
              </w:rPr>
              <w:t> (приложение к проекту с планом)</w:t>
            </w:r>
          </w:p>
          <w:p w:rsidR="003F3100" w:rsidRPr="003F3100" w:rsidRDefault="003F3100" w:rsidP="003F3100">
            <w:pPr>
              <w:shd w:val="clear" w:color="auto" w:fill="FFFFFF"/>
              <w:spacing w:before="240" w:after="210"/>
              <w:outlineLvl w:val="1"/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</w:pPr>
            <w:r w:rsidRPr="003F3100">
              <w:rPr>
                <w:rFonts w:ascii="Times New Roman" w:eastAsia="Times New Roman" w:hAnsi="Times New Roman" w:cs="Times New Roman"/>
                <w:b/>
                <w:i/>
                <w:color w:val="313131"/>
                <w:sz w:val="24"/>
                <w:szCs w:val="24"/>
                <w:u w:val="single"/>
              </w:rPr>
              <w:t>Наставничество:</w:t>
            </w:r>
          </w:p>
          <w:p w:rsidR="002A3CC6" w:rsidRPr="002A3CC6" w:rsidRDefault="002A3CC6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 w:rsidRPr="002A3C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Состоялось очередное заседание клуба молодых педагогов</w:t>
            </w:r>
            <w:r w:rsidRPr="002A3CC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(</w:t>
            </w:r>
            <w:r w:rsidR="00A60A2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11</w:t>
            </w:r>
            <w:r w:rsidRPr="002A3CC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.0</w:t>
            </w:r>
            <w:r w:rsidR="00A60A2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9</w:t>
            </w:r>
            <w:r w:rsidRPr="002A3CC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.2023г.)</w:t>
            </w:r>
            <w:r w:rsidR="00A60A2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– знакомство с нормативными документами, оформление документации на группе</w:t>
            </w:r>
          </w:p>
          <w:p w:rsidR="00D444F9" w:rsidRPr="002A3CC6" w:rsidRDefault="00D444F9" w:rsidP="002A3CC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</w:p>
        </w:tc>
      </w:tr>
      <w:tr w:rsidR="004A4376" w:rsidTr="006A6B05">
        <w:trPr>
          <w:trHeight w:val="682"/>
        </w:trPr>
        <w:tc>
          <w:tcPr>
            <w:tcW w:w="458" w:type="dxa"/>
          </w:tcPr>
          <w:p w:rsidR="004A4376" w:rsidRDefault="004A4376" w:rsidP="00D444F9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23" w:type="dxa"/>
          </w:tcPr>
          <w:p w:rsidR="004A4376" w:rsidRPr="001E64EB" w:rsidRDefault="004A4376" w:rsidP="00D444F9">
            <w:pPr>
              <w:spacing w:line="29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2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7307" w:type="dxa"/>
          </w:tcPr>
          <w:p w:rsidR="004A4376" w:rsidRDefault="003C77CD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группах МБДОУ «Д/с № 47» проходят ежемесячные заседания семейных клубов и гостиных:</w:t>
            </w:r>
          </w:p>
          <w:p w:rsidR="003C77CD" w:rsidRDefault="003C77CD" w:rsidP="00A60A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3C7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>Клубы и семейные гостиные:</w:t>
            </w:r>
          </w:p>
          <w:p w:rsidR="00A60A29" w:rsidRPr="00A60A29" w:rsidRDefault="000D6A86" w:rsidP="00A6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u w:val="single"/>
              </w:rPr>
            </w:pPr>
            <w:hyperlink r:id="rId40" w:history="1">
              <w:r w:rsidR="00A60A29" w:rsidRPr="00A60A29">
                <w:rPr>
                  <w:rFonts w:ascii="Times New Roman" w:eastAsia="Times New Roman" w:hAnsi="Times New Roman" w:cs="Times New Roman"/>
                  <w:color w:val="41AAD4"/>
                  <w:sz w:val="24"/>
                  <w:szCs w:val="24"/>
                  <w:u w:val="single"/>
                </w:rPr>
                <w:t>Положение обще садового родительского клуба «Школа позитивного родителя»</w:t>
              </w:r>
            </w:hyperlink>
          </w:p>
          <w:p w:rsidR="00A60A29" w:rsidRPr="00A60A29" w:rsidRDefault="000D6A86" w:rsidP="00A6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u w:val="single"/>
              </w:rPr>
            </w:pPr>
            <w:hyperlink r:id="rId41" w:history="1">
              <w:r w:rsidR="00A60A29" w:rsidRPr="00A60A29">
                <w:rPr>
                  <w:rFonts w:ascii="Times New Roman" w:eastAsia="Times New Roman" w:hAnsi="Times New Roman" w:cs="Times New Roman"/>
                  <w:color w:val="41AAD4"/>
                  <w:sz w:val="24"/>
                  <w:szCs w:val="24"/>
                  <w:u w:val="single"/>
                </w:rPr>
                <w:t>Положение об организации  семейных клубов на базе МБДОУ «Д/с № 47»</w:t>
              </w:r>
            </w:hyperlink>
          </w:p>
          <w:p w:rsidR="00A60A29" w:rsidRPr="00A60A29" w:rsidRDefault="000D6A86" w:rsidP="00A6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u w:val="single"/>
              </w:rPr>
            </w:pPr>
            <w:hyperlink r:id="rId42" w:history="1">
              <w:r w:rsidR="00A60A29" w:rsidRPr="00A60A29">
                <w:rPr>
                  <w:rFonts w:ascii="Times New Roman" w:eastAsia="Times New Roman" w:hAnsi="Times New Roman" w:cs="Times New Roman"/>
                  <w:color w:val="41AAD4"/>
                  <w:sz w:val="24"/>
                  <w:szCs w:val="24"/>
                  <w:u w:val="single"/>
                </w:rPr>
                <w:t>Положение о семейной гостиной «Академия развития»</w:t>
              </w:r>
            </w:hyperlink>
          </w:p>
          <w:p w:rsidR="00A60A29" w:rsidRPr="00A60A29" w:rsidRDefault="000D6A86" w:rsidP="00A6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u w:val="single"/>
              </w:rPr>
            </w:pPr>
            <w:hyperlink r:id="rId43" w:history="1">
              <w:r w:rsidR="00A60A29" w:rsidRPr="00A60A29">
                <w:rPr>
                  <w:rFonts w:ascii="Times New Roman" w:eastAsia="Times New Roman" w:hAnsi="Times New Roman" w:cs="Times New Roman"/>
                  <w:color w:val="41AAD4"/>
                  <w:sz w:val="24"/>
                  <w:szCs w:val="24"/>
                  <w:u w:val="single"/>
                </w:rPr>
                <w:t>Положение о гостевом дне в разновозрастной группе компенсирующей направленности № 08 «Дружные ребята»</w:t>
              </w:r>
            </w:hyperlink>
          </w:p>
          <w:p w:rsidR="00A60A29" w:rsidRPr="00A60A29" w:rsidRDefault="000D6A86" w:rsidP="00A6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u w:val="single"/>
              </w:rPr>
            </w:pPr>
            <w:hyperlink r:id="rId44" w:history="1">
              <w:r w:rsidR="00A60A29" w:rsidRPr="00A60A29">
                <w:rPr>
                  <w:rFonts w:ascii="Times New Roman" w:eastAsia="Times New Roman" w:hAnsi="Times New Roman" w:cs="Times New Roman"/>
                  <w:color w:val="41AAD4"/>
                  <w:sz w:val="24"/>
                  <w:szCs w:val="24"/>
                  <w:u w:val="single"/>
                </w:rPr>
                <w:t>Положение о семейной гостиной «Гармония»</w:t>
              </w:r>
            </w:hyperlink>
          </w:p>
          <w:p w:rsidR="00A60A29" w:rsidRPr="00A60A29" w:rsidRDefault="000D6A86" w:rsidP="00A60A2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u w:val="single"/>
              </w:rPr>
            </w:pPr>
            <w:hyperlink r:id="rId45" w:history="1">
              <w:r w:rsidR="00A60A29" w:rsidRPr="00A60A29">
                <w:rPr>
                  <w:rFonts w:ascii="Times New Roman" w:eastAsia="Times New Roman" w:hAnsi="Times New Roman" w:cs="Times New Roman"/>
                  <w:color w:val="41AAD4"/>
                  <w:sz w:val="24"/>
                  <w:szCs w:val="24"/>
                  <w:u w:val="single"/>
                </w:rPr>
                <w:t>Положение о «Гостевом дне» в группе старшего дошкольного возраста 6 — 7 лет «Крепыши»</w:t>
              </w:r>
            </w:hyperlink>
          </w:p>
          <w:p w:rsidR="00A60A29" w:rsidRDefault="00A60A29" w:rsidP="00A60A29">
            <w:pPr>
              <w:shd w:val="clear" w:color="auto" w:fill="FFFFFF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</w:p>
          <w:p w:rsidR="00A60A29" w:rsidRPr="00A60A29" w:rsidRDefault="000D6A86" w:rsidP="00A60A2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u w:val="single"/>
              </w:rPr>
            </w:pPr>
            <w:hyperlink r:id="rId46" w:history="1">
              <w:r w:rsidR="00A60A29" w:rsidRPr="00A60A29">
                <w:rPr>
                  <w:rFonts w:ascii="Times New Roman" w:eastAsia="Times New Roman" w:hAnsi="Times New Roman" w:cs="Times New Roman"/>
                  <w:color w:val="41AAD4"/>
                  <w:sz w:val="24"/>
                  <w:szCs w:val="24"/>
                  <w:u w:val="single"/>
                </w:rPr>
                <w:t>Проект обще садового родительского клуба «Школа позитивного родителя»</w:t>
              </w:r>
            </w:hyperlink>
          </w:p>
          <w:p w:rsidR="00A60A29" w:rsidRPr="00A60A29" w:rsidRDefault="00A60A29" w:rsidP="00A60A2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работы семейной гостиной </w:t>
            </w:r>
            <w:hyperlink r:id="rId47" w:history="1">
              <w:r w:rsidRPr="00A60A29">
                <w:rPr>
                  <w:rFonts w:ascii="Times New Roman" w:eastAsia="Times New Roman" w:hAnsi="Times New Roman" w:cs="Times New Roman"/>
                  <w:color w:val="41AAD4"/>
                  <w:sz w:val="24"/>
                  <w:szCs w:val="24"/>
                  <w:u w:val="single"/>
                </w:rPr>
                <w:t>«Академия развития»</w:t>
              </w:r>
            </w:hyperlink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группа 08</w:t>
            </w:r>
          </w:p>
          <w:p w:rsidR="00A60A29" w:rsidRPr="00A60A29" w:rsidRDefault="00A60A29" w:rsidP="00A60A2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работы семейной гостиной </w:t>
            </w:r>
            <w:hyperlink r:id="rId48" w:history="1">
              <w:r w:rsidRPr="00A60A29">
                <w:rPr>
                  <w:rFonts w:ascii="Times New Roman" w:eastAsia="Times New Roman" w:hAnsi="Times New Roman" w:cs="Times New Roman"/>
                  <w:color w:val="41AAD4"/>
                  <w:sz w:val="24"/>
                  <w:szCs w:val="24"/>
                  <w:u w:val="single"/>
                </w:rPr>
                <w:t>«Гармония»</w:t>
              </w:r>
            </w:hyperlink>
            <w:r w:rsidRPr="00A60A29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, </w:t>
            </w: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10</w:t>
            </w:r>
          </w:p>
          <w:p w:rsidR="00A60A29" w:rsidRPr="00A60A29" w:rsidRDefault="00A60A29" w:rsidP="00A60A2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 - родительский клуб в подготовительной группе «Умка» </w:t>
            </w:r>
            <w:r w:rsidRPr="00A60A2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</w:rPr>
              <w:t>«Заботливые родители»</w:t>
            </w: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группа 09</w:t>
            </w:r>
          </w:p>
          <w:p w:rsidR="00A60A29" w:rsidRPr="00A60A29" w:rsidRDefault="00A60A29" w:rsidP="00A60A2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работы семейного клуба </w:t>
            </w:r>
            <w:r w:rsidRPr="00A60A2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</w:rPr>
              <w:t>«Развиваем речь, играя»</w:t>
            </w:r>
            <w:r w:rsidRPr="00A60A29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, </w:t>
            </w: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05</w:t>
            </w:r>
          </w:p>
          <w:p w:rsidR="00A60A29" w:rsidRPr="00A60A29" w:rsidRDefault="00A60A29" w:rsidP="00A60A29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работы семейного клуба </w:t>
            </w:r>
            <w:hyperlink r:id="rId49" w:history="1">
              <w:r w:rsidRPr="00A60A29">
                <w:rPr>
                  <w:rFonts w:ascii="Times New Roman" w:eastAsia="Times New Roman" w:hAnsi="Times New Roman" w:cs="Times New Roman"/>
                  <w:color w:val="41AAD4"/>
                  <w:sz w:val="24"/>
                  <w:szCs w:val="24"/>
                  <w:u w:val="single"/>
                </w:rPr>
                <w:t>«Навстречу друг другу»</w:t>
              </w:r>
            </w:hyperlink>
            <w:r w:rsidRPr="00A60A29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, </w:t>
            </w:r>
            <w:r w:rsidRPr="00A60A2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03</w:t>
            </w:r>
          </w:p>
          <w:p w:rsidR="00A60A29" w:rsidRDefault="00A60A29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CD" w:rsidRPr="002A3CC6" w:rsidRDefault="005D48EE" w:rsidP="002A3CC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Новости с мероприятий отображаются регулярно в социальной сети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сайте МБДОУ «Д/с № 47».</w:t>
            </w:r>
          </w:p>
        </w:tc>
      </w:tr>
    </w:tbl>
    <w:p w:rsidR="00F75E1D" w:rsidRDefault="00F75E1D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EF8" w:rsidRDefault="00F75E1D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E61C0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Заведующий МБДОУ «Д</w:t>
      </w:r>
      <w:r w:rsidR="00D20EF8">
        <w:rPr>
          <w:rFonts w:ascii="Times New Roman" w:eastAsia="Times New Roman" w:hAnsi="Times New Roman" w:cs="Times New Roman"/>
          <w:sz w:val="24"/>
          <w:szCs w:val="24"/>
        </w:rPr>
        <w:t>/</w:t>
      </w:r>
      <w:r w:rsidR="001E64E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20EF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E64E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1C0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A35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E61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0EF8">
        <w:rPr>
          <w:rFonts w:ascii="Times New Roman" w:eastAsia="Times New Roman" w:hAnsi="Times New Roman" w:cs="Times New Roman"/>
          <w:sz w:val="24"/>
          <w:szCs w:val="24"/>
        </w:rPr>
        <w:t>Бахарева</w:t>
      </w:r>
      <w:proofErr w:type="spellEnd"/>
      <w:r w:rsidR="00D20EF8">
        <w:rPr>
          <w:rFonts w:ascii="Times New Roman" w:eastAsia="Times New Roman" w:hAnsi="Times New Roman" w:cs="Times New Roman"/>
          <w:sz w:val="24"/>
          <w:szCs w:val="24"/>
        </w:rPr>
        <w:t xml:space="preserve"> Р.К.</w:t>
      </w:r>
    </w:p>
    <w:p w:rsidR="00D20EF8" w:rsidRDefault="00D20EF8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EF8" w:rsidRDefault="00D20EF8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10" w:rsidRDefault="00FA3510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16A" w:rsidRDefault="00D20EF8" w:rsidP="00775AF2">
      <w:pPr>
        <w:spacing w:after="0" w:line="29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старший воспитатель Лидовских Нина Александровна</w:t>
      </w:r>
      <w:r w:rsidR="001E64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75E1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E61C03" w:rsidRDefault="00E61C03" w:rsidP="003C77CD">
      <w:pPr>
        <w:spacing w:after="0" w:line="291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E61C03" w:rsidSect="003C0F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DF6"/>
    <w:multiLevelType w:val="hybridMultilevel"/>
    <w:tmpl w:val="DBB439B0"/>
    <w:lvl w:ilvl="0" w:tplc="6A1888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E80"/>
    <w:multiLevelType w:val="multilevel"/>
    <w:tmpl w:val="5E30B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74B73"/>
    <w:multiLevelType w:val="hybridMultilevel"/>
    <w:tmpl w:val="700E2F1E"/>
    <w:lvl w:ilvl="0" w:tplc="6A1888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86FF5"/>
    <w:multiLevelType w:val="multilevel"/>
    <w:tmpl w:val="97F6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8A6BD5"/>
    <w:multiLevelType w:val="multilevel"/>
    <w:tmpl w:val="2002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511A4A"/>
    <w:multiLevelType w:val="multilevel"/>
    <w:tmpl w:val="96F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69102C"/>
    <w:multiLevelType w:val="multilevel"/>
    <w:tmpl w:val="565E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15628"/>
    <w:multiLevelType w:val="multilevel"/>
    <w:tmpl w:val="0664A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018199F"/>
    <w:multiLevelType w:val="multilevel"/>
    <w:tmpl w:val="3850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AD"/>
    <w:rsid w:val="00037D9F"/>
    <w:rsid w:val="000B3CAD"/>
    <w:rsid w:val="000D6A86"/>
    <w:rsid w:val="0010195D"/>
    <w:rsid w:val="00107F7F"/>
    <w:rsid w:val="001219B7"/>
    <w:rsid w:val="00196334"/>
    <w:rsid w:val="001C1256"/>
    <w:rsid w:val="001E64EB"/>
    <w:rsid w:val="002A3CC6"/>
    <w:rsid w:val="002C0A14"/>
    <w:rsid w:val="00330DF6"/>
    <w:rsid w:val="0039568C"/>
    <w:rsid w:val="003C0FBB"/>
    <w:rsid w:val="003C77CD"/>
    <w:rsid w:val="003F3100"/>
    <w:rsid w:val="004272EE"/>
    <w:rsid w:val="004A4376"/>
    <w:rsid w:val="004B2FA4"/>
    <w:rsid w:val="00503225"/>
    <w:rsid w:val="00524202"/>
    <w:rsid w:val="005459E5"/>
    <w:rsid w:val="005576D4"/>
    <w:rsid w:val="005D48EE"/>
    <w:rsid w:val="00611026"/>
    <w:rsid w:val="0062400C"/>
    <w:rsid w:val="006A6B05"/>
    <w:rsid w:val="006D7DF1"/>
    <w:rsid w:val="00712D73"/>
    <w:rsid w:val="0075425A"/>
    <w:rsid w:val="00775AF2"/>
    <w:rsid w:val="007C6DE2"/>
    <w:rsid w:val="008123B1"/>
    <w:rsid w:val="008D3B2D"/>
    <w:rsid w:val="00936157"/>
    <w:rsid w:val="00963247"/>
    <w:rsid w:val="00977C21"/>
    <w:rsid w:val="00993B22"/>
    <w:rsid w:val="009A42EF"/>
    <w:rsid w:val="009A5952"/>
    <w:rsid w:val="009A7246"/>
    <w:rsid w:val="00A4525C"/>
    <w:rsid w:val="00A56668"/>
    <w:rsid w:val="00A60A29"/>
    <w:rsid w:val="00A65E19"/>
    <w:rsid w:val="00A70E6A"/>
    <w:rsid w:val="00AD70DE"/>
    <w:rsid w:val="00AE0930"/>
    <w:rsid w:val="00B106FA"/>
    <w:rsid w:val="00B65C69"/>
    <w:rsid w:val="00BB23C1"/>
    <w:rsid w:val="00C638FB"/>
    <w:rsid w:val="00C6414D"/>
    <w:rsid w:val="00CD416A"/>
    <w:rsid w:val="00D20EF8"/>
    <w:rsid w:val="00D4417E"/>
    <w:rsid w:val="00D444F9"/>
    <w:rsid w:val="00D944EE"/>
    <w:rsid w:val="00DA38BA"/>
    <w:rsid w:val="00DB1BD0"/>
    <w:rsid w:val="00DC113E"/>
    <w:rsid w:val="00DE5F12"/>
    <w:rsid w:val="00E61C03"/>
    <w:rsid w:val="00E67E33"/>
    <w:rsid w:val="00F121A2"/>
    <w:rsid w:val="00F207C7"/>
    <w:rsid w:val="00F416A3"/>
    <w:rsid w:val="00F75E1D"/>
    <w:rsid w:val="00F92EFD"/>
    <w:rsid w:val="00FA3510"/>
    <w:rsid w:val="00FD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3"/>
  </w:style>
  <w:style w:type="paragraph" w:styleId="1">
    <w:name w:val="heading 1"/>
    <w:basedOn w:val="a"/>
    <w:link w:val="10"/>
    <w:uiPriority w:val="9"/>
    <w:qFormat/>
    <w:rsid w:val="000B3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3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B3C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3CAD"/>
  </w:style>
  <w:style w:type="character" w:styleId="a3">
    <w:name w:val="Hyperlink"/>
    <w:basedOn w:val="a0"/>
    <w:uiPriority w:val="99"/>
    <w:unhideWhenUsed/>
    <w:rsid w:val="000B3C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3CAD"/>
    <w:rPr>
      <w:b/>
      <w:bCs/>
    </w:rPr>
  </w:style>
  <w:style w:type="paragraph" w:customStyle="1" w:styleId="western">
    <w:name w:val="western"/>
    <w:basedOn w:val="a"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A5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525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C113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3"/>
  </w:style>
  <w:style w:type="paragraph" w:styleId="1">
    <w:name w:val="heading 1"/>
    <w:basedOn w:val="a"/>
    <w:link w:val="10"/>
    <w:uiPriority w:val="9"/>
    <w:qFormat/>
    <w:rsid w:val="000B3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3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B3C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3CAD"/>
  </w:style>
  <w:style w:type="character" w:styleId="a3">
    <w:name w:val="Hyperlink"/>
    <w:basedOn w:val="a0"/>
    <w:uiPriority w:val="99"/>
    <w:unhideWhenUsed/>
    <w:rsid w:val="000B3C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3CAD"/>
    <w:rPr>
      <w:b/>
      <w:bCs/>
    </w:rPr>
  </w:style>
  <w:style w:type="paragraph" w:customStyle="1" w:styleId="western">
    <w:name w:val="western"/>
    <w:basedOn w:val="a"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A5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525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C113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83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47-achinsk.ru/news/proshlo-predstavlenie-krasnojarskogo-teatra-kukol/" TargetMode="External"/><Relationship Id="rId18" Type="http://schemas.openxmlformats.org/officeDocument/2006/relationships/hyperlink" Target="http://ds47-achinsk.ru/news/krepyshi-posetili-detskuju-biblioteku-9/" TargetMode="External"/><Relationship Id="rId26" Type="http://schemas.openxmlformats.org/officeDocument/2006/relationships/hyperlink" Target="http://ds47-achinsk.ru/news/neposedy-izuchajut-pravila-dorozhnogo-dvizhenija/" TargetMode="External"/><Relationship Id="rId39" Type="http://schemas.openxmlformats.org/officeDocument/2006/relationships/hyperlink" Target="http://ds47-achinsk.ru/wp-content/uploads/2022/09/%D0%92%D0%BD%D1%83%D1%82%D1%80%D0%B8%D0%BA%D0%BE%D1%80%D0%BF%D0%BE%D1%80%D0%B0%D1%82%D0%B8%D0%B2%D0%BD%D0%BE%D0%B5-%D0%BE%D0%B1%D1%83%D1%87%D0%B5%D0%BD%D0%B8%D0%B5-%D0%A8%D0%9C%D0%92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47-achinsk.ru/news/znajki-povtorjajut-pdd/" TargetMode="External"/><Relationship Id="rId34" Type="http://schemas.openxmlformats.org/officeDocument/2006/relationships/hyperlink" Target="http://ds47-achinsk.ru/news/pozdravljaem-s-pobedoj-2/" TargetMode="External"/><Relationship Id="rId42" Type="http://schemas.openxmlformats.org/officeDocument/2006/relationships/hyperlink" Target="http://ds47-achinsk.ru/wp-content/uploads/2023/09/%D0%9F%D0%BE%D0%BB%D0%BE%D0%B6%D0%B5%D0%BD%D0%B8%D0%B5-%D0%BE-%D1%81%D0%B5%D0%BC%D0%B5%D0%B9%D0%BD%D0%BE%D0%B9-%D0%B3%D0%BE%D1%81%D1%82%D0%B8%D0%BD%D0%BE%D0%B9-%D0%90%D0%BA%D0%B0%D0%B4%D0%B5%D0%BC%D0%B8%D1%8F-%D1%80%D0%B0%D0%B7%D0%B2%D0%B8%D1%82%D0%B8%D1%8F.pdf" TargetMode="External"/><Relationship Id="rId47" Type="http://schemas.openxmlformats.org/officeDocument/2006/relationships/hyperlink" Target="http://ds47-achinsk.ru/wp-content/uploads/2023/10/%D0%9F%D1%80%D0%BE%D0%B5%D0%BA%D1%82-%D1%80%D0%B0%D0%B1%D0%BE%D1%82%D1%8B-%D1%81%D0%B5%D0%BC%D0%B5%D0%B9%D0%BD%D0%BE%D0%B9-%D0%B3%D0%BE%D1%81%D1%82%D0%B8%D0%BD%D0%BE%D0%B9-%D0%90%D0%BA%D0%B0%D0%B4%D0%B5%D0%BC%D0%B8%D1%8F-%D1%80%D0%B0%D0%B7%D0%B2%D0%B8%D1%82%D0%B8%D1%8F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ds47-achinsk.ru/wp-content/uploads/2020/11/%D0%94%D0%BE%D0%B3%D0%BE%D0%B2%D0%BE%D1%80-%D0%BE-%D1%81%D0%BE%D1%82%D1%80%D1%83%D0%B4%D0%BD%D0%B8%D1%87%D0%B5%D1%81%D1%82%D0%B2%D0%B5-%D0%BC%D0%B5%D0%B6%D0%B4%D1%83-%D0%9C%D0%91%D0%9E%D0%A3-%D0%A1%D0%A8-%E2%84%96-11-%D0%B8-%D0%9C%D0%91%D0%94%D0%9E%D0%A3-%D0%94%D1%81-%E2%84%96-47.pdf" TargetMode="External"/><Relationship Id="rId12" Type="http://schemas.openxmlformats.org/officeDocument/2006/relationships/hyperlink" Target="http://ds47-achinsk.ru/wp-content/uploads/2021/01/%D0%B4%D0%BE%D0%B3%D0%BE%D0%B2%D0%BE%D1%80-%D0%BC%D1%83%D0%B7%D0%B5%D0%B9.pdf" TargetMode="External"/><Relationship Id="rId17" Type="http://schemas.openxmlformats.org/officeDocument/2006/relationships/hyperlink" Target="http://ds47-achinsk.ru/news/krepyshi-posetili-detskuju-biblioteku-8/" TargetMode="External"/><Relationship Id="rId25" Type="http://schemas.openxmlformats.org/officeDocument/2006/relationships/hyperlink" Target="http://ds47-achinsk.ru/news/v-gruppe-znajki-proshla-viktorina-po-pravilam-dorozhnogo-dvizhenija/" TargetMode="External"/><Relationship Id="rId33" Type="http://schemas.openxmlformats.org/officeDocument/2006/relationships/hyperlink" Target="http://ds47-achinsk.ru/news/vserossijskij-den-bega-kross-nacii-2023/" TargetMode="External"/><Relationship Id="rId38" Type="http://schemas.openxmlformats.org/officeDocument/2006/relationships/hyperlink" Target="http://ds47-achinsk.ru/wp-content/uploads/2022/05/%D0%92%D0%BD%D1%83%D1%82%D1%80%D0%B8%D0%BA%D0%BE%D1%80%D0%BF%D0%BE%D1%80%D0%B0%D1%82%D0%B8%D0%B2%D0%BD%D0%BE%D0%B5-%D0%BE%D0%B1%D1%83%D1%87%D0%B5%D0%BD%D0%B8%D0%B5.pdf" TargetMode="External"/><Relationship Id="rId46" Type="http://schemas.openxmlformats.org/officeDocument/2006/relationships/hyperlink" Target="http://ds47-achinsk.ru/wp-content/uploads/2023/10/%D0%9F%D1%80%D0%BE%D0%B5%D0%BA%D1%82-%D0%BF%D0%BE-%D0%B2%D0%B7%D0%B0%D0%B8%D0%BC%D0%BE%D0%B4%D0%B5%D0%B9%D1%81%D1%82%D0%B2%D0%B8%D1%8E-%D1%81-%D1%80%D0%BE%D0%B4%D0%B8%D1%82%D0%B5%D0%BB%D1%8F%D0%BC%D0%B8-%C2%AB%D0%A8%D0%BA%D0%BE%D0%BB%D0%B0-%D0%BF%D0%BE%D0%B7%D0%B8%D1%82%D0%B8%D0%B2%D0%BD%D0%BE%D0%B3%D0%BE-%D1%80%D0%BE%D0%B4%D0%B8%D1%82%D0%B5%D0%BB%D1%8F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s47-achinsk.ru/news/umki-i-druzhnye-rebjata-posetili-biblioteku/" TargetMode="External"/><Relationship Id="rId20" Type="http://schemas.openxmlformats.org/officeDocument/2006/relationships/hyperlink" Target="http://ds47-achinsk.ru/news/svetofor-sobiraet-druzej/" TargetMode="External"/><Relationship Id="rId29" Type="http://schemas.openxmlformats.org/officeDocument/2006/relationships/hyperlink" Target="http://ds47-achinsk.ru/konsultacionnyj-centr-dobroe-nachalo/" TargetMode="External"/><Relationship Id="rId41" Type="http://schemas.openxmlformats.org/officeDocument/2006/relationships/hyperlink" Target="http://ds47-achinsk.ru/wp-content/uploads/2022/06/%D0%9F%D0%BE%D0%BB%D0%BE%D0%B6%D0%B5%D0%BD%D0%B8%D0%B5-%D0%BE-%D1%81%D0%B5%D0%BC%D0%B5%D0%B9%D0%BD%D1%8B%D1%85-%D0%BA%D0%BB%D1%83%D0%B1%D0%B0%D1%8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47-achinsk.ru/wp-content/uploads/2023/03/%D0%94%D0%BE%D0%B3%D0%BE%D0%B2%D0%BE%D1%80-%D0%BE-%D0%B2%D0%B7%D0%B0%D0%B8%D0%BC%D0%BE%D0%B4%D0%B5%D0%B9%D1%81%D1%82%D0%B2%D0%B8%D0%B8-%D1%81%D0%BE-%D1%81%D0%BF%D1%83%D1%82%D0%BD%D0%B8%D0%BA%D0%BE%D0%BC.pdf" TargetMode="External"/><Relationship Id="rId11" Type="http://schemas.openxmlformats.org/officeDocument/2006/relationships/hyperlink" Target="http://ds47-achinsk.ru/wp-content/uploads/2022/11/%D1%88%D0%BA%D0%BE%D0%BB%D0%B0-8.pdf" TargetMode="External"/><Relationship Id="rId24" Type="http://schemas.openxmlformats.org/officeDocument/2006/relationships/hyperlink" Target="http://ds47-achinsk.ru/news/pravila-dorozhnye-znat-kazhdomu-polozheno/" TargetMode="External"/><Relationship Id="rId32" Type="http://schemas.openxmlformats.org/officeDocument/2006/relationships/hyperlink" Target="http://ds47-achinsk.ru/news/pedagogi-detskogo-sada-prinjali-uchastie-vo-vserossijskih-sorevnovanijah/" TargetMode="External"/><Relationship Id="rId37" Type="http://schemas.openxmlformats.org/officeDocument/2006/relationships/hyperlink" Target="http://ds47-achinsk.ru/wp-content/uploads/2022/03/%D0%9F%D0%BE%D0%BB%D0%BE%D0%B6%D0%B5%D0%BD%D0%B8%D0%B5-%D0%BE-%D0%BD%D0%B0%D1%81%D1%82%D0%B0%D0%B2%D0%BD%D0%B8%D1%87%D0%B5%D1%81%D1%82%D0%B2%D0%B5.pdf" TargetMode="External"/><Relationship Id="rId40" Type="http://schemas.openxmlformats.org/officeDocument/2006/relationships/hyperlink" Target="http://ds47-achinsk.ru/wp-content/uploads/2023/09/%D0%9F%D0%BE%D0%BB%D0%BE%D0%B6%D0%B5%D0%BD%D0%B8%D0%B5-%D0%BE%D0%B1%D1%89%D0%B5-%D1%81%D0%B0%D0%B4%D0%BE%D0%B2%D0%BE%D0%B3%D0%BE-%D1%80%D0%BE%D0%B4%D0%B8%D1%82%D0%B5%D0%BB%D1%8C%D1%81%D0%BA%D0%BE%D0%B3%D0%BE-%D0%BA%D0%BB%D1%83%D0%B1%D0%B2-%D0%A8%D0%BA%D0%BE%D0%BB%D0%B0-%D0%BF%D0%BE%D0%B7%D0%B8%D1%82%D0%B8%D0%B2%D0%BD%D0%BE%D0%B3%D0%BE-%D1%80%D0%BE%D0%B4%D0%B8%D1%82%D0%B5%D0%BB%D1%8F.pdf" TargetMode="External"/><Relationship Id="rId45" Type="http://schemas.openxmlformats.org/officeDocument/2006/relationships/hyperlink" Target="ttp://ds47-achinsk.ru/wp-content/uploads/2023/08/%D0%9F%D0%BE%D0%BB%D0%BE%D0%B6%D0%B5%D0%BD%D0%B8%D0%B5-%D0%BE-%D0%93%D0%BE%D1%81%D1%82%D0%B5%D0%B2%D0%BE%D0%BC-%D0%B4%D0%BD%D0%B5-%D0%B2-%D0%B3%D1%80%D1%83%D0%BF%D0%BF%D0%B5-%D0%9A%D1%80%D0%B5%D0%BF%D1%8B%D1%88%D0%B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47-achinsk.ru/news/krepyshi-posetili-biblioteku-2/" TargetMode="External"/><Relationship Id="rId23" Type="http://schemas.openxmlformats.org/officeDocument/2006/relationships/hyperlink" Target="http://ds47-achinsk.ru/news/puteshestvie-po-skazkam-igra-postanovka-po-pravilam-dorozhnogo-dvizhenija/" TargetMode="External"/><Relationship Id="rId28" Type="http://schemas.openxmlformats.org/officeDocument/2006/relationships/hyperlink" Target="http://ds47-achinsk.ru/news/meroprijatija-v-ramkah-dekady-dorozhnoj-bezopasnosti-detej-v-gruppe-znajki/" TargetMode="External"/><Relationship Id="rId36" Type="http://schemas.openxmlformats.org/officeDocument/2006/relationships/hyperlink" Target="http://ds47-achinsk.ru/news/kraevoj-semejnyj-finansovyj-festival/" TargetMode="External"/><Relationship Id="rId49" Type="http://schemas.openxmlformats.org/officeDocument/2006/relationships/hyperlink" Target="http://ds47-achinsk.ru/wp-content/uploads/2023/10/03-%D1%81%D0%B5%D0%BC-%D0%BA%D0%BB%D1%83%D0%B1-%D0%9D%D0%B0%D0%B2%D1%81%D1%82%D1%80%D0%B5%D1%87%D1%83-%D0%B4%D1%80%D1%83%D0%B3-%D0%B4%D1%80%D1%83%D0%B3%D1%83.pdf" TargetMode="External"/><Relationship Id="rId10" Type="http://schemas.openxmlformats.org/officeDocument/2006/relationships/hyperlink" Target="http://ds47-achinsk.ru/wp-content/uploads/2019/06/%D0%A1%D0%BE%D0%B3%D0%BB%D0%B0%D1%88%D0%B5%D0%BD%D0%B8%D0%B5-%D0%BE-%D0%BD%D0%B0%D0%BC%D0%B5%D1%80%D0%B5%D0%BD%D0%B8%D1%8F%D1%85-%D1%81-%D0%BA%D1%80%D0%B0%D0%B5%D0%B2%D1%8B%D0%BC-%D0%B3%D0%BE%D1%81%D1%83%D0%B4%D0%B0%D1%80%D1%81%D1%82%D0%B2%D0%B5%D0%BD%D0%BD%D1%8B%D0%BC-%D0%B1%D1%8E%D0%B4%D0%B6%D0%B5%D1%82%D0%BD%D1%8B%D0%BC-%D1%83%D1%87%D1%80%D0%B5%D0%B6%D0%B4%D0%B5%D0%BD%D0%B8%D0%B5%D0%BC-%D0%BA%D1%83%D0%BB%D1%8C%D1%82%D1%83%D1%80%D1%8B-%D0%90%D1%87%D0%B8%D0%BD%D1%81%D0%BA%D0%B8%D0%B9-%D0%B4%D1%80%D0%B0%D0%BC%D0%B0%D1%82%D0%B8%D1%87%D0%B5%D1%81%D0%BA%D0%B8%D0%B9-%D1%82%D0%B5%D0%B0%D1%82%D1%80.pdf" TargetMode="External"/><Relationship Id="rId19" Type="http://schemas.openxmlformats.org/officeDocument/2006/relationships/hyperlink" Target="http://ds21ach.ucoz.ru/js/otkrytie_stena.pdf" TargetMode="External"/><Relationship Id="rId31" Type="http://schemas.openxmlformats.org/officeDocument/2006/relationships/hyperlink" Target="http://ds47-achinsk.ru/news/pozdravljaem-semju-drozdovyh-s-pobedoj-v-konkurse-schastlivy-vmeste/" TargetMode="External"/><Relationship Id="rId44" Type="http://schemas.openxmlformats.org/officeDocument/2006/relationships/hyperlink" Target="http://ds47-achinsk.ru/wp-content/uploads/2023/08/%D0%9F%D0%BE%D0%BB%D0%BE%D0%B6%D0%B5%D0%BD%D0%B8%D0%B5-%D0%BE-%D1%81%D0%B5%D0%BC%D0%B5%D0%B9%D0%BD%D0%BE%D0%B9-%D0%B3%D0%BE%D1%81%D1%82%D0%B8%D0%BD%D0%BE%D0%B9-%D0%93%D0%B0%D1%80%D0%BC%D0%BE%D0%BD%D0%B8%D1%8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47-achinsk.ru/wp-content/uploads/2018/04/vyistzal.pdf" TargetMode="External"/><Relationship Id="rId14" Type="http://schemas.openxmlformats.org/officeDocument/2006/relationships/hyperlink" Target="http://ds47-achinsk.ru/news/krepyshi-posetili-biblioteku/" TargetMode="External"/><Relationship Id="rId22" Type="http://schemas.openxmlformats.org/officeDocument/2006/relationships/hyperlink" Target="http://ds47-achinsk.ru/news/nedelja-bezopasnosti-v-samom-razgare/" TargetMode="External"/><Relationship Id="rId27" Type="http://schemas.openxmlformats.org/officeDocument/2006/relationships/hyperlink" Target="http://ds47-achinsk.ru/news/37189%D0%9F%D1%80%D0%B0%D0%B2%D0%B8%D0%BB%D0%B0-%D0%B4%D0%BE%D1%80%D0%BE%D0%B6%D0%BD%D0%BE%D0%B3%D0%BE-%D0%B4%D0%B2%D0%B8%D0%B6%D0%B5%D0%BD%D0%B8%D0%B5-%D0%B2-%D0%B3%D1%80%D1%83%D0%BF%D0%BF%D0%B5-%D0%BD%D0%B5%D0%BF%D0%BE%D1%81%D0%B5%D0%B4%D1%8B/" TargetMode="External"/><Relationship Id="rId30" Type="http://schemas.openxmlformats.org/officeDocument/2006/relationships/hyperlink" Target="http://ds47-achinsk.ru/konkursnoe-dvizhenie/" TargetMode="External"/><Relationship Id="rId35" Type="http://schemas.openxmlformats.org/officeDocument/2006/relationships/hyperlink" Target="http://ds47-achinsk.ru/news/studenty-achinskogo-pedagogicheskogo-kolledzha-v-gostjah-u-krepyshej/" TargetMode="External"/><Relationship Id="rId43" Type="http://schemas.openxmlformats.org/officeDocument/2006/relationships/hyperlink" Target="http://ds47-achinsk.ru/wp-content/uploads/2023/09/%D0%9F%D0%BE%D0%BB%D0%BE%D0%B6%D0%B5%D0%BD%D0%B8%D0%B5-%D0%BE-%D0%93%D0%BE%D1%81%D1%82%D0%B5%D0%B2%D0%BE%D0%BC-%D0%B4%D0%BD%D0%B5-%D0%B2-%D1%80%D0%B0%D0%B7%D0%BD%D0%BE%D0%B2%D0%BE%D0%B7%D1%80-%D0%B3%D1%80%D1%83%D0%BF%D0%BF%D0%B5-%D0%BA%D0%BE%D0%BC%D0%BF%D0%B5%D0%BD%D1%81-%D0%BD%D0%B0%D0%BF%D1%80%D0%B0%D0%B2%D0%BB%D0%B5%D0%BD%D0%BD%D0%BE%D1%81%D1%82%D0%B8-%D0%94%D1%80%D1%83%D0%B6%D0%BD%D1%8B%D0%B5-%D1%80%D0%B5%D0%B1%D1%8F%D1%82%D0%B0.pdf" TargetMode="External"/><Relationship Id="rId48" Type="http://schemas.openxmlformats.org/officeDocument/2006/relationships/hyperlink" Target="http://ds47-achinsk.ru/wp-content/uploads/2023/08/%D0%9F%D1%80%D0%BE%D0%B5%D0%BA%D1%82-%D0%B2%D0%B7%D0%B0%D0%B8%D0%BC%D0%BE%D0%B4%D0%B5%D0%B9%D1%81%D1%82%D0%B2%D0%B8%D1%8F-%D1%81-%D1%80%D0%BE%D0%B4%D0%B8%D1%82%D0%B5%D0%BB%D1%8F%D0%BC%D0%B8-%D0%B2%D0%BE%D1%81%D0%BF%D0%B8%D1%82%D0%B0%D0%BD%D0%BD%D0%B8%D0%BA%D0%BE%D0%B2-%D0%B2-%D1%81%D0%B5%D0%BC%D0%B5%D0%B9%D0%BD%D0%BE%D0%B9-%D0%B3%D0%BE%D1%81%D1%82%D0%B8%D0%BD%D0%BE%D0%B9-%D0%93%D0%B0%D1%80%D0%BC%D0%BE%D0%BD%D0%B8%D1%8F.pdf" TargetMode="External"/><Relationship Id="rId8" Type="http://schemas.openxmlformats.org/officeDocument/2006/relationships/hyperlink" Target="http://ds47-achinsk.ru/wp-content/uploads/2019/06/%D0%94%D0%BE%D0%B3%D0%BE%D0%B2%D0%BE%D1%80-%D0%BE-%D1%81%D0%BE%D1%82%D1%80%D1%83%D0%B4%D0%BD%D0%B8%D1%87%D0%B5%D1%81%D1%82%D0%B2%D0%B5-%D1%81-%D0%9C%D0%91%D0%A3%D0%9A-%D0%90%D0%93%D0%A6%D0%91%D0%A1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4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ДС 47</cp:lastModifiedBy>
  <cp:revision>20</cp:revision>
  <dcterms:created xsi:type="dcterms:W3CDTF">2023-01-10T03:01:00Z</dcterms:created>
  <dcterms:modified xsi:type="dcterms:W3CDTF">2023-10-26T04:52:00Z</dcterms:modified>
</cp:coreProperties>
</file>