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D" w:rsidRPr="008C7F24" w:rsidRDefault="00FA06DD" w:rsidP="00FA06D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F24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дошкольного образования (АОП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ДО),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адаптирована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для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обучения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детей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тяжелыми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нарушениями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речи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(ТНР)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учетом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особенностей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психофизического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развития,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индивидуальных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возможностей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необходимости обеспечивающая коррекцию нарушений.</w:t>
      </w:r>
      <w:proofErr w:type="gramEnd"/>
    </w:p>
    <w:p w:rsidR="00FA06DD" w:rsidRPr="008C7F24" w:rsidRDefault="00FA06DD" w:rsidP="00FA06D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 xml:space="preserve">АОП ДО </w:t>
      </w:r>
      <w:proofErr w:type="gramStart"/>
      <w:r w:rsidRPr="008C7F24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8C7F24">
        <w:rPr>
          <w:rFonts w:ascii="Times New Roman" w:hAnsi="Times New Roman"/>
          <w:sz w:val="24"/>
          <w:szCs w:val="24"/>
        </w:rPr>
        <w:t xml:space="preserve"> в соответствии со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следующими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документами:</w:t>
      </w:r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Федеральный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закон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№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273-ФЗ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от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29.12.2012г.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«Об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</w:t>
      </w:r>
      <w:r w:rsidRPr="008C7F2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Российской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Федерации»;</w:t>
      </w:r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СанПиН</w:t>
      </w:r>
      <w:r w:rsidRPr="008C7F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(в</w:t>
      </w:r>
      <w:r w:rsidRPr="008C7F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действующей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редакции);</w:t>
      </w:r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Указ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Президента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РФ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от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01.06.2012г.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№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761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«О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национальной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стратегии действий в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интересах</w:t>
      </w:r>
      <w:r w:rsidRPr="008C7F2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детей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2012-2017 годы»;</w:t>
      </w:r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Приказ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Министерства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науки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РФ</w:t>
      </w:r>
      <w:r w:rsidRPr="008C7F2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от</w:t>
      </w:r>
      <w:r w:rsidRPr="008C7F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17.10.2013г. №</w:t>
      </w:r>
      <w:r w:rsidRPr="008C7F2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1155 «Об утверждении федерального государственного образовательного стандарта</w:t>
      </w:r>
      <w:r w:rsidRPr="008C7F2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дошкольного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 xml:space="preserve">образования»; </w:t>
      </w:r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C7F24">
        <w:rPr>
          <w:rFonts w:ascii="Times New Roman" w:hAnsi="Times New Roman"/>
          <w:sz w:val="24"/>
          <w:szCs w:val="24"/>
        </w:rPr>
        <w:t xml:space="preserve">- Приказ    </w:t>
      </w:r>
      <w:r w:rsidRPr="008C7F2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 xml:space="preserve">Министерства    </w:t>
      </w:r>
      <w:r w:rsidRPr="008C7F2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 xml:space="preserve">просвещения    </w:t>
      </w:r>
      <w:r w:rsidRPr="008C7F2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 xml:space="preserve">РФ    </w:t>
      </w:r>
      <w:r w:rsidRPr="008C7F2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 xml:space="preserve">от    </w:t>
      </w:r>
      <w:r w:rsidRPr="008C7F2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24.11.2022г. №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1022 «Об утверждении федеральной адаптированной образовательной программы дошкольного</w:t>
      </w:r>
      <w:r w:rsidRPr="008C7F2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для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обучающихся с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ограниченными возможностями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здоровья</w:t>
      </w:r>
      <w:r w:rsidRPr="008C7F24">
        <w:rPr>
          <w:rFonts w:ascii="Times New Roman" w:hAnsi="Times New Roman"/>
          <w:b/>
          <w:sz w:val="24"/>
          <w:szCs w:val="24"/>
        </w:rPr>
        <w:t xml:space="preserve">»; </w:t>
      </w:r>
      <w:proofErr w:type="gramEnd"/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C7F24">
        <w:rPr>
          <w:rFonts w:ascii="Times New Roman" w:hAnsi="Times New Roman"/>
          <w:b/>
          <w:sz w:val="24"/>
          <w:szCs w:val="24"/>
        </w:rPr>
        <w:t>- </w:t>
      </w:r>
      <w:r w:rsidRPr="008C7F24">
        <w:rPr>
          <w:rFonts w:ascii="Times New Roman" w:hAnsi="Times New Roman"/>
          <w:sz w:val="24"/>
          <w:szCs w:val="24"/>
        </w:rPr>
        <w:t>Приказ Министерства просвещения РФ от 21.01.2019г. № 32 «О внесении изменений в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Порядок организации образовательной деятельности по основным общеобразовательным</w:t>
      </w:r>
      <w:r w:rsidRPr="008C7F2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программам – основным программам дошкольного образования, утвержденный приказом</w:t>
      </w:r>
      <w:r w:rsidRPr="008C7F2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Министерства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 и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науки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РФ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от 30.08.2013г.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№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1014»;</w:t>
      </w:r>
    </w:p>
    <w:p w:rsidR="00FA06DD" w:rsidRPr="008C7F24" w:rsidRDefault="00FA06DD" w:rsidP="00FA06DD">
      <w:pPr>
        <w:widowControl w:val="0"/>
        <w:tabs>
          <w:tab w:val="left" w:pos="111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Уставом МБДОУ «Д/с № 47».</w:t>
      </w:r>
    </w:p>
    <w:p w:rsidR="00FA06DD" w:rsidRPr="008C7F24" w:rsidRDefault="00FA06DD" w:rsidP="00FA06DD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A06DD" w:rsidRPr="008C7F24" w:rsidRDefault="00FA06DD" w:rsidP="00FA06DD">
      <w:pPr>
        <w:widowControl w:val="0"/>
        <w:tabs>
          <w:tab w:val="left" w:pos="1102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C7F24">
        <w:rPr>
          <w:rFonts w:ascii="Times New Roman" w:hAnsi="Times New Roman"/>
          <w:b/>
          <w:bCs/>
          <w:sz w:val="24"/>
          <w:szCs w:val="24"/>
        </w:rPr>
        <w:t>Цели</w:t>
      </w:r>
      <w:r w:rsidRPr="008C7F2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b/>
          <w:bCs/>
          <w:sz w:val="24"/>
          <w:szCs w:val="24"/>
        </w:rPr>
        <w:t>и</w:t>
      </w:r>
      <w:r w:rsidRPr="008C7F2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b/>
          <w:bCs/>
          <w:sz w:val="24"/>
          <w:szCs w:val="24"/>
        </w:rPr>
        <w:t>задачи</w:t>
      </w:r>
      <w:r w:rsidRPr="008C7F2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b/>
          <w:bCs/>
          <w:sz w:val="24"/>
          <w:szCs w:val="24"/>
        </w:rPr>
        <w:t>реализации</w:t>
      </w:r>
      <w:r w:rsidRPr="008C7F2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b/>
          <w:bCs/>
          <w:sz w:val="24"/>
          <w:szCs w:val="24"/>
        </w:rPr>
        <w:t xml:space="preserve">АОП </w:t>
      </w:r>
      <w:proofErr w:type="gramStart"/>
      <w:r w:rsidRPr="008C7F24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</w:p>
    <w:p w:rsidR="00FA06DD" w:rsidRPr="008C7F24" w:rsidRDefault="00FA06DD" w:rsidP="00FA06D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i/>
          <w:sz w:val="24"/>
          <w:szCs w:val="24"/>
        </w:rPr>
        <w:t>Целью</w:t>
      </w:r>
      <w:r w:rsidRPr="008C7F2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i/>
          <w:sz w:val="24"/>
          <w:szCs w:val="24"/>
        </w:rPr>
        <w:t>данной</w:t>
      </w:r>
      <w:r w:rsidRPr="008C7F2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i/>
          <w:sz w:val="24"/>
          <w:szCs w:val="24"/>
        </w:rPr>
        <w:t>Программы</w:t>
      </w:r>
      <w:r w:rsidRPr="008C7F2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является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обеспечение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условий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для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дошкольного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определяемых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общими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особыми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потребностями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обучающегося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раннего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дошкольного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возраста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ОВЗ,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индивидуальными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особенностями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его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состояния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здоровья.</w:t>
      </w:r>
    </w:p>
    <w:p w:rsidR="00FA06DD" w:rsidRPr="008C7F24" w:rsidRDefault="00FA06DD" w:rsidP="00FA06D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7F24">
        <w:rPr>
          <w:rFonts w:ascii="Times New Roman" w:hAnsi="Times New Roman"/>
          <w:sz w:val="24"/>
          <w:szCs w:val="24"/>
        </w:rPr>
        <w:t>Программа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содействует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взаимопониманию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сотрудничеству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между</w:t>
      </w:r>
      <w:r w:rsidRPr="008C7F2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людьми,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способствует реализации прав обучающихся дошкольного возраста на получение доступного 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качественного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обеспечивает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способностей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каждого</w:t>
      </w:r>
      <w:r w:rsidRPr="008C7F2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ребенка,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формирование и развитие личности ребенка в соответствии с принятыми в семье и обществе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духовно-нравственными и социокультурными ценностями в целях интеллектуального, духовно-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нравственного,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творческого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физического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человека,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удовлетворения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его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образовательных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потребностей и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интересов.</w:t>
      </w:r>
      <w:proofErr w:type="gramEnd"/>
    </w:p>
    <w:p w:rsidR="00FA06DD" w:rsidRPr="008C7F24" w:rsidRDefault="00FA06DD" w:rsidP="00FA06DD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i/>
          <w:sz w:val="24"/>
          <w:szCs w:val="24"/>
        </w:rPr>
        <w:t>Задачи</w:t>
      </w:r>
      <w:r w:rsidRPr="008C7F24">
        <w:rPr>
          <w:rFonts w:ascii="Times New Roman" w:hAnsi="Times New Roman"/>
          <w:sz w:val="24"/>
          <w:szCs w:val="24"/>
        </w:rPr>
        <w:t>:</w:t>
      </w:r>
    </w:p>
    <w:p w:rsidR="00FA06DD" w:rsidRPr="008C7F24" w:rsidRDefault="00FA06DD" w:rsidP="00FA06DD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реализация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содержания</w:t>
      </w:r>
      <w:r w:rsidRPr="008C7F2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АОП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8C7F24">
        <w:rPr>
          <w:rFonts w:ascii="Times New Roman" w:hAnsi="Times New Roman"/>
          <w:sz w:val="24"/>
          <w:szCs w:val="24"/>
        </w:rPr>
        <w:t>ДО</w:t>
      </w:r>
      <w:proofErr w:type="gramEnd"/>
      <w:r w:rsidRPr="008C7F24">
        <w:rPr>
          <w:rFonts w:ascii="Times New Roman" w:hAnsi="Times New Roman"/>
          <w:sz w:val="24"/>
          <w:szCs w:val="24"/>
        </w:rPr>
        <w:t>;</w:t>
      </w:r>
    </w:p>
    <w:p w:rsidR="00FA06DD" w:rsidRPr="008C7F24" w:rsidRDefault="00FA06DD" w:rsidP="00FA06DD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коррекция</w:t>
      </w:r>
      <w:r w:rsidRPr="008C7F2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недостатков</w:t>
      </w:r>
      <w:r w:rsidRPr="008C7F2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психофизического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развития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обучающихся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ОВЗ;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охрана и укрепление физического и психического здоровья обучающихся с ОВЗ, в том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числе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их</w:t>
      </w:r>
      <w:r w:rsidRPr="008C7F2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эмоционального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благополучия;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обеспечение равных возможностей для полноценного развития ребенка с ОВЗ в период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дошкольного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независимо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от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места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проживания,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пола,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нации,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языка,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социального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статуса;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создание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благоприятных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условий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соответствии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возрастными,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психофизическими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индивидуальными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особенностями,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способностей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творческого потенциала каждого ребенка с ОВЗ как субъекта отношений с педагогическим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работником,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родителями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(законными представителями),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другими детьми;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 объединение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обучения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воспитания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целостный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образовательный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процесс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основе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духовно-нравственных и социокультурных ценностей, принятых в обществе правил и норм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поведения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интересах</w:t>
      </w:r>
      <w:r w:rsidRPr="008C7F2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человека,</w:t>
      </w:r>
      <w:r w:rsidRPr="008C7F2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семьи,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общества;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формирование общей культуры личности обучающихся с ОВЗ, развитие их социальных,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нравственных,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эстетических,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интеллектуальных,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физических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качеств,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инициативности,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самостоятельности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ответственности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ребенка,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формирование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предпосылок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учебной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деятельности;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lastRenderedPageBreak/>
        <w:t>- формирование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социокультурной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среды,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соответствующей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психофизическим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индивидуальным</w:t>
      </w:r>
      <w:r w:rsidRPr="008C7F2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особенностям развития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8C7F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7F24">
        <w:rPr>
          <w:rFonts w:ascii="Times New Roman" w:hAnsi="Times New Roman"/>
          <w:sz w:val="24"/>
          <w:szCs w:val="24"/>
        </w:rPr>
        <w:t xml:space="preserve"> с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ОВЗ;</w:t>
      </w:r>
    </w:p>
    <w:p w:rsidR="00FA06DD" w:rsidRPr="008C7F24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обеспечение психолого-педагогической поддержки родителей (законных представителей) 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повышение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компетентности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вопросах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развития,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реабилитации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(</w:t>
      </w:r>
      <w:proofErr w:type="spellStart"/>
      <w:r w:rsidRPr="008C7F24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8C7F24">
        <w:rPr>
          <w:rFonts w:ascii="Times New Roman" w:hAnsi="Times New Roman"/>
          <w:sz w:val="24"/>
          <w:szCs w:val="24"/>
        </w:rPr>
        <w:t>),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охраны и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укрепления здоровья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обучающихся с</w:t>
      </w:r>
      <w:r w:rsidRPr="008C7F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ОВЗ;</w:t>
      </w:r>
    </w:p>
    <w:p w:rsidR="00FA06DD" w:rsidRDefault="00FA06DD" w:rsidP="00FA06DD">
      <w:pPr>
        <w:widowControl w:val="0"/>
        <w:tabs>
          <w:tab w:val="left" w:pos="960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C7F24">
        <w:rPr>
          <w:rFonts w:ascii="Times New Roman" w:hAnsi="Times New Roman"/>
          <w:sz w:val="24"/>
          <w:szCs w:val="24"/>
        </w:rPr>
        <w:t>- обеспечение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преемственности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целей,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задач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содержания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дошкольного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и</w:t>
      </w:r>
      <w:r w:rsidRPr="008C7F2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начального</w:t>
      </w:r>
      <w:r w:rsidRPr="008C7F2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общего</w:t>
      </w:r>
      <w:r w:rsidRPr="008C7F2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C7F24">
        <w:rPr>
          <w:rFonts w:ascii="Times New Roman" w:hAnsi="Times New Roman"/>
          <w:sz w:val="24"/>
          <w:szCs w:val="24"/>
        </w:rPr>
        <w:t>образования.</w:t>
      </w:r>
    </w:p>
    <w:p w:rsidR="00FA06DD" w:rsidRPr="00332BAF" w:rsidRDefault="00FA06DD" w:rsidP="00FA06DD">
      <w:pPr>
        <w:widowControl w:val="0"/>
        <w:autoSpaceDE w:val="0"/>
        <w:autoSpaceDN w:val="0"/>
        <w:spacing w:after="0" w:line="240" w:lineRule="auto"/>
        <w:ind w:right="-43" w:firstLine="426"/>
        <w:jc w:val="both"/>
        <w:rPr>
          <w:rFonts w:ascii="Times New Roman" w:hAnsi="Times New Roman"/>
          <w:sz w:val="24"/>
          <w:szCs w:val="24"/>
        </w:rPr>
      </w:pPr>
      <w:r w:rsidRPr="00332BAF">
        <w:rPr>
          <w:rFonts w:ascii="Times New Roman" w:hAnsi="Times New Roman"/>
          <w:sz w:val="24"/>
          <w:szCs w:val="24"/>
        </w:rPr>
        <w:t xml:space="preserve">АОП </w:t>
      </w:r>
      <w:proofErr w:type="gramStart"/>
      <w:r w:rsidRPr="00332BAF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Pr="00332BAF">
        <w:rPr>
          <w:rFonts w:ascii="Times New Roman" w:hAnsi="Times New Roman"/>
          <w:sz w:val="24"/>
          <w:szCs w:val="24"/>
        </w:rPr>
        <w:t xml:space="preserve"> на детей от 1,5 до 7 лет, имеющих тяжелые нарушения речи и направлена на создание условий для исправления речевых нарушений и связанных с ними процессов, а также для получения дошкольного образования. АОП направлена на выравнивание речевого и психофизического развития детей и обеспечение их всестороннего гармоничного развития через коррекционно-профилактическую работу в различных видах деятельности: игра, общение, труд, познание, рисование, аппликация, лепка, музыкальная деятельность, чтение художественной литературы и вхождение в мир человеческой культуры. Отличительной особенностью АОП является коррекционное направление работы, цель которого выравнивание речевого и психофизического развития детей. Работа в данном направлении осуществляется специалистами Образовательной организации (учитель-логопед, педагог-психолог, воспитатель, инструктор по физической культуре, музыкальный руководитель).</w:t>
      </w:r>
    </w:p>
    <w:p w:rsidR="00FA06DD" w:rsidRPr="00332BAF" w:rsidRDefault="00FA06DD" w:rsidP="00FA06DD">
      <w:pPr>
        <w:widowControl w:val="0"/>
        <w:autoSpaceDE w:val="0"/>
        <w:autoSpaceDN w:val="0"/>
        <w:spacing w:after="0" w:line="240" w:lineRule="auto"/>
        <w:ind w:right="-43" w:firstLine="426"/>
        <w:jc w:val="both"/>
        <w:rPr>
          <w:rFonts w:ascii="Times New Roman" w:hAnsi="Times New Roman"/>
          <w:sz w:val="24"/>
          <w:szCs w:val="24"/>
        </w:rPr>
      </w:pPr>
      <w:r w:rsidRPr="00332BAF">
        <w:rPr>
          <w:rFonts w:ascii="Times New Roman" w:hAnsi="Times New Roman"/>
          <w:sz w:val="24"/>
          <w:szCs w:val="24"/>
        </w:rPr>
        <w:t>Содержание АОП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АООП включает три основных раздела: целевой, содержательный и организационный.</w:t>
      </w:r>
    </w:p>
    <w:p w:rsidR="00FA06DD" w:rsidRPr="00332BAF" w:rsidRDefault="00FA06DD" w:rsidP="00FA06DD">
      <w:pPr>
        <w:widowControl w:val="0"/>
        <w:autoSpaceDE w:val="0"/>
        <w:autoSpaceDN w:val="0"/>
        <w:spacing w:after="0" w:line="240" w:lineRule="auto"/>
        <w:ind w:right="-43" w:firstLine="426"/>
        <w:jc w:val="both"/>
        <w:rPr>
          <w:rFonts w:ascii="Times New Roman" w:hAnsi="Times New Roman"/>
          <w:sz w:val="24"/>
          <w:szCs w:val="24"/>
        </w:rPr>
      </w:pPr>
      <w:r w:rsidRPr="00332BAF">
        <w:rPr>
          <w:rFonts w:ascii="Times New Roman" w:hAnsi="Times New Roman"/>
          <w:sz w:val="24"/>
          <w:szCs w:val="24"/>
        </w:rPr>
        <w:t>Обязательная часть АОПДО предполагает комплексность подхода, обеспечивая развитие детей во всех пяти взаимодополняющих образовательных областях (</w:t>
      </w:r>
      <w:r w:rsidRPr="00332BAF">
        <w:rPr>
          <w:rFonts w:ascii="Times New Roman" w:hAnsi="Times New Roman"/>
          <w:sz w:val="24"/>
          <w:szCs w:val="24"/>
          <w:u w:val="single" w:color="0000FF"/>
        </w:rPr>
        <w:t>пункт 2.5</w:t>
      </w:r>
      <w:r w:rsidRPr="00332BAF">
        <w:rPr>
          <w:rFonts w:ascii="Times New Roman" w:hAnsi="Times New Roman"/>
          <w:sz w:val="24"/>
          <w:szCs w:val="24"/>
        </w:rPr>
        <w:t xml:space="preserve"> Стандарта).</w:t>
      </w:r>
    </w:p>
    <w:p w:rsidR="00FA06DD" w:rsidRPr="00332BAF" w:rsidRDefault="00FA06DD" w:rsidP="00FA06DD">
      <w:pPr>
        <w:widowControl w:val="0"/>
        <w:autoSpaceDE w:val="0"/>
        <w:autoSpaceDN w:val="0"/>
        <w:spacing w:after="0" w:line="240" w:lineRule="auto"/>
        <w:ind w:right="-43" w:firstLine="426"/>
        <w:jc w:val="both"/>
        <w:rPr>
          <w:rFonts w:ascii="Times New Roman" w:hAnsi="Times New Roman"/>
          <w:sz w:val="24"/>
          <w:szCs w:val="24"/>
        </w:rPr>
      </w:pPr>
      <w:r w:rsidRPr="00332BAF">
        <w:rPr>
          <w:rFonts w:ascii="Times New Roman" w:hAnsi="Times New Roman"/>
          <w:sz w:val="24"/>
          <w:szCs w:val="24"/>
        </w:rPr>
        <w:t>С целью усиления образовательных областей применяются парциальные программы, направленные на развитие детей в одной или неск</w:t>
      </w:r>
      <w:r>
        <w:rPr>
          <w:rFonts w:ascii="Times New Roman" w:hAnsi="Times New Roman"/>
          <w:sz w:val="24"/>
          <w:szCs w:val="24"/>
        </w:rPr>
        <w:t>ольких образовательных областей.</w:t>
      </w:r>
    </w:p>
    <w:p w:rsidR="00FA06DD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332BAF">
        <w:rPr>
          <w:rFonts w:ascii="Times New Roman" w:hAnsi="Times New Roman"/>
          <w:sz w:val="24"/>
          <w:szCs w:val="24"/>
        </w:rPr>
        <w:t>Организуя работу с семьей, дошкольная организация вовлекает родителей воспитанников в образовательный процесс, формирует у них психолого-педагогические знания, педагогическую культуру, расширяет способы педагогических воздействий на ребенка. Коллектив детского сада стремится к тому, чтобы родители принимали активное участие в воспитательн</w:t>
      </w:r>
      <w:proofErr w:type="gramStart"/>
      <w:r w:rsidRPr="00332BAF">
        <w:rPr>
          <w:rFonts w:ascii="Times New Roman" w:hAnsi="Times New Roman"/>
          <w:sz w:val="24"/>
          <w:szCs w:val="24"/>
        </w:rPr>
        <w:t>о-</w:t>
      </w:r>
      <w:proofErr w:type="gramEnd"/>
      <w:r w:rsidRPr="00332BAF">
        <w:rPr>
          <w:rFonts w:ascii="Times New Roman" w:hAnsi="Times New Roman"/>
          <w:sz w:val="24"/>
          <w:szCs w:val="24"/>
        </w:rPr>
        <w:t xml:space="preserve"> образовательном процессе ДОО, используя для этого различные формы работы:</w:t>
      </w:r>
    </w:p>
    <w:p w:rsidR="00FA06DD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32BAF">
        <w:rPr>
          <w:rFonts w:ascii="Times New Roman" w:hAnsi="Times New Roman"/>
          <w:sz w:val="24"/>
          <w:szCs w:val="24"/>
        </w:rPr>
        <w:t>родители имеют возможность присутствовать во время непосредственно образовательной деятельности, принимать участие в организации других режимных моментов (Дни открытых дверей, праздники и</w:t>
      </w:r>
      <w:r w:rsidRPr="00332B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32BAF">
        <w:rPr>
          <w:rFonts w:ascii="Times New Roman" w:hAnsi="Times New Roman"/>
          <w:sz w:val="24"/>
          <w:szCs w:val="24"/>
        </w:rPr>
        <w:t>досуги);</w:t>
      </w:r>
    </w:p>
    <w:p w:rsidR="00FA06DD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32BAF">
        <w:rPr>
          <w:rFonts w:ascii="Times New Roman" w:hAnsi="Times New Roman"/>
          <w:sz w:val="24"/>
          <w:szCs w:val="24"/>
        </w:rPr>
        <w:t>педагоги организуют работу с родителями, используя информационно-коммуникационные технологии (сайт ДОО, мероприятия с использованием средств</w:t>
      </w:r>
      <w:r w:rsidRPr="00332BA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32BAF">
        <w:rPr>
          <w:rFonts w:ascii="Times New Roman" w:hAnsi="Times New Roman"/>
          <w:sz w:val="24"/>
          <w:szCs w:val="24"/>
        </w:rPr>
        <w:t>ИКТ);</w:t>
      </w:r>
    </w:p>
    <w:p w:rsidR="00FA06DD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32BAF">
        <w:rPr>
          <w:rFonts w:ascii="Times New Roman" w:hAnsi="Times New Roman"/>
          <w:sz w:val="24"/>
          <w:szCs w:val="24"/>
        </w:rPr>
        <w:t xml:space="preserve">педагоги оказывают индивидуальную педагогическую помощь родителям </w:t>
      </w:r>
      <w:r w:rsidRPr="00332BAF">
        <w:rPr>
          <w:rFonts w:ascii="Times New Roman" w:hAnsi="Times New Roman"/>
          <w:spacing w:val="-3"/>
          <w:sz w:val="24"/>
          <w:szCs w:val="24"/>
        </w:rPr>
        <w:t xml:space="preserve">(консультации, </w:t>
      </w:r>
      <w:r w:rsidRPr="00332BAF">
        <w:rPr>
          <w:rFonts w:ascii="Times New Roman" w:hAnsi="Times New Roman"/>
          <w:sz w:val="24"/>
          <w:szCs w:val="24"/>
        </w:rPr>
        <w:t>организация работы по индивидуальной программе сопровождения</w:t>
      </w:r>
      <w:r w:rsidRPr="00332BA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32BAF">
        <w:rPr>
          <w:rFonts w:ascii="Times New Roman" w:hAnsi="Times New Roman"/>
          <w:sz w:val="24"/>
          <w:szCs w:val="24"/>
        </w:rPr>
        <w:t>ребенка);</w:t>
      </w:r>
    </w:p>
    <w:p w:rsidR="00FA06DD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32BAF">
        <w:rPr>
          <w:rFonts w:ascii="Times New Roman" w:hAnsi="Times New Roman"/>
          <w:sz w:val="24"/>
          <w:szCs w:val="24"/>
        </w:rPr>
        <w:t>применяются интерактивные формы организации взаимодействия (нетрадиционные родительские собрания, семейные</w:t>
      </w:r>
      <w:r w:rsidRPr="00332BA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32BAF">
        <w:rPr>
          <w:rFonts w:ascii="Times New Roman" w:hAnsi="Times New Roman"/>
          <w:sz w:val="24"/>
          <w:szCs w:val="24"/>
        </w:rPr>
        <w:t>гостиные);</w:t>
      </w:r>
    </w:p>
    <w:p w:rsidR="00FA06DD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32BAF">
        <w:rPr>
          <w:rFonts w:ascii="Times New Roman" w:hAnsi="Times New Roman"/>
          <w:sz w:val="24"/>
          <w:szCs w:val="24"/>
        </w:rPr>
        <w:t xml:space="preserve">применяется </w:t>
      </w:r>
      <w:r w:rsidRPr="00332BAF">
        <w:rPr>
          <w:rFonts w:ascii="Times New Roman" w:hAnsi="Times New Roman"/>
          <w:spacing w:val="-3"/>
          <w:sz w:val="24"/>
          <w:szCs w:val="24"/>
        </w:rPr>
        <w:t xml:space="preserve">метод </w:t>
      </w:r>
      <w:r w:rsidRPr="00332BAF">
        <w:rPr>
          <w:rFonts w:ascii="Times New Roman" w:hAnsi="Times New Roman"/>
          <w:sz w:val="24"/>
          <w:szCs w:val="24"/>
        </w:rPr>
        <w:t>проектов как форма участия родителей в совместной образовательной деятельности.</w:t>
      </w:r>
    </w:p>
    <w:p w:rsidR="00FA06DD" w:rsidRPr="00332BAF" w:rsidRDefault="00FA06DD" w:rsidP="00FA06DD">
      <w:pPr>
        <w:widowControl w:val="0"/>
        <w:autoSpaceDE w:val="0"/>
        <w:autoSpaceDN w:val="0"/>
        <w:spacing w:after="0" w:line="240" w:lineRule="auto"/>
        <w:ind w:right="-1" w:firstLine="426"/>
        <w:jc w:val="both"/>
        <w:rPr>
          <w:rFonts w:ascii="Times New Roman" w:eastAsia="Calibri" w:hAnsi="Times New Roman"/>
          <w:sz w:val="24"/>
          <w:szCs w:val="24"/>
        </w:rPr>
      </w:pPr>
      <w:r w:rsidRPr="00332BAF">
        <w:rPr>
          <w:rFonts w:ascii="Times New Roman" w:hAnsi="Times New Roman"/>
          <w:spacing w:val="-3"/>
          <w:sz w:val="24"/>
          <w:szCs w:val="24"/>
        </w:rPr>
        <w:t xml:space="preserve">Дошкольная </w:t>
      </w:r>
      <w:r w:rsidRPr="00332BAF">
        <w:rPr>
          <w:rFonts w:ascii="Times New Roman" w:hAnsi="Times New Roman"/>
          <w:sz w:val="24"/>
          <w:szCs w:val="24"/>
        </w:rPr>
        <w:t xml:space="preserve">организация привлекает родителей к участию в управлении, с этой целью осуществляет работу родительский </w:t>
      </w:r>
      <w:r w:rsidRPr="00332BAF">
        <w:rPr>
          <w:rFonts w:ascii="Times New Roman" w:hAnsi="Times New Roman"/>
          <w:spacing w:val="-5"/>
          <w:sz w:val="24"/>
          <w:szCs w:val="24"/>
        </w:rPr>
        <w:t xml:space="preserve">комитет. </w:t>
      </w:r>
      <w:r w:rsidRPr="00332BAF">
        <w:rPr>
          <w:rFonts w:ascii="Times New Roman" w:hAnsi="Times New Roman"/>
          <w:sz w:val="24"/>
          <w:szCs w:val="24"/>
        </w:rPr>
        <w:t xml:space="preserve">Родительский </w:t>
      </w:r>
      <w:r w:rsidRPr="00332BAF">
        <w:rPr>
          <w:rFonts w:ascii="Times New Roman" w:hAnsi="Times New Roman"/>
          <w:spacing w:val="-3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>-</w:t>
      </w:r>
      <w:r w:rsidRPr="00332BAF">
        <w:rPr>
          <w:rFonts w:ascii="Times New Roman" w:hAnsi="Times New Roman"/>
          <w:sz w:val="24"/>
          <w:szCs w:val="24"/>
        </w:rPr>
        <w:t xml:space="preserve"> постоянный коллегиальный орган самоуправления Организации, действующий в целях развития и совершенствования образовательного и воспитательного процесса, взаимодействия родительской общественности и Организации. В состав </w:t>
      </w:r>
      <w:r w:rsidRPr="00332BAF">
        <w:rPr>
          <w:rFonts w:ascii="Times New Roman" w:hAnsi="Times New Roman"/>
          <w:spacing w:val="-3"/>
          <w:sz w:val="24"/>
          <w:szCs w:val="24"/>
        </w:rPr>
        <w:t xml:space="preserve">Родительского </w:t>
      </w:r>
      <w:r w:rsidRPr="00332BAF">
        <w:rPr>
          <w:rFonts w:ascii="Times New Roman" w:hAnsi="Times New Roman"/>
          <w:sz w:val="24"/>
          <w:szCs w:val="24"/>
        </w:rPr>
        <w:t xml:space="preserve">комитета </w:t>
      </w:r>
      <w:r w:rsidRPr="00332BAF">
        <w:rPr>
          <w:rFonts w:ascii="Times New Roman" w:hAnsi="Times New Roman"/>
          <w:spacing w:val="-3"/>
          <w:sz w:val="24"/>
          <w:szCs w:val="24"/>
        </w:rPr>
        <w:t xml:space="preserve">входят </w:t>
      </w:r>
      <w:r w:rsidRPr="00332BAF">
        <w:rPr>
          <w:rFonts w:ascii="Times New Roman" w:hAnsi="Times New Roman"/>
          <w:sz w:val="24"/>
          <w:szCs w:val="24"/>
        </w:rPr>
        <w:t xml:space="preserve">по </w:t>
      </w:r>
      <w:r w:rsidRPr="00332BAF">
        <w:rPr>
          <w:rFonts w:ascii="Times New Roman" w:hAnsi="Times New Roman"/>
          <w:spacing w:val="-3"/>
          <w:sz w:val="24"/>
          <w:szCs w:val="24"/>
        </w:rPr>
        <w:t xml:space="preserve">одному </w:t>
      </w:r>
      <w:r w:rsidRPr="00332BAF">
        <w:rPr>
          <w:rFonts w:ascii="Times New Roman" w:hAnsi="Times New Roman"/>
          <w:sz w:val="24"/>
          <w:szCs w:val="24"/>
        </w:rPr>
        <w:t>представителю родительской общественности от каждой группы</w:t>
      </w:r>
      <w:r w:rsidRPr="00332BA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32BAF">
        <w:rPr>
          <w:rFonts w:ascii="Times New Roman" w:hAnsi="Times New Roman"/>
          <w:sz w:val="24"/>
          <w:szCs w:val="24"/>
        </w:rPr>
        <w:t>Организации.</w:t>
      </w:r>
    </w:p>
    <w:p w:rsidR="005954B2" w:rsidRDefault="005954B2">
      <w:bookmarkStart w:id="0" w:name="_GoBack"/>
      <w:bookmarkEnd w:id="0"/>
    </w:p>
    <w:sectPr w:rsidR="005954B2" w:rsidSect="00FA06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F7"/>
    <w:rsid w:val="005954B2"/>
    <w:rsid w:val="007E0CF7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dcterms:created xsi:type="dcterms:W3CDTF">2023-11-13T04:26:00Z</dcterms:created>
  <dcterms:modified xsi:type="dcterms:W3CDTF">2023-11-13T04:28:00Z</dcterms:modified>
</cp:coreProperties>
</file>